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25EB" w14:textId="0FE0B7B8" w:rsidR="001115AA" w:rsidRDefault="00684E3E">
      <w:pPr>
        <w:rPr>
          <w:b/>
          <w:bCs/>
        </w:rPr>
      </w:pPr>
      <w:r w:rsidRPr="00684E3E">
        <w:rPr>
          <w:b/>
          <w:bCs/>
        </w:rPr>
        <w:t>Patient Safety Partner Job description</w:t>
      </w:r>
    </w:p>
    <w:p w14:paraId="56331A88" w14:textId="7495CCCF" w:rsidR="00CE7E39" w:rsidRDefault="00CE7E39">
      <w:pPr>
        <w:rPr>
          <w:b/>
          <w:bCs/>
        </w:rPr>
      </w:pPr>
      <w:r>
        <w:rPr>
          <w:b/>
          <w:bCs/>
        </w:rPr>
        <w:t>About St George</w:t>
      </w:r>
      <w:r w:rsidR="00B54B80">
        <w:rPr>
          <w:b/>
          <w:bCs/>
        </w:rPr>
        <w:t>’</w:t>
      </w:r>
      <w:r>
        <w:rPr>
          <w:b/>
          <w:bCs/>
        </w:rPr>
        <w:t>s</w:t>
      </w:r>
      <w:r w:rsidR="00B54B80">
        <w:rPr>
          <w:b/>
          <w:bCs/>
        </w:rPr>
        <w:t>,</w:t>
      </w:r>
      <w:r>
        <w:rPr>
          <w:b/>
          <w:bCs/>
        </w:rPr>
        <w:t xml:space="preserve"> Epsom </w:t>
      </w:r>
      <w:r w:rsidR="00B54B80">
        <w:rPr>
          <w:b/>
          <w:bCs/>
        </w:rPr>
        <w:t>and</w:t>
      </w:r>
      <w:r>
        <w:rPr>
          <w:b/>
          <w:bCs/>
        </w:rPr>
        <w:t xml:space="preserve"> St Helier </w:t>
      </w:r>
      <w:r w:rsidR="00B54B80">
        <w:rPr>
          <w:b/>
          <w:bCs/>
        </w:rPr>
        <w:t>H</w:t>
      </w:r>
      <w:r>
        <w:rPr>
          <w:b/>
          <w:bCs/>
        </w:rPr>
        <w:t xml:space="preserve">ospitals and </w:t>
      </w:r>
      <w:r w:rsidR="00FC1D4B">
        <w:rPr>
          <w:b/>
          <w:bCs/>
        </w:rPr>
        <w:t>H</w:t>
      </w:r>
      <w:r>
        <w:rPr>
          <w:b/>
          <w:bCs/>
        </w:rPr>
        <w:t xml:space="preserve">ealth </w:t>
      </w:r>
      <w:r w:rsidR="00B54B80">
        <w:rPr>
          <w:b/>
          <w:bCs/>
        </w:rPr>
        <w:t>G</w:t>
      </w:r>
      <w:r>
        <w:rPr>
          <w:b/>
          <w:bCs/>
        </w:rPr>
        <w:t>roup (gesh):</w:t>
      </w:r>
    </w:p>
    <w:p w14:paraId="49BBA540" w14:textId="1FA6C9CD" w:rsidR="00CE7E39" w:rsidRPr="00CE7E39" w:rsidRDefault="00750A31" w:rsidP="00D45FD2">
      <w:pPr>
        <w:jc w:val="both"/>
      </w:pPr>
      <w:r>
        <w:t xml:space="preserve">The hospitals and health group comprises </w:t>
      </w:r>
      <w:r>
        <w:t>four major hospitals</w:t>
      </w:r>
      <w:r>
        <w:t xml:space="preserve">, </w:t>
      </w:r>
      <w:r>
        <w:t>St George’s, Epsom, St Helier and Queen Mary’s</w:t>
      </w:r>
      <w:r>
        <w:t xml:space="preserve"> and</w:t>
      </w:r>
      <w:r>
        <w:t xml:space="preserve"> serves a population of about 4 million people.</w:t>
      </w:r>
      <w:r>
        <w:t xml:space="preserve"> The group provides acute medical and surgical care, community services and several specialities including renal, neurosciences and cardiac. The group employs about 16,000 </w:t>
      </w:r>
      <w:r w:rsidR="00C944D0">
        <w:t xml:space="preserve">clinical and </w:t>
      </w:r>
      <w:r>
        <w:t>staff.</w:t>
      </w:r>
    </w:p>
    <w:p w14:paraId="5B6D1455" w14:textId="77777777" w:rsidR="00684E3E" w:rsidRPr="00684E3E" w:rsidRDefault="00684E3E" w:rsidP="00684E3E">
      <w:pPr>
        <w:rPr>
          <w:b/>
          <w:bCs/>
        </w:rPr>
      </w:pPr>
      <w:r w:rsidRPr="00684E3E">
        <w:rPr>
          <w:b/>
          <w:bCs/>
        </w:rPr>
        <w:t>About this role:</w:t>
      </w:r>
    </w:p>
    <w:p w14:paraId="155D5B84" w14:textId="598BA833" w:rsidR="002E1A42" w:rsidRPr="002E1A42" w:rsidRDefault="002E1A42" w:rsidP="002E1A42">
      <w:pPr>
        <w:jc w:val="both"/>
      </w:pPr>
      <w:r>
        <w:t xml:space="preserve"> </w:t>
      </w:r>
      <w:r w:rsidRPr="002E1A42">
        <w:t>The role of the patient safety partner recognises the contributions that involving patients, carers and their families across all levels of healthcare can make to improving patient safety and experience.</w:t>
      </w:r>
      <w:r w:rsidR="00A24E4B">
        <w:t xml:space="preserve"> It supports </w:t>
      </w:r>
      <w:r w:rsidRPr="002E1A42">
        <w:t xml:space="preserve">the </w:t>
      </w:r>
      <w:r w:rsidR="00A24E4B">
        <w:t>hospitals group</w:t>
      </w:r>
      <w:r w:rsidRPr="002E1A42">
        <w:t xml:space="preserve"> to listen</w:t>
      </w:r>
      <w:r w:rsidR="00A24E4B">
        <w:t xml:space="preserve"> to the patient voice and enhances </w:t>
      </w:r>
      <w:r w:rsidR="00D45FD2">
        <w:t xml:space="preserve">staff </w:t>
      </w:r>
      <w:r w:rsidR="00A24E4B">
        <w:t>working in partnership</w:t>
      </w:r>
      <w:r w:rsidR="00D45FD2">
        <w:t xml:space="preserve"> with patients</w:t>
      </w:r>
      <w:r w:rsidRPr="002E1A42">
        <w:t xml:space="preserve"> to influence and improve the governance and leadership of safety within </w:t>
      </w:r>
      <w:r w:rsidR="00A24E4B">
        <w:t>the</w:t>
      </w:r>
      <w:r w:rsidR="00D45FD2">
        <w:t xml:space="preserve"> organisation</w:t>
      </w:r>
      <w:r w:rsidRPr="002E1A42">
        <w:t xml:space="preserve">. </w:t>
      </w:r>
      <w:r w:rsidR="00A24E4B" w:rsidRPr="002E1A42">
        <w:t xml:space="preserve">A PSP is actively involved in the design of safer healthcare at all levels in the </w:t>
      </w:r>
      <w:r w:rsidR="00D45FD2">
        <w:t>organisation</w:t>
      </w:r>
      <w:r w:rsidR="00A24E4B" w:rsidRPr="002E1A42">
        <w:t xml:space="preserve">. This may include safety governance, considering how safety issues should be addressed, providing </w:t>
      </w:r>
      <w:r w:rsidR="00750A31">
        <w:t>constructive</w:t>
      </w:r>
      <w:r w:rsidR="00A24E4B" w:rsidRPr="002E1A42">
        <w:t xml:space="preserve"> challenge to ensure learning and change can be turned into quality improvement leading to </w:t>
      </w:r>
      <w:r w:rsidR="00A24E4B">
        <w:t>safer care and services.</w:t>
      </w:r>
    </w:p>
    <w:p w14:paraId="5B2CBB94" w14:textId="77777777" w:rsidR="00483549" w:rsidRDefault="00750A31" w:rsidP="002E1A42">
      <w:pPr>
        <w:jc w:val="both"/>
      </w:pPr>
      <w:r>
        <w:t xml:space="preserve">This is a </w:t>
      </w:r>
      <w:r w:rsidR="00483549">
        <w:t>new</w:t>
      </w:r>
      <w:r>
        <w:t xml:space="preserve"> role </w:t>
      </w:r>
      <w:r w:rsidR="00483549">
        <w:t>across the group, and w</w:t>
      </w:r>
      <w:r w:rsidR="002E1A42" w:rsidRPr="002E1A42">
        <w:t xml:space="preserve">e are looking for </w:t>
      </w:r>
      <w:r>
        <w:t xml:space="preserve">four </w:t>
      </w:r>
      <w:r w:rsidR="002E1A42" w:rsidRPr="002E1A42">
        <w:t>enthusiastic, proactive individuals with a keen interest in healthcare improvement</w:t>
      </w:r>
      <w:r w:rsidR="00483549">
        <w:t xml:space="preserve"> to help us develop the role. We anticipate the role will be hospital specific, but with regular networking as a group to share ideas.</w:t>
      </w:r>
    </w:p>
    <w:p w14:paraId="574B2A8A" w14:textId="52A7C821" w:rsidR="00684E3E" w:rsidRDefault="002E1A42" w:rsidP="00D45FD2">
      <w:pPr>
        <w:jc w:val="both"/>
      </w:pPr>
      <w:r w:rsidRPr="002E1A42">
        <w:t>We welcome candidates from all backgrounds, including those who have lived or family experiences with healthcare services.</w:t>
      </w:r>
    </w:p>
    <w:p w14:paraId="53DAFAFF" w14:textId="2746FDBB" w:rsidR="00684E3E" w:rsidRPr="00D45FD2" w:rsidRDefault="00684E3E" w:rsidP="00D45FD2">
      <w:pPr>
        <w:jc w:val="both"/>
        <w:rPr>
          <w:b/>
          <w:bCs/>
        </w:rPr>
      </w:pPr>
      <w:r w:rsidRPr="00D45FD2">
        <w:rPr>
          <w:b/>
          <w:bCs/>
        </w:rPr>
        <w:t xml:space="preserve">Key responsibilities </w:t>
      </w:r>
      <w:r w:rsidR="00D45FD2" w:rsidRPr="00D45FD2">
        <w:rPr>
          <w:b/>
          <w:bCs/>
        </w:rPr>
        <w:t>of the role:</w:t>
      </w:r>
    </w:p>
    <w:p w14:paraId="5751B392" w14:textId="7A4D7DDA" w:rsidR="00750A31" w:rsidRDefault="00750A31" w:rsidP="00D45FD2">
      <w:pPr>
        <w:pStyle w:val="ListParagraph"/>
        <w:numPr>
          <w:ilvl w:val="0"/>
          <w:numId w:val="4"/>
        </w:numPr>
        <w:jc w:val="both"/>
      </w:pPr>
      <w:r>
        <w:t>Ensur</w:t>
      </w:r>
      <w:r w:rsidR="0047604D">
        <w:t>ing</w:t>
      </w:r>
      <w:r w:rsidR="00684E3E">
        <w:t xml:space="preserve"> the voice</w:t>
      </w:r>
      <w:r>
        <w:t>s</w:t>
      </w:r>
      <w:r w:rsidR="00684E3E">
        <w:t xml:space="preserve"> of patients, families</w:t>
      </w:r>
      <w:r>
        <w:t xml:space="preserve">, </w:t>
      </w:r>
      <w:r w:rsidR="00684E3E">
        <w:t xml:space="preserve">carers, and the public </w:t>
      </w:r>
      <w:r>
        <w:t>are an integral part of all safety processes.</w:t>
      </w:r>
    </w:p>
    <w:p w14:paraId="57665305" w14:textId="607431C3" w:rsidR="00684E3E" w:rsidRDefault="00750A31" w:rsidP="00D45FD2">
      <w:pPr>
        <w:pStyle w:val="ListParagraph"/>
        <w:numPr>
          <w:ilvl w:val="0"/>
          <w:numId w:val="4"/>
        </w:numPr>
        <w:jc w:val="both"/>
      </w:pPr>
      <w:r>
        <w:t>Provide constructive ch</w:t>
      </w:r>
      <w:r w:rsidR="00684E3E">
        <w:t>allenge</w:t>
      </w:r>
      <w:r>
        <w:t xml:space="preserve"> to support </w:t>
      </w:r>
      <w:r w:rsidR="00684E3E">
        <w:t>learning</w:t>
      </w:r>
      <w:r>
        <w:t>,</w:t>
      </w:r>
      <w:r w:rsidR="00684E3E">
        <w:t xml:space="preserve"> change</w:t>
      </w:r>
      <w:r>
        <w:t xml:space="preserve"> and improv</w:t>
      </w:r>
      <w:r w:rsidR="00483549">
        <w:t>e</w:t>
      </w:r>
      <w:r>
        <w:t>ment</w:t>
      </w:r>
    </w:p>
    <w:p w14:paraId="0B8BD50A" w14:textId="72F53A81" w:rsidR="00684E3E" w:rsidRDefault="00684E3E" w:rsidP="00D45FD2">
      <w:pPr>
        <w:pStyle w:val="ListParagraph"/>
        <w:numPr>
          <w:ilvl w:val="0"/>
          <w:numId w:val="4"/>
        </w:numPr>
        <w:jc w:val="both"/>
      </w:pPr>
      <w:r>
        <w:t>Consider complex issues affecting patient safety across the Trust that directly inform</w:t>
      </w:r>
      <w:r w:rsidR="0085737A">
        <w:t>s</w:t>
      </w:r>
      <w:r>
        <w:t xml:space="preserve"> relevant Trust strategies and policies.</w:t>
      </w:r>
    </w:p>
    <w:p w14:paraId="0E789B88" w14:textId="7772154E" w:rsidR="00684E3E" w:rsidRDefault="0085737A" w:rsidP="00D45FD2">
      <w:pPr>
        <w:pStyle w:val="ListParagraph"/>
        <w:numPr>
          <w:ilvl w:val="0"/>
          <w:numId w:val="4"/>
        </w:numPr>
        <w:jc w:val="both"/>
      </w:pPr>
      <w:r>
        <w:t xml:space="preserve">Collaborating </w:t>
      </w:r>
      <w:r w:rsidR="00684E3E">
        <w:t>with other PSPs and staff in multi-professional meeting formats.</w:t>
      </w:r>
    </w:p>
    <w:p w14:paraId="43F35B0A" w14:textId="5EFFF5C3" w:rsidR="00684E3E" w:rsidRDefault="00684E3E" w:rsidP="00D45FD2">
      <w:pPr>
        <w:pStyle w:val="ListParagraph"/>
        <w:numPr>
          <w:ilvl w:val="0"/>
          <w:numId w:val="4"/>
        </w:numPr>
        <w:jc w:val="both"/>
      </w:pPr>
      <w:r>
        <w:t xml:space="preserve">Propose ideas to enhance patient safety across </w:t>
      </w:r>
      <w:r w:rsidR="0085737A">
        <w:t>the hospitals</w:t>
      </w:r>
      <w:r>
        <w:t xml:space="preserve"> and collaborate with staff to implement these changes.</w:t>
      </w:r>
    </w:p>
    <w:p w14:paraId="69F87608" w14:textId="39D9F38F" w:rsidR="00684E3E" w:rsidRDefault="00684E3E" w:rsidP="00D45FD2">
      <w:pPr>
        <w:pStyle w:val="ListParagraph"/>
        <w:numPr>
          <w:ilvl w:val="0"/>
          <w:numId w:val="4"/>
        </w:numPr>
        <w:jc w:val="both"/>
      </w:pPr>
      <w:r>
        <w:t>Attend</w:t>
      </w:r>
      <w:r w:rsidR="00E760D1">
        <w:t xml:space="preserve"> and participate in</w:t>
      </w:r>
      <w:r>
        <w:t xml:space="preserve"> monthly virtual</w:t>
      </w:r>
      <w:r w:rsidR="00E760D1">
        <w:t xml:space="preserve"> safety</w:t>
      </w:r>
      <w:r>
        <w:t xml:space="preserve"> governance meetings (~2 hours).</w:t>
      </w:r>
    </w:p>
    <w:p w14:paraId="69884E03" w14:textId="4301D54A" w:rsidR="00684E3E" w:rsidRDefault="00684E3E" w:rsidP="00D45FD2">
      <w:pPr>
        <w:pStyle w:val="ListParagraph"/>
        <w:numPr>
          <w:ilvl w:val="0"/>
          <w:numId w:val="4"/>
        </w:numPr>
        <w:jc w:val="both"/>
      </w:pPr>
      <w:r>
        <w:t>Contribute to discussions on strategic and operational patient safety issues.</w:t>
      </w:r>
    </w:p>
    <w:p w14:paraId="13D058E4" w14:textId="7402C6A7" w:rsidR="00684E3E" w:rsidRDefault="00684E3E" w:rsidP="00D45FD2">
      <w:pPr>
        <w:pStyle w:val="ListParagraph"/>
        <w:numPr>
          <w:ilvl w:val="0"/>
          <w:numId w:val="4"/>
        </w:numPr>
        <w:jc w:val="both"/>
      </w:pPr>
      <w:r>
        <w:t>Engage in additional activities, such as incident investigations</w:t>
      </w:r>
      <w:r w:rsidR="00E760D1">
        <w:t xml:space="preserve"> and improvement projects</w:t>
      </w:r>
      <w:r>
        <w:t>, as opportunities arise.</w:t>
      </w:r>
    </w:p>
    <w:p w14:paraId="789D34A0" w14:textId="3BC081A7" w:rsidR="00684E3E" w:rsidRPr="00D45FD2" w:rsidRDefault="00684E3E" w:rsidP="00D45FD2">
      <w:pPr>
        <w:jc w:val="both"/>
        <w:rPr>
          <w:b/>
          <w:bCs/>
        </w:rPr>
      </w:pPr>
      <w:r w:rsidRPr="00D45FD2">
        <w:rPr>
          <w:b/>
          <w:bCs/>
        </w:rPr>
        <w:t>What we can offer you:</w:t>
      </w:r>
    </w:p>
    <w:p w14:paraId="0EEAF5FF" w14:textId="6EA84C71" w:rsidR="00684E3E" w:rsidRDefault="00684E3E" w:rsidP="00D45FD2">
      <w:pPr>
        <w:pStyle w:val="ListParagraph"/>
        <w:numPr>
          <w:ilvl w:val="0"/>
          <w:numId w:val="7"/>
        </w:numPr>
        <w:jc w:val="both"/>
      </w:pPr>
      <w:r>
        <w:t xml:space="preserve">An honorarium of £150 per day (paid via </w:t>
      </w:r>
      <w:r w:rsidR="0085737A">
        <w:t>staff Bank</w:t>
      </w:r>
      <w:r>
        <w:t>) for 7.5 hours of work per month</w:t>
      </w:r>
      <w:r w:rsidR="0047604D">
        <w:t xml:space="preserve">, ideally for a </w:t>
      </w:r>
      <w:r w:rsidR="00A24E4B">
        <w:t>2-year</w:t>
      </w:r>
      <w:r w:rsidR="0047604D">
        <w:t xml:space="preserve"> period</w:t>
      </w:r>
      <w:r>
        <w:t>.</w:t>
      </w:r>
    </w:p>
    <w:p w14:paraId="66EBE51E" w14:textId="4CE1F84C" w:rsidR="00684E3E" w:rsidRDefault="00684E3E" w:rsidP="00D45FD2">
      <w:pPr>
        <w:pStyle w:val="ListParagraph"/>
        <w:numPr>
          <w:ilvl w:val="0"/>
          <w:numId w:val="7"/>
        </w:numPr>
        <w:jc w:val="both"/>
      </w:pPr>
      <w:r>
        <w:t>Reimbursement for off-peak travel and other reasonable expenses.</w:t>
      </w:r>
    </w:p>
    <w:p w14:paraId="02C19F0F" w14:textId="1D3B50AD" w:rsidR="00684E3E" w:rsidRDefault="00684E3E" w:rsidP="00D45FD2">
      <w:pPr>
        <w:pStyle w:val="ListParagraph"/>
        <w:numPr>
          <w:ilvl w:val="0"/>
          <w:numId w:val="7"/>
        </w:numPr>
        <w:jc w:val="both"/>
      </w:pPr>
      <w:r>
        <w:t xml:space="preserve">Comprehensive training, including </w:t>
      </w:r>
      <w:r w:rsidR="00E760D1">
        <w:t xml:space="preserve">patient safety, </w:t>
      </w:r>
      <w:r>
        <w:t xml:space="preserve">safeguarding, equality and diversity, and </w:t>
      </w:r>
      <w:r w:rsidR="0085737A">
        <w:t xml:space="preserve">information </w:t>
      </w:r>
      <w:r>
        <w:t>governance.</w:t>
      </w:r>
    </w:p>
    <w:p w14:paraId="002F8471" w14:textId="6DB02B23" w:rsidR="00D54565" w:rsidRDefault="00684E3E" w:rsidP="00D45FD2">
      <w:pPr>
        <w:pStyle w:val="ListParagraph"/>
        <w:numPr>
          <w:ilvl w:val="0"/>
          <w:numId w:val="7"/>
        </w:numPr>
        <w:jc w:val="both"/>
      </w:pPr>
      <w:r>
        <w:t>A dedicated mentor for ongoing support and feedback</w:t>
      </w:r>
      <w:r w:rsidR="00A24E4B">
        <w:t>.</w:t>
      </w:r>
    </w:p>
    <w:p w14:paraId="229D2E01" w14:textId="77777777" w:rsidR="00483549" w:rsidRDefault="00483549" w:rsidP="00D45FD2">
      <w:pPr>
        <w:jc w:val="both"/>
        <w:rPr>
          <w:b/>
          <w:bCs/>
        </w:rPr>
      </w:pPr>
    </w:p>
    <w:p w14:paraId="4166E316" w14:textId="18B99531" w:rsidR="00D45FD2" w:rsidRPr="00D45FD2" w:rsidRDefault="00D54565" w:rsidP="00D45FD2">
      <w:pPr>
        <w:jc w:val="both"/>
        <w:rPr>
          <w:b/>
          <w:bCs/>
        </w:rPr>
      </w:pPr>
      <w:r w:rsidRPr="00D45FD2">
        <w:rPr>
          <w:b/>
          <w:bCs/>
        </w:rPr>
        <w:lastRenderedPageBreak/>
        <w:t>Person specification</w:t>
      </w:r>
      <w:r w:rsidR="00D45FD2" w:rsidRPr="00D45FD2">
        <w:rPr>
          <w:b/>
          <w:bCs/>
        </w:rPr>
        <w:t xml:space="preserve">- </w:t>
      </w:r>
      <w:r w:rsidR="0085737A" w:rsidRPr="00D45FD2">
        <w:rPr>
          <w:b/>
          <w:bCs/>
        </w:rPr>
        <w:t>Skills, Experience</w:t>
      </w:r>
      <w:r w:rsidRPr="00D45FD2">
        <w:rPr>
          <w:b/>
          <w:bCs/>
        </w:rPr>
        <w:t xml:space="preserve"> </w:t>
      </w:r>
      <w:r w:rsidR="0085737A" w:rsidRPr="00D45FD2">
        <w:rPr>
          <w:b/>
          <w:bCs/>
        </w:rPr>
        <w:t>and Attributes:</w:t>
      </w:r>
    </w:p>
    <w:p w14:paraId="654278EE" w14:textId="46302E24" w:rsidR="00034363" w:rsidRDefault="00034363" w:rsidP="00D45FD2">
      <w:pPr>
        <w:pStyle w:val="ListParagraph"/>
        <w:numPr>
          <w:ilvl w:val="0"/>
          <w:numId w:val="10"/>
        </w:numPr>
        <w:jc w:val="both"/>
      </w:pPr>
      <w:r>
        <w:t>Demonstrate a strong interest and insight into Patient Safety</w:t>
      </w:r>
    </w:p>
    <w:p w14:paraId="61DA63F9" w14:textId="58042A8B" w:rsidR="00A24E4B" w:rsidRDefault="00A24E4B" w:rsidP="00034363">
      <w:pPr>
        <w:pStyle w:val="ListParagraph"/>
        <w:numPr>
          <w:ilvl w:val="0"/>
          <w:numId w:val="9"/>
        </w:numPr>
        <w:jc w:val="both"/>
      </w:pPr>
      <w:r>
        <w:t>Ability to be a critical friend and champion improvements</w:t>
      </w:r>
    </w:p>
    <w:p w14:paraId="7D84BBCE" w14:textId="2EB92E7F" w:rsidR="00D54565" w:rsidRDefault="00D54565" w:rsidP="00D45FD2">
      <w:pPr>
        <w:pStyle w:val="ListParagraph"/>
        <w:numPr>
          <w:ilvl w:val="0"/>
          <w:numId w:val="9"/>
        </w:numPr>
        <w:jc w:val="both"/>
      </w:pPr>
      <w:r>
        <w:t xml:space="preserve">Excellent </w:t>
      </w:r>
      <w:r w:rsidR="00A24E4B">
        <w:t xml:space="preserve">verbal and written </w:t>
      </w:r>
      <w:r>
        <w:t xml:space="preserve">communication skills </w:t>
      </w:r>
    </w:p>
    <w:p w14:paraId="6825D78D" w14:textId="11398805" w:rsidR="00D54565" w:rsidRDefault="00D54565" w:rsidP="00D45FD2">
      <w:pPr>
        <w:pStyle w:val="ListParagraph"/>
        <w:numPr>
          <w:ilvl w:val="0"/>
          <w:numId w:val="9"/>
        </w:numPr>
        <w:jc w:val="both"/>
      </w:pPr>
      <w:r>
        <w:t xml:space="preserve">Ability to </w:t>
      </w:r>
      <w:r w:rsidR="00034363">
        <w:t>understand</w:t>
      </w:r>
      <w:r>
        <w:t xml:space="preserve"> a range of information and evidence</w:t>
      </w:r>
      <w:r w:rsidR="0047604D">
        <w:t xml:space="preserve"> and remain objective</w:t>
      </w:r>
    </w:p>
    <w:p w14:paraId="250AFC95" w14:textId="161527CF" w:rsidR="00D54565" w:rsidRDefault="00D54565" w:rsidP="00D45FD2">
      <w:pPr>
        <w:pStyle w:val="ListParagraph"/>
        <w:numPr>
          <w:ilvl w:val="0"/>
          <w:numId w:val="9"/>
        </w:numPr>
        <w:jc w:val="both"/>
      </w:pPr>
      <w:r>
        <w:t>Ab</w:t>
      </w:r>
      <w:r w:rsidR="00A24E4B">
        <w:t>ility</w:t>
      </w:r>
      <w:r>
        <w:t xml:space="preserve"> to work alongside senior leaders on issues of policy and strategy as an advocate for patient safety </w:t>
      </w:r>
    </w:p>
    <w:p w14:paraId="1873EC1F" w14:textId="1D30036C" w:rsidR="00D54565" w:rsidRDefault="00D54565" w:rsidP="00D45FD2">
      <w:pPr>
        <w:pStyle w:val="ListParagraph"/>
        <w:numPr>
          <w:ilvl w:val="0"/>
          <w:numId w:val="9"/>
        </w:numPr>
        <w:jc w:val="both"/>
      </w:pPr>
      <w:r>
        <w:t>Able to provide a patient, career or lay perspective and to put forward views on behalf of wider community, including those from seldom heard groups</w:t>
      </w:r>
    </w:p>
    <w:p w14:paraId="323620A7" w14:textId="20D6D87C" w:rsidR="00D54565" w:rsidRDefault="00A24E4B" w:rsidP="00D45FD2">
      <w:pPr>
        <w:pStyle w:val="ListParagraph"/>
        <w:numPr>
          <w:ilvl w:val="0"/>
          <w:numId w:val="9"/>
        </w:numPr>
        <w:jc w:val="both"/>
      </w:pPr>
      <w:r>
        <w:t xml:space="preserve">Ensure that confidentiality is always maintained </w:t>
      </w:r>
    </w:p>
    <w:p w14:paraId="569DAAC9" w14:textId="09E45C67" w:rsidR="00483549" w:rsidRDefault="00D54565" w:rsidP="00483549">
      <w:pPr>
        <w:pStyle w:val="ListParagraph"/>
        <w:numPr>
          <w:ilvl w:val="0"/>
          <w:numId w:val="9"/>
        </w:numPr>
        <w:jc w:val="both"/>
      </w:pPr>
      <w:r>
        <w:t>Personal integrity</w:t>
      </w:r>
      <w:r w:rsidR="0047604D">
        <w:t>, resilience</w:t>
      </w:r>
      <w:r>
        <w:t xml:space="preserve"> and commitment to openness, inclusivity and high standard</w:t>
      </w:r>
      <w:r w:rsidR="0047604D">
        <w:t>s</w:t>
      </w:r>
    </w:p>
    <w:p w14:paraId="223737F8" w14:textId="77777777" w:rsidR="0047604D" w:rsidRDefault="0047604D" w:rsidP="00D45FD2">
      <w:pPr>
        <w:jc w:val="both"/>
      </w:pPr>
    </w:p>
    <w:sectPr w:rsidR="004760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2FB"/>
    <w:multiLevelType w:val="hybridMultilevel"/>
    <w:tmpl w:val="935C9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2922"/>
    <w:multiLevelType w:val="hybridMultilevel"/>
    <w:tmpl w:val="56268500"/>
    <w:lvl w:ilvl="0" w:tplc="F240051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2DDA"/>
    <w:multiLevelType w:val="hybridMultilevel"/>
    <w:tmpl w:val="98F0B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857"/>
    <w:multiLevelType w:val="hybridMultilevel"/>
    <w:tmpl w:val="09E284D6"/>
    <w:lvl w:ilvl="0" w:tplc="F240051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53C00"/>
    <w:multiLevelType w:val="hybridMultilevel"/>
    <w:tmpl w:val="30C2E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86A0C"/>
    <w:multiLevelType w:val="hybridMultilevel"/>
    <w:tmpl w:val="61D0D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4667C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C3C12"/>
    <w:multiLevelType w:val="hybridMultilevel"/>
    <w:tmpl w:val="7EAE4FAA"/>
    <w:lvl w:ilvl="0" w:tplc="F240051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4CCF"/>
    <w:multiLevelType w:val="hybridMultilevel"/>
    <w:tmpl w:val="E2E62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86FE8"/>
    <w:multiLevelType w:val="hybridMultilevel"/>
    <w:tmpl w:val="D97E5B10"/>
    <w:lvl w:ilvl="0" w:tplc="F240051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9683C"/>
    <w:multiLevelType w:val="hybridMultilevel"/>
    <w:tmpl w:val="2FAAD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630197">
    <w:abstractNumId w:val="0"/>
  </w:num>
  <w:num w:numId="2" w16cid:durableId="1037781097">
    <w:abstractNumId w:val="5"/>
  </w:num>
  <w:num w:numId="3" w16cid:durableId="1703902714">
    <w:abstractNumId w:val="4"/>
  </w:num>
  <w:num w:numId="4" w16cid:durableId="368603946">
    <w:abstractNumId w:val="9"/>
  </w:num>
  <w:num w:numId="5" w16cid:durableId="109512479">
    <w:abstractNumId w:val="7"/>
  </w:num>
  <w:num w:numId="6" w16cid:durableId="1052147700">
    <w:abstractNumId w:val="8"/>
  </w:num>
  <w:num w:numId="7" w16cid:durableId="1184320299">
    <w:abstractNumId w:val="1"/>
  </w:num>
  <w:num w:numId="8" w16cid:durableId="1023242141">
    <w:abstractNumId w:val="3"/>
  </w:num>
  <w:num w:numId="9" w16cid:durableId="761880453">
    <w:abstractNumId w:val="6"/>
  </w:num>
  <w:num w:numId="10" w16cid:durableId="832988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3E"/>
    <w:rsid w:val="00034363"/>
    <w:rsid w:val="001115AA"/>
    <w:rsid w:val="001836C6"/>
    <w:rsid w:val="00233BE7"/>
    <w:rsid w:val="002E1A42"/>
    <w:rsid w:val="002F35B6"/>
    <w:rsid w:val="00382DEC"/>
    <w:rsid w:val="0047604D"/>
    <w:rsid w:val="00483549"/>
    <w:rsid w:val="004A3C41"/>
    <w:rsid w:val="00684E3E"/>
    <w:rsid w:val="00704338"/>
    <w:rsid w:val="00730FDB"/>
    <w:rsid w:val="00750A31"/>
    <w:rsid w:val="00796F76"/>
    <w:rsid w:val="00844288"/>
    <w:rsid w:val="0085737A"/>
    <w:rsid w:val="009830F8"/>
    <w:rsid w:val="00A24E4B"/>
    <w:rsid w:val="00B54B80"/>
    <w:rsid w:val="00B77083"/>
    <w:rsid w:val="00C944D0"/>
    <w:rsid w:val="00CE7E39"/>
    <w:rsid w:val="00D45FD2"/>
    <w:rsid w:val="00D54565"/>
    <w:rsid w:val="00DD7118"/>
    <w:rsid w:val="00E760D1"/>
    <w:rsid w:val="00EF0A20"/>
    <w:rsid w:val="00F06806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A020E"/>
  <w15:chartTrackingRefBased/>
  <w15:docId w15:val="{F824766C-D928-4FC5-80B4-3E576FE5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E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E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E3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84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E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E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E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4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Pollington</dc:creator>
  <cp:keywords/>
  <dc:description/>
  <cp:lastModifiedBy>Caroline  Pollington</cp:lastModifiedBy>
  <cp:revision>2</cp:revision>
  <dcterms:created xsi:type="dcterms:W3CDTF">2026-08-25T08:09:00Z</dcterms:created>
  <dcterms:modified xsi:type="dcterms:W3CDTF">2026-08-25T08:09:00Z</dcterms:modified>
</cp:coreProperties>
</file>