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07919" w:rsidP="00D94107" w:rsidRDefault="005617C5" w14:paraId="0E2748F4" w14:textId="4942B227">
      <w:pPr>
        <w:pStyle w:val="Heading1"/>
        <w:jc w:val="center"/>
        <w:rPr>
          <w:rFonts w:cs="Arial"/>
          <w:szCs w:val="24"/>
        </w:rPr>
      </w:pPr>
      <w:r w:rsidRPr="005437D0">
        <w:rPr>
          <w:rFonts w:cs="Arial"/>
          <w:szCs w:val="24"/>
        </w:rPr>
        <w:t>Social Communication Disorders Pathway</w:t>
      </w:r>
    </w:p>
    <w:p w:rsidRPr="00D94107" w:rsidR="00D94107" w:rsidP="00D94107" w:rsidRDefault="00D94107" w14:paraId="220F93F0" w14:textId="77777777">
      <w:pPr>
        <w:rPr>
          <w:lang w:eastAsia="en-US"/>
        </w:rPr>
      </w:pPr>
    </w:p>
    <w:p w:rsidRPr="005437D0" w:rsidR="00B07919" w:rsidP="008A23DB" w:rsidRDefault="001169F9" w14:paraId="1426672D" w14:textId="72C8F903">
      <w:pPr>
        <w:pStyle w:val="Heading1"/>
        <w:rPr>
          <w:rFonts w:cs="Arial"/>
          <w:szCs w:val="24"/>
        </w:rPr>
      </w:pPr>
      <w:r w:rsidRPr="005437D0">
        <w:rPr>
          <w:rFonts w:cs="Arial"/>
          <w:szCs w:val="24"/>
        </w:rPr>
        <w:t>TEACHER OBSERVATION QUESTIONNAIRE</w:t>
      </w:r>
      <w:r w:rsidRPr="005437D0" w:rsidR="004F4FB5">
        <w:rPr>
          <w:rFonts w:cs="Arial"/>
          <w:szCs w:val="24"/>
        </w:rPr>
        <w:t xml:space="preserve"> </w:t>
      </w:r>
      <w:r w:rsidRPr="005437D0" w:rsidR="00894C30">
        <w:rPr>
          <w:rFonts w:cs="Arial"/>
          <w:szCs w:val="24"/>
        </w:rPr>
        <w:t>– UNDER 5</w:t>
      </w:r>
    </w:p>
    <w:p w:rsidRPr="005437D0" w:rsidR="006D5536" w:rsidP="006D5536" w:rsidRDefault="006D5536" w14:paraId="7DFC4B06" w14:textId="002F41C7">
      <w:pPr>
        <w:rPr>
          <w:rFonts w:ascii="Arial" w:hAnsi="Arial" w:cs="Arial"/>
          <w:b/>
          <w:bCs/>
          <w:lang w:eastAsia="en-US"/>
        </w:rPr>
      </w:pPr>
      <w:r w:rsidRPr="005437D0">
        <w:rPr>
          <w:rFonts w:ascii="Arial" w:hAnsi="Arial" w:cs="Arial"/>
          <w:b/>
          <w:bCs/>
          <w:lang w:eastAsia="en-US"/>
        </w:rPr>
        <w:t xml:space="preserve">Please be aware that this form may be shared with the family. </w:t>
      </w:r>
    </w:p>
    <w:p w:rsidRPr="005437D0" w:rsidR="00E00A29" w:rsidP="006D5536" w:rsidRDefault="00E00A29" w14:paraId="2FFB14C2" w14:textId="4E58296C">
      <w:pPr>
        <w:rPr>
          <w:rFonts w:ascii="Arial" w:hAnsi="Arial" w:cs="Arial"/>
          <w:b/>
          <w:bCs/>
          <w:lang w:eastAsia="en-US"/>
        </w:rPr>
      </w:pPr>
    </w:p>
    <w:p w:rsidR="00FF5212" w:rsidP="00FF5212" w:rsidRDefault="00FF5212" w14:paraId="65B896EB" w14:textId="0F19F1BB">
      <w:pPr>
        <w:rPr>
          <w:rFonts w:ascii="Arial" w:hAnsi="Arial" w:cs="Arial"/>
          <w:lang w:eastAsia="en-US"/>
        </w:rPr>
      </w:pPr>
      <w:r w:rsidRPr="00C03627">
        <w:rPr>
          <w:rFonts w:ascii="Arial" w:hAnsi="Arial" w:cs="Arial"/>
          <w:b/>
          <w:bCs/>
          <w:lang w:eastAsia="en-US"/>
        </w:rPr>
        <w:t>Purpose.</w:t>
      </w:r>
      <w:r w:rsidRPr="00C03627">
        <w:rPr>
          <w:rFonts w:ascii="Arial" w:hAnsi="Arial" w:cs="Arial"/>
          <w:lang w:eastAsia="en-US"/>
        </w:rPr>
        <w:t xml:space="preserve"> This questionnaire is designed to gather specific </w:t>
      </w:r>
      <w:r>
        <w:rPr>
          <w:rFonts w:ascii="Arial" w:hAnsi="Arial" w:cs="Arial"/>
          <w:lang w:eastAsia="en-US"/>
        </w:rPr>
        <w:t>education-</w:t>
      </w:r>
      <w:r w:rsidRPr="00C03627">
        <w:rPr>
          <w:rFonts w:ascii="Arial" w:hAnsi="Arial" w:cs="Arial"/>
          <w:lang w:eastAsia="en-US"/>
        </w:rPr>
        <w:t>based observations relevant to an autism assessment. It is not a diagnostic test and should not be used to determine whether a child is autistic. Please describe what you have actually observed</w:t>
      </w:r>
      <w:r>
        <w:rPr>
          <w:rFonts w:ascii="Arial" w:hAnsi="Arial" w:cs="Arial"/>
          <w:lang w:eastAsia="en-US"/>
        </w:rPr>
        <w:t>.</w:t>
      </w:r>
    </w:p>
    <w:p w:rsidRPr="00C03627" w:rsidR="00FF5212" w:rsidP="00FF5212" w:rsidRDefault="00FF5212" w14:paraId="7582ABFB" w14:textId="77777777">
      <w:pPr>
        <w:rPr>
          <w:rFonts w:ascii="Arial" w:hAnsi="Arial" w:cs="Arial"/>
          <w:b/>
          <w:bCs/>
          <w:lang w:eastAsia="en-US"/>
        </w:rPr>
      </w:pPr>
    </w:p>
    <w:p w:rsidRPr="00C03627" w:rsidR="00FF5212" w:rsidP="00FF5212" w:rsidRDefault="00FF5212" w14:paraId="310CAAA1" w14:textId="191AA6F2">
      <w:pPr>
        <w:rPr>
          <w:rFonts w:ascii="Arial" w:hAnsi="Arial" w:cs="Arial"/>
          <w:lang w:eastAsia="en-US"/>
        </w:rPr>
      </w:pPr>
      <w:r w:rsidRPr="00C03627">
        <w:rPr>
          <w:rFonts w:ascii="Arial" w:hAnsi="Arial" w:cs="Arial"/>
          <w:b/>
          <w:bCs/>
          <w:lang w:eastAsia="en-US"/>
        </w:rPr>
        <w:t>How to complete</w:t>
      </w:r>
      <w:r w:rsidRPr="00C03627">
        <w:rPr>
          <w:rFonts w:ascii="Arial" w:hAnsi="Arial" w:cs="Arial"/>
          <w:lang w:eastAsia="en-US"/>
        </w:rPr>
        <w:t xml:space="preserve">. Where possible, give a recent, concrete example. Please include the situation/context, what the child did or said, how often it happens, how it compares with same-age peers, the impact on the child, and what support was required. If you have not observed a feature, </w:t>
      </w:r>
      <w:r>
        <w:rPr>
          <w:rFonts w:ascii="Arial" w:hAnsi="Arial" w:cs="Arial"/>
          <w:lang w:eastAsia="en-US"/>
        </w:rPr>
        <w:t xml:space="preserve">write </w:t>
      </w:r>
      <w:r w:rsidRPr="00C03627">
        <w:rPr>
          <w:rFonts w:ascii="Arial" w:hAnsi="Arial" w:cs="Arial"/>
          <w:lang w:eastAsia="en-US"/>
        </w:rPr>
        <w:t xml:space="preserve">“Not observed”. </w:t>
      </w:r>
    </w:p>
    <w:p w:rsidRPr="005437D0" w:rsidR="00B07919" w:rsidP="008A23DB" w:rsidRDefault="00B07919" w14:paraId="2050D51C" w14:textId="77777777">
      <w:pPr>
        <w:rPr>
          <w:rFonts w:ascii="Arial" w:hAnsi="Arial" w:cs="Arial"/>
          <w:b/>
        </w:rPr>
      </w:pPr>
    </w:p>
    <w:tbl>
      <w:tblPr>
        <w:tblW w:w="5151" w:type="pct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6"/>
        <w:gridCol w:w="7627"/>
      </w:tblGrid>
      <w:tr w:rsidRPr="005437D0" w:rsidR="00A05B87" w:rsidTr="00D316F6" w14:paraId="367B1ED6" w14:textId="77777777">
        <w:tc>
          <w:tcPr>
            <w:tcW w:w="1460" w:type="pct"/>
            <w:hideMark/>
          </w:tcPr>
          <w:p w:rsidRPr="005437D0" w:rsidR="00B07919" w:rsidP="00542BE5" w:rsidRDefault="001169F9" w14:paraId="580C49A5" w14:textId="77777777">
            <w:pPr>
              <w:rPr>
                <w:rFonts w:ascii="Arial" w:hAnsi="Arial" w:cs="Arial"/>
              </w:rPr>
            </w:pPr>
            <w:r w:rsidRPr="005437D0">
              <w:rPr>
                <w:rFonts w:ascii="Arial" w:hAnsi="Arial" w:cs="Arial"/>
                <w:b/>
                <w:bCs/>
              </w:rPr>
              <w:t>Child’s Name:</w:t>
            </w:r>
          </w:p>
        </w:tc>
        <w:tc>
          <w:tcPr>
            <w:tcW w:w="3540" w:type="pct"/>
            <w:hideMark/>
          </w:tcPr>
          <w:p w:rsidRPr="005437D0" w:rsidR="00B07919" w:rsidP="00542BE5" w:rsidRDefault="00B07919" w14:paraId="6A721ACD" w14:textId="5614F321">
            <w:pPr>
              <w:rPr>
                <w:rFonts w:ascii="Arial" w:hAnsi="Arial" w:cs="Arial"/>
              </w:rPr>
            </w:pPr>
          </w:p>
        </w:tc>
      </w:tr>
      <w:tr w:rsidRPr="005437D0" w:rsidR="00A05B87" w:rsidTr="00D316F6" w14:paraId="5F69B8F1" w14:textId="77777777">
        <w:tc>
          <w:tcPr>
            <w:tcW w:w="1460" w:type="pct"/>
            <w:hideMark/>
          </w:tcPr>
          <w:p w:rsidRPr="005437D0" w:rsidR="00B07919" w:rsidP="00542BE5" w:rsidRDefault="001169F9" w14:paraId="2C5AD4F4" w14:textId="77777777">
            <w:pPr>
              <w:rPr>
                <w:rFonts w:ascii="Arial" w:hAnsi="Arial" w:cs="Arial"/>
              </w:rPr>
            </w:pPr>
            <w:r w:rsidRPr="005437D0">
              <w:rPr>
                <w:rFonts w:ascii="Arial" w:hAnsi="Arial" w:cs="Arial"/>
                <w:b/>
                <w:bCs/>
              </w:rPr>
              <w:t xml:space="preserve">Date of Birth: </w:t>
            </w:r>
          </w:p>
        </w:tc>
        <w:tc>
          <w:tcPr>
            <w:tcW w:w="3540" w:type="pct"/>
            <w:hideMark/>
          </w:tcPr>
          <w:p w:rsidRPr="005437D0" w:rsidR="00B07919" w:rsidP="00542BE5" w:rsidRDefault="00B07919" w14:paraId="33A86CFB" w14:textId="6042B8C0">
            <w:pPr>
              <w:rPr>
                <w:rFonts w:ascii="Arial" w:hAnsi="Arial" w:cs="Arial"/>
                <w:color w:val="92D050"/>
              </w:rPr>
            </w:pPr>
          </w:p>
        </w:tc>
      </w:tr>
      <w:tr w:rsidRPr="005437D0" w:rsidR="00A05B87" w:rsidTr="00D316F6" w14:paraId="21992ABD" w14:textId="77777777">
        <w:trPr>
          <w:trHeight w:val="65"/>
        </w:trPr>
        <w:tc>
          <w:tcPr>
            <w:tcW w:w="1460" w:type="pct"/>
            <w:hideMark/>
          </w:tcPr>
          <w:p w:rsidRPr="005437D0" w:rsidR="00B07919" w:rsidP="00542BE5" w:rsidRDefault="001169F9" w14:paraId="75E8D4A2" w14:textId="78B37EF6">
            <w:pPr>
              <w:rPr>
                <w:rFonts w:ascii="Arial" w:hAnsi="Arial" w:cs="Arial"/>
              </w:rPr>
            </w:pPr>
            <w:r w:rsidRPr="005437D0">
              <w:rPr>
                <w:rFonts w:ascii="Arial" w:hAnsi="Arial" w:cs="Arial"/>
                <w:b/>
                <w:bCs/>
              </w:rPr>
              <w:t>NHS No</w:t>
            </w:r>
            <w:r w:rsidRPr="005437D0" w:rsidR="00A633CB">
              <w:rPr>
                <w:rFonts w:ascii="Arial" w:hAnsi="Arial" w:cs="Arial"/>
                <w:b/>
                <w:bCs/>
              </w:rPr>
              <w:t xml:space="preserve"> (if known)</w:t>
            </w:r>
            <w:r w:rsidRPr="005437D0">
              <w:rPr>
                <w:rFonts w:ascii="Arial" w:hAnsi="Arial" w:cs="Arial"/>
                <w:b/>
                <w:bCs/>
              </w:rPr>
              <w:t xml:space="preserve">: </w:t>
            </w:r>
            <w:r w:rsidR="00FF5212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3540" w:type="pct"/>
            <w:hideMark/>
          </w:tcPr>
          <w:p w:rsidRPr="005437D0" w:rsidR="00B07919" w:rsidP="00542BE5" w:rsidRDefault="00B07919" w14:paraId="003237F4" w14:textId="1BCC9BF8">
            <w:pPr>
              <w:rPr>
                <w:rFonts w:ascii="Arial" w:hAnsi="Arial" w:cs="Arial"/>
                <w:color w:val="92D050"/>
              </w:rPr>
            </w:pPr>
          </w:p>
        </w:tc>
      </w:tr>
    </w:tbl>
    <w:p w:rsidRPr="005437D0" w:rsidR="00B07919" w:rsidP="008A23DB" w:rsidRDefault="00B07919" w14:paraId="0C0956C0" w14:textId="77777777">
      <w:pPr>
        <w:rPr>
          <w:rFonts w:ascii="Arial" w:hAnsi="Arial" w:cs="Arial"/>
          <w:b/>
        </w:rPr>
      </w:pPr>
    </w:p>
    <w:tbl>
      <w:tblPr>
        <w:tblW w:w="107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ook w:val="04A0" w:firstRow="1" w:lastRow="0" w:firstColumn="1" w:lastColumn="0" w:noHBand="0" w:noVBand="1"/>
      </w:tblPr>
      <w:tblGrid>
        <w:gridCol w:w="1665"/>
        <w:gridCol w:w="3631"/>
        <w:gridCol w:w="5444"/>
      </w:tblGrid>
      <w:tr w:rsidRPr="005437D0" w:rsidR="00A05B87" w:rsidTr="0A2AEDE2" w14:paraId="23807ED5" w14:textId="77777777">
        <w:tc>
          <w:tcPr>
            <w:tcW w:w="5296" w:type="dxa"/>
            <w:gridSpan w:val="2"/>
            <w:shd w:val="clear" w:color="auto" w:fill="auto"/>
          </w:tcPr>
          <w:p w:rsidRPr="005437D0" w:rsidR="00B07919" w:rsidP="00542BE5" w:rsidRDefault="001169F9" w14:paraId="5D51CD8E" w14:textId="3E342CEF">
            <w:pPr>
              <w:rPr>
                <w:rFonts w:ascii="Arial" w:hAnsi="Arial" w:cs="Arial"/>
              </w:rPr>
            </w:pPr>
            <w:r w:rsidRPr="005437D0">
              <w:rPr>
                <w:rFonts w:ascii="Arial" w:hAnsi="Arial" w:cs="Arial"/>
                <w:b/>
              </w:rPr>
              <w:t>School</w:t>
            </w:r>
            <w:r w:rsidRPr="005437D0" w:rsidR="0043165A">
              <w:rPr>
                <w:rFonts w:ascii="Arial" w:hAnsi="Arial" w:cs="Arial"/>
                <w:b/>
              </w:rPr>
              <w:t>/Nursery</w:t>
            </w:r>
            <w:r w:rsidRPr="005437D0">
              <w:rPr>
                <w:rFonts w:ascii="Arial" w:hAnsi="Arial" w:cs="Arial"/>
                <w:b/>
              </w:rPr>
              <w:t xml:space="preserve">:       </w:t>
            </w:r>
          </w:p>
        </w:tc>
        <w:tc>
          <w:tcPr>
            <w:tcW w:w="5444" w:type="dxa"/>
            <w:shd w:val="clear" w:color="auto" w:fill="auto"/>
          </w:tcPr>
          <w:p w:rsidRPr="005437D0" w:rsidR="00B07919" w:rsidP="00542BE5" w:rsidRDefault="001169F9" w14:paraId="26479734" w14:textId="6A346C58">
            <w:pPr>
              <w:rPr>
                <w:rFonts w:ascii="Arial" w:hAnsi="Arial" w:cs="Arial"/>
                <w:color w:val="92D050"/>
              </w:rPr>
            </w:pPr>
            <w:r w:rsidRPr="005437D0">
              <w:rPr>
                <w:rFonts w:ascii="Arial" w:hAnsi="Arial" w:cs="Arial"/>
                <w:b/>
              </w:rPr>
              <w:t>Telephone:</w:t>
            </w:r>
            <w:r w:rsidRPr="005437D0">
              <w:rPr>
                <w:rFonts w:ascii="Arial" w:hAnsi="Arial" w:cs="Arial"/>
              </w:rPr>
              <w:t xml:space="preserve">  </w:t>
            </w:r>
          </w:p>
        </w:tc>
      </w:tr>
      <w:tr w:rsidRPr="005437D0" w:rsidR="00A05B87" w:rsidTr="0A2AEDE2" w14:paraId="4F070FD2" w14:textId="77777777">
        <w:tc>
          <w:tcPr>
            <w:tcW w:w="5296" w:type="dxa"/>
            <w:gridSpan w:val="2"/>
            <w:shd w:val="clear" w:color="auto" w:fill="auto"/>
          </w:tcPr>
          <w:p w:rsidRPr="005437D0" w:rsidR="00B07919" w:rsidP="00542BE5" w:rsidRDefault="001169F9" w14:paraId="138E7C29" w14:textId="1544F919">
            <w:pPr>
              <w:rPr>
                <w:rFonts w:ascii="Arial" w:hAnsi="Arial" w:cs="Arial"/>
              </w:rPr>
            </w:pPr>
            <w:r w:rsidRPr="0A2AEDE2">
              <w:rPr>
                <w:rFonts w:ascii="Arial" w:hAnsi="Arial" w:cs="Arial"/>
                <w:b/>
                <w:bCs/>
              </w:rPr>
              <w:t>Class:</w:t>
            </w:r>
            <w:r w:rsidRPr="0A2AEDE2" w:rsidR="381045D1">
              <w:rPr>
                <w:rFonts w:ascii="Arial" w:hAnsi="Arial" w:cs="Arial"/>
                <w:b/>
                <w:bCs/>
              </w:rPr>
              <w:t xml:space="preserve">       </w:t>
            </w:r>
            <w:r w:rsidRPr="0A2AEDE2" w:rsidR="00A633CB">
              <w:rPr>
                <w:rFonts w:ascii="Arial" w:hAnsi="Arial" w:cs="Arial"/>
                <w:b/>
                <w:bCs/>
              </w:rPr>
              <w:t xml:space="preserve">                                                         </w:t>
            </w:r>
            <w:r w:rsidRPr="0A2AEDE2" w:rsidR="1CD98BD3">
              <w:rPr>
                <w:rFonts w:ascii="Arial" w:hAnsi="Arial" w:cs="Arial"/>
                <w:b/>
                <w:bCs/>
              </w:rPr>
              <w:t xml:space="preserve"> </w:t>
            </w:r>
            <w:r w:rsidRPr="0A2AEDE2" w:rsidR="00A633CB">
              <w:rPr>
                <w:rFonts w:ascii="Arial" w:hAnsi="Arial" w:cs="Arial"/>
                <w:b/>
                <w:bCs/>
              </w:rPr>
              <w:t xml:space="preserve">                        </w:t>
            </w:r>
            <w:r w:rsidRPr="0A2AEDE2" w:rsidR="381045D1">
              <w:rPr>
                <w:rFonts w:ascii="Arial" w:hAnsi="Arial" w:cs="Arial"/>
                <w:b/>
                <w:bCs/>
              </w:rPr>
              <w:t xml:space="preserve">  </w:t>
            </w:r>
          </w:p>
        </w:tc>
        <w:tc>
          <w:tcPr>
            <w:tcW w:w="5444" w:type="dxa"/>
            <w:shd w:val="clear" w:color="auto" w:fill="auto"/>
          </w:tcPr>
          <w:p w:rsidRPr="005437D0" w:rsidR="00B07919" w:rsidP="00542BE5" w:rsidRDefault="00A633CB" w14:paraId="5C3DEF02" w14:textId="5AF2035B">
            <w:pPr>
              <w:rPr>
                <w:rFonts w:ascii="Arial" w:hAnsi="Arial" w:cs="Arial"/>
                <w:b/>
                <w:bCs/>
              </w:rPr>
            </w:pPr>
            <w:r w:rsidRPr="005437D0">
              <w:rPr>
                <w:rFonts w:ascii="Arial" w:hAnsi="Arial" w:cs="Arial"/>
                <w:b/>
                <w:bCs/>
              </w:rPr>
              <w:t xml:space="preserve">E-mail: </w:t>
            </w:r>
          </w:p>
        </w:tc>
      </w:tr>
      <w:tr w:rsidRPr="005437D0" w:rsidR="00A05B87" w:rsidTr="0A2AEDE2" w14:paraId="326FF19E" w14:textId="77777777">
        <w:tc>
          <w:tcPr>
            <w:tcW w:w="1665" w:type="dxa"/>
            <w:shd w:val="clear" w:color="auto" w:fill="auto"/>
          </w:tcPr>
          <w:p w:rsidRPr="005437D0" w:rsidR="00B07919" w:rsidP="0A2AEDE2" w:rsidRDefault="001169F9" w14:paraId="5CF6BAF0" w14:textId="2121F8F9">
            <w:pPr>
              <w:rPr>
                <w:rFonts w:ascii="Arial" w:hAnsi="Arial" w:cs="Arial"/>
                <w:b/>
                <w:bCs/>
              </w:rPr>
            </w:pPr>
            <w:r w:rsidRPr="0A2AEDE2">
              <w:rPr>
                <w:rFonts w:ascii="Arial" w:hAnsi="Arial" w:cs="Arial"/>
                <w:b/>
                <w:bCs/>
              </w:rPr>
              <w:t>Addres</w:t>
            </w:r>
            <w:r w:rsidRPr="0A2AEDE2" w:rsidR="51E97334">
              <w:rPr>
                <w:rFonts w:ascii="Arial" w:hAnsi="Arial" w:cs="Arial"/>
                <w:b/>
                <w:bCs/>
              </w:rPr>
              <w:t>s:</w:t>
            </w:r>
            <w:r w:rsidRPr="0A2AEDE2">
              <w:rPr>
                <w:rFonts w:ascii="Arial" w:hAnsi="Arial" w:cs="Arial"/>
                <w:color w:val="92D050"/>
              </w:rPr>
              <w:t xml:space="preserve"> </w:t>
            </w:r>
          </w:p>
          <w:p w:rsidRPr="005437D0" w:rsidR="00B07919" w:rsidP="00542BE5" w:rsidRDefault="00B07919" w14:paraId="006E6641" w14:textId="77777777">
            <w:pPr>
              <w:rPr>
                <w:rFonts w:ascii="Arial" w:hAnsi="Arial" w:cs="Arial"/>
                <w:b/>
              </w:rPr>
            </w:pPr>
          </w:p>
          <w:p w:rsidRPr="005437D0" w:rsidR="00B07919" w:rsidP="00542BE5" w:rsidRDefault="00B07919" w14:paraId="26556FA8" w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9075" w:type="dxa"/>
            <w:gridSpan w:val="2"/>
            <w:shd w:val="clear" w:color="auto" w:fill="auto"/>
          </w:tcPr>
          <w:p w:rsidRPr="005437D0" w:rsidR="00B07919" w:rsidP="00542BE5" w:rsidRDefault="00A633CB" w14:paraId="0F686178" w14:textId="016E2F47">
            <w:pPr>
              <w:rPr>
                <w:rFonts w:ascii="Arial" w:hAnsi="Arial" w:cs="Arial"/>
                <w:color w:val="92D050"/>
              </w:rPr>
            </w:pPr>
            <w:r w:rsidRPr="005437D0">
              <w:rPr>
                <w:rFonts w:ascii="Arial" w:hAnsi="Arial" w:cs="Arial"/>
                <w:color w:val="92D050"/>
              </w:rPr>
              <w:t xml:space="preserve">                                                                            </w:t>
            </w:r>
          </w:p>
        </w:tc>
      </w:tr>
      <w:tr w:rsidRPr="005437D0" w:rsidR="00A05B87" w:rsidTr="0A2AEDE2" w14:paraId="21B016F5" w14:textId="77777777">
        <w:tc>
          <w:tcPr>
            <w:tcW w:w="5296" w:type="dxa"/>
            <w:gridSpan w:val="2"/>
            <w:shd w:val="clear" w:color="auto" w:fill="auto"/>
          </w:tcPr>
          <w:p w:rsidR="00B07919" w:rsidP="00542BE5" w:rsidRDefault="00FF5212" w14:paraId="2FEF7191" w14:textId="777777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SENCO: </w:t>
            </w:r>
          </w:p>
          <w:p w:rsidR="00FF5212" w:rsidP="00542BE5" w:rsidRDefault="00FF5212" w14:paraId="51C46EBC" w14:textId="77777777">
            <w:pPr>
              <w:rPr>
                <w:rFonts w:ascii="Arial" w:hAnsi="Arial" w:cs="Arial"/>
              </w:rPr>
            </w:pPr>
          </w:p>
          <w:p w:rsidRPr="00FF5212" w:rsidR="00FF5212" w:rsidP="00542BE5" w:rsidRDefault="00FF5212" w14:paraId="0B94F6A5" w14:textId="59E406DF">
            <w:pPr>
              <w:rPr>
                <w:rFonts w:ascii="Arial" w:hAnsi="Arial" w:cs="Arial"/>
                <w:b/>
                <w:bCs/>
              </w:rPr>
            </w:pPr>
            <w:r w:rsidRPr="00FF5212">
              <w:rPr>
                <w:rFonts w:ascii="Arial" w:hAnsi="Arial" w:cs="Arial"/>
                <w:b/>
                <w:bCs/>
              </w:rPr>
              <w:t>Date of form completion:</w:t>
            </w:r>
          </w:p>
        </w:tc>
        <w:tc>
          <w:tcPr>
            <w:tcW w:w="5444" w:type="dxa"/>
            <w:shd w:val="clear" w:color="auto" w:fill="auto"/>
          </w:tcPr>
          <w:p w:rsidRPr="005437D0" w:rsidR="00B07919" w:rsidP="00730EEB" w:rsidRDefault="001169F9" w14:paraId="6CC6CCEA" w14:textId="50A1CCA3">
            <w:pPr>
              <w:rPr>
                <w:rFonts w:ascii="Arial" w:hAnsi="Arial" w:cs="Arial"/>
              </w:rPr>
            </w:pPr>
            <w:r w:rsidRPr="005437D0">
              <w:rPr>
                <w:rFonts w:ascii="Arial" w:hAnsi="Arial" w:cs="Arial"/>
                <w:b/>
              </w:rPr>
              <w:t>Class Teacher:</w:t>
            </w:r>
            <w:r w:rsidRPr="005437D0" w:rsidR="00372C60"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:rsidR="0A2AEDE2" w:rsidP="133A9379" w:rsidRDefault="0A2AEDE2" w14:paraId="7406F256" w14:textId="1DB8EC01">
      <w:pPr>
        <w:rPr>
          <w:rFonts w:cs="Arial"/>
        </w:rPr>
      </w:pPr>
    </w:p>
    <w:p w:rsidR="00AE2CB3" w:rsidP="00AE2CB3" w:rsidRDefault="00AE2CB3" w14:paraId="18939E33" w14:textId="77777777">
      <w:pPr>
        <w:rPr>
          <w:rFonts w:ascii="Arial" w:hAnsi="Arial" w:eastAsia="Arial" w:cs="Arial"/>
          <w:b/>
          <w:bCs/>
        </w:rPr>
      </w:pPr>
      <w:r w:rsidRPr="7A5BF374">
        <w:rPr>
          <w:rFonts w:ascii="Arial" w:hAnsi="Arial" w:eastAsia="Arial" w:cs="Arial"/>
          <w:b/>
          <w:bCs/>
        </w:rPr>
        <w:t xml:space="preserve">Does this child/family have and current or historic involvement with social care? If so, please add details including name of social worker if relevant </w:t>
      </w:r>
    </w:p>
    <w:p w:rsidR="00AE2CB3" w:rsidP="00AE2CB3" w:rsidRDefault="00AE2CB3" w14:paraId="7228C1AC" w14:textId="77777777">
      <w:pPr>
        <w:rPr>
          <w:rFonts w:ascii="Arial" w:hAnsi="Arial" w:eastAsia="Arial" w:cs="Arial"/>
          <w:b/>
          <w:bCs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522"/>
      </w:tblGrid>
      <w:tr w:rsidR="00AE2CB3" w:rsidTr="00E2132C" w14:paraId="3D2F764A" w14:textId="77777777">
        <w:trPr>
          <w:trHeight w:val="300"/>
        </w:trPr>
        <w:tc>
          <w:tcPr>
            <w:tcW w:w="105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108" w:type="dxa"/>
              <w:right w:w="108" w:type="dxa"/>
            </w:tcMar>
          </w:tcPr>
          <w:p w:rsidR="00AE2CB3" w:rsidP="00E2132C" w:rsidRDefault="00AE2CB3" w14:paraId="209AD7B3" w14:textId="77777777">
            <w:pPr>
              <w:rPr>
                <w:rFonts w:ascii="Arial" w:hAnsi="Arial" w:eastAsia="Arial" w:cs="Arial"/>
                <w:b/>
                <w:bCs/>
              </w:rPr>
            </w:pPr>
            <w:r w:rsidRPr="5074CBB7">
              <w:rPr>
                <w:rFonts w:ascii="Arial" w:hAnsi="Arial" w:eastAsia="Arial" w:cs="Arial"/>
                <w:b/>
                <w:bCs/>
              </w:rPr>
              <w:t xml:space="preserve"> </w:t>
            </w:r>
          </w:p>
          <w:p w:rsidR="00AE2CB3" w:rsidP="00E2132C" w:rsidRDefault="00AE2CB3" w14:paraId="6F51BD60" w14:textId="77777777">
            <w:pPr>
              <w:rPr>
                <w:rFonts w:ascii="Arial" w:hAnsi="Arial" w:eastAsia="Arial" w:cs="Arial"/>
                <w:b/>
                <w:bCs/>
              </w:rPr>
            </w:pPr>
            <w:r w:rsidRPr="5074CBB7">
              <w:rPr>
                <w:rFonts w:ascii="Arial" w:hAnsi="Arial" w:eastAsia="Arial" w:cs="Arial"/>
                <w:b/>
                <w:bCs/>
              </w:rPr>
              <w:t xml:space="preserve"> </w:t>
            </w:r>
          </w:p>
          <w:p w:rsidR="00AE2CB3" w:rsidP="00E2132C" w:rsidRDefault="00AE2CB3" w14:paraId="2DDAF36D" w14:textId="77777777">
            <w:pPr>
              <w:rPr>
                <w:rFonts w:ascii="Arial" w:hAnsi="Arial" w:eastAsia="Arial" w:cs="Arial"/>
                <w:b/>
                <w:bCs/>
              </w:rPr>
            </w:pPr>
            <w:r w:rsidRPr="5074CBB7">
              <w:rPr>
                <w:rFonts w:ascii="Arial" w:hAnsi="Arial" w:eastAsia="Arial" w:cs="Arial"/>
                <w:b/>
                <w:bCs/>
              </w:rPr>
              <w:t xml:space="preserve"> </w:t>
            </w:r>
          </w:p>
          <w:p w:rsidR="00AE2CB3" w:rsidP="00E2132C" w:rsidRDefault="00AE2CB3" w14:paraId="43B977A3" w14:textId="77777777">
            <w:pPr>
              <w:rPr>
                <w:rFonts w:ascii="Arial" w:hAnsi="Arial" w:eastAsia="Arial" w:cs="Arial"/>
                <w:b/>
                <w:bCs/>
              </w:rPr>
            </w:pPr>
          </w:p>
        </w:tc>
      </w:tr>
    </w:tbl>
    <w:p w:rsidR="00AE2CB3" w:rsidP="00AE2CB3" w:rsidRDefault="00AE2CB3" w14:paraId="60D9D90F" w14:textId="77777777"/>
    <w:p w:rsidRPr="001557BA" w:rsidR="00AE2CB3" w:rsidP="00AE2CB3" w:rsidRDefault="00AE2CB3" w14:paraId="20690F09" w14:textId="77777777">
      <w:pPr>
        <w:rPr>
          <w:rFonts w:ascii="Arial" w:hAnsi="Arial" w:cs="Arial"/>
          <w:b/>
          <w:bCs/>
        </w:rPr>
      </w:pPr>
      <w:r w:rsidRPr="001557BA">
        <w:rPr>
          <w:rFonts w:ascii="Arial" w:hAnsi="Arial" w:cs="Arial"/>
          <w:b/>
          <w:bCs/>
        </w:rPr>
        <w:t>What are the main reasons for seeking an autism assessment? Who has raised concerns? What prompted the referral?</w:t>
      </w:r>
    </w:p>
    <w:p w:rsidR="00AE2CB3" w:rsidP="00AE2CB3" w:rsidRDefault="00AE2CB3" w14:paraId="79728609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E2CB3" w:rsidTr="00E2132C" w14:paraId="6EA82143" w14:textId="77777777">
        <w:tc>
          <w:tcPr>
            <w:tcW w:w="10457" w:type="dxa"/>
          </w:tcPr>
          <w:p w:rsidR="00AE2CB3" w:rsidP="00E2132C" w:rsidRDefault="00AE2CB3" w14:paraId="398D0932" w14:textId="77777777"/>
          <w:p w:rsidR="00AE2CB3" w:rsidP="00E2132C" w:rsidRDefault="00AE2CB3" w14:paraId="72A69BCD" w14:textId="77777777"/>
          <w:p w:rsidR="00AE2CB3" w:rsidP="00E2132C" w:rsidRDefault="00AE2CB3" w14:paraId="7CB4031A" w14:textId="77777777"/>
          <w:p w:rsidR="00AE2CB3" w:rsidP="00E2132C" w:rsidRDefault="00AE2CB3" w14:paraId="20E7F18F" w14:textId="77777777"/>
          <w:p w:rsidR="00AE2CB3" w:rsidP="00E2132C" w:rsidRDefault="00AE2CB3" w14:paraId="7D2AD130" w14:textId="77777777"/>
        </w:tc>
      </w:tr>
    </w:tbl>
    <w:p w:rsidR="00AE2CB3" w:rsidP="133A9379" w:rsidRDefault="00AE2CB3" w14:paraId="425A2D96" w14:textId="77777777">
      <w:pPr>
        <w:rPr>
          <w:rFonts w:cs="Arial"/>
        </w:rPr>
      </w:pPr>
    </w:p>
    <w:p w:rsidRPr="00C03627" w:rsidR="00AE2CB3" w:rsidP="00AE2CB3" w:rsidRDefault="001169F9" w14:paraId="47EFBB49" w14:textId="77777777">
      <w:pPr>
        <w:pStyle w:val="Heading1"/>
        <w:rPr>
          <w:rFonts w:cs="Arial"/>
          <w:b w:val="0"/>
          <w:bCs/>
          <w:szCs w:val="24"/>
        </w:rPr>
      </w:pPr>
      <w:r w:rsidRPr="0A2AEDE2">
        <w:rPr>
          <w:rFonts w:cs="Arial"/>
        </w:rPr>
        <w:t>QUESTION 1</w:t>
      </w:r>
      <w:r w:rsidRPr="0A2AEDE2" w:rsidR="006D5536">
        <w:rPr>
          <w:rFonts w:cs="Arial"/>
        </w:rPr>
        <w:t xml:space="preserve">: </w:t>
      </w:r>
      <w:r w:rsidRPr="0A2AEDE2">
        <w:rPr>
          <w:rFonts w:cs="Arial"/>
        </w:rPr>
        <w:t>What are th</w:t>
      </w:r>
      <w:r w:rsidRPr="0A2AEDE2" w:rsidR="006D5536">
        <w:rPr>
          <w:rFonts w:cs="Arial"/>
        </w:rPr>
        <w:t>is child’s</w:t>
      </w:r>
      <w:r w:rsidRPr="0A2AEDE2">
        <w:rPr>
          <w:rFonts w:cs="Arial"/>
        </w:rPr>
        <w:t xml:space="preserve"> main</w:t>
      </w:r>
      <w:r w:rsidRPr="0A2AEDE2" w:rsidR="004E75C8">
        <w:rPr>
          <w:rFonts w:cs="Arial"/>
        </w:rPr>
        <w:t xml:space="preserve"> strengths</w:t>
      </w:r>
      <w:r w:rsidRPr="0A2AEDE2">
        <w:rPr>
          <w:rFonts w:cs="Arial"/>
        </w:rPr>
        <w:t xml:space="preserve"> as you see them?</w:t>
      </w:r>
      <w:r w:rsidR="00AE2CB3">
        <w:rPr>
          <w:rFonts w:cs="Arial"/>
        </w:rPr>
        <w:t xml:space="preserve"> </w:t>
      </w:r>
      <w:r w:rsidRPr="00C03627" w:rsidR="00AE2CB3">
        <w:rPr>
          <w:rFonts w:cs="Arial"/>
          <w:b w:val="0"/>
          <w:bCs/>
          <w:szCs w:val="24"/>
        </w:rPr>
        <w:t>Consider: learning, interests, communication, relationships, practical skills, creativity, persistence and areas in which they do particularly well</w:t>
      </w:r>
    </w:p>
    <w:p w:rsidRPr="005437D0" w:rsidR="00B07919" w:rsidP="0A2AEDE2" w:rsidRDefault="00B07919" w14:paraId="3427D07D" w14:textId="52F0CB44">
      <w:pPr>
        <w:pStyle w:val="Heading1"/>
        <w:rPr>
          <w:rFonts w:cs="Arial"/>
        </w:rPr>
      </w:pPr>
    </w:p>
    <w:tbl>
      <w:tblPr>
        <w:tblW w:w="107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740"/>
      </w:tblGrid>
      <w:tr w:rsidRPr="005437D0" w:rsidR="00A05B87" w:rsidTr="0A2AEDE2" w14:paraId="2B1E7557" w14:textId="77777777">
        <w:trPr>
          <w:trHeight w:val="3038"/>
        </w:trPr>
        <w:tc>
          <w:tcPr>
            <w:tcW w:w="10740" w:type="dxa"/>
            <w:shd w:val="clear" w:color="auto" w:fill="auto"/>
          </w:tcPr>
          <w:p w:rsidRPr="005437D0" w:rsidR="00B07919" w:rsidP="0A2AEDE2" w:rsidRDefault="00B07919" w14:paraId="60089A72" w14:textId="77777777">
            <w:pPr>
              <w:rPr>
                <w:rFonts w:ascii="Arial" w:hAnsi="Arial" w:cs="Arial"/>
              </w:rPr>
            </w:pPr>
          </w:p>
          <w:p w:rsidRPr="005437D0" w:rsidR="005D77B6" w:rsidP="0A2AEDE2" w:rsidRDefault="005D77B6" w14:paraId="4D1819CC" w14:textId="77777777">
            <w:pPr>
              <w:rPr>
                <w:rFonts w:ascii="Arial" w:hAnsi="Arial" w:cs="Arial"/>
              </w:rPr>
            </w:pPr>
          </w:p>
          <w:p w:rsidRPr="005437D0" w:rsidR="005D77B6" w:rsidP="0A2AEDE2" w:rsidRDefault="005D77B6" w14:paraId="4F3FA3C2" w14:textId="77777777">
            <w:pPr>
              <w:rPr>
                <w:rFonts w:ascii="Arial" w:hAnsi="Arial" w:cs="Arial"/>
              </w:rPr>
            </w:pPr>
          </w:p>
          <w:p w:rsidRPr="005437D0" w:rsidR="005D77B6" w:rsidP="0A2AEDE2" w:rsidRDefault="005D77B6" w14:paraId="7676155D" w14:textId="2029AF30">
            <w:pPr>
              <w:rPr>
                <w:rFonts w:ascii="Arial" w:hAnsi="Arial" w:cs="Arial"/>
              </w:rPr>
            </w:pPr>
          </w:p>
        </w:tc>
      </w:tr>
    </w:tbl>
    <w:p w:rsidRPr="005437D0" w:rsidR="00B07919" w:rsidP="0A2AEDE2" w:rsidRDefault="00556143" w14:paraId="4A885B74" w14:textId="7FE6BAB2">
      <w:pPr>
        <w:tabs>
          <w:tab w:val="left" w:pos="307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Pr="00554D6A" w:rsidR="00AE2CB3" w:rsidP="00AE2CB3" w:rsidRDefault="004E75C8" w14:paraId="0CD4D91F" w14:textId="2357CC22">
      <w:pPr>
        <w:rPr>
          <w:rFonts w:ascii="Arial" w:hAnsi="Arial" w:cs="Arial"/>
          <w:b/>
          <w:bCs/>
        </w:rPr>
      </w:pPr>
      <w:r w:rsidRPr="0A2AEDE2">
        <w:rPr>
          <w:rFonts w:ascii="Arial" w:hAnsi="Arial" w:cs="Arial"/>
          <w:b/>
          <w:bCs/>
        </w:rPr>
        <w:t>QUESTION 2: What are th</w:t>
      </w:r>
      <w:r w:rsidRPr="0A2AEDE2" w:rsidR="006D5536">
        <w:rPr>
          <w:rFonts w:ascii="Arial" w:hAnsi="Arial" w:cs="Arial"/>
          <w:b/>
          <w:bCs/>
        </w:rPr>
        <w:t>is child’s</w:t>
      </w:r>
      <w:r w:rsidRPr="0A2AEDE2">
        <w:rPr>
          <w:rFonts w:ascii="Arial" w:hAnsi="Arial" w:cs="Arial"/>
          <w:b/>
          <w:bCs/>
        </w:rPr>
        <w:t xml:space="preserve"> main </w:t>
      </w:r>
      <w:r w:rsidRPr="0A2AEDE2" w:rsidR="00894C30">
        <w:rPr>
          <w:rFonts w:ascii="Arial" w:hAnsi="Arial" w:cs="Arial"/>
          <w:b/>
          <w:bCs/>
        </w:rPr>
        <w:t>areas of need</w:t>
      </w:r>
      <w:r w:rsidRPr="0A2AEDE2">
        <w:rPr>
          <w:rFonts w:ascii="Arial" w:hAnsi="Arial" w:cs="Arial"/>
          <w:b/>
          <w:bCs/>
        </w:rPr>
        <w:t xml:space="preserve"> (if any) as you see them?</w:t>
      </w:r>
      <w:r w:rsidRPr="00AE2CB3" w:rsidR="00AE2CB3">
        <w:rPr>
          <w:rFonts w:ascii="Arial" w:hAnsi="Arial" w:cs="Arial"/>
          <w:b/>
          <w:bCs/>
        </w:rPr>
        <w:t xml:space="preserve"> </w:t>
      </w:r>
      <w:r w:rsidRPr="00554D6A" w:rsidR="00AE2CB3">
        <w:rPr>
          <w:rFonts w:ascii="Arial" w:hAnsi="Arial" w:cs="Arial"/>
          <w:b/>
          <w:bCs/>
        </w:rPr>
        <w:t>How do the</w:t>
      </w:r>
      <w:r w:rsidR="00AE2CB3">
        <w:rPr>
          <w:rFonts w:ascii="Arial" w:hAnsi="Arial" w:cs="Arial"/>
          <w:b/>
          <w:bCs/>
        </w:rPr>
        <w:t xml:space="preserve">se differences </w:t>
      </w:r>
      <w:r w:rsidRPr="00554D6A" w:rsidR="00AE2CB3">
        <w:rPr>
          <w:rFonts w:ascii="Arial" w:hAnsi="Arial" w:cs="Arial"/>
          <w:b/>
          <w:bCs/>
        </w:rPr>
        <w:t>affect</w:t>
      </w:r>
      <w:r w:rsidR="00AE2CB3">
        <w:rPr>
          <w:rFonts w:ascii="Arial" w:hAnsi="Arial" w:cs="Arial"/>
          <w:b/>
          <w:bCs/>
        </w:rPr>
        <w:t xml:space="preserve"> the child’s</w:t>
      </w:r>
      <w:r w:rsidRPr="00554D6A" w:rsidR="00AE2CB3">
        <w:rPr>
          <w:rFonts w:ascii="Arial" w:hAnsi="Arial" w:cs="Arial"/>
          <w:b/>
          <w:bCs/>
        </w:rPr>
        <w:t xml:space="preserve"> day-to-day functioning at school?</w:t>
      </w:r>
    </w:p>
    <w:p w:rsidR="007D1369" w:rsidP="0A2AEDE2" w:rsidRDefault="00AE2CB3" w14:paraId="57FAD848" w14:textId="669B0381">
      <w:pPr>
        <w:rPr>
          <w:rFonts w:ascii="Arial" w:hAnsi="Arial" w:cs="Arial"/>
        </w:rPr>
      </w:pPr>
      <w:r w:rsidRPr="00554D6A">
        <w:rPr>
          <w:rFonts w:ascii="Arial" w:hAnsi="Arial" w:cs="Arial"/>
        </w:rPr>
        <w:t>Consider: learning; participation; transitions; friendships; group work; independence; attendance; emotional regulation; ability to access the curriculum; safety; recovery after difficult situations</w:t>
      </w:r>
    </w:p>
    <w:p w:rsidRPr="005437D0" w:rsidR="00FF5212" w:rsidP="0A2AEDE2" w:rsidRDefault="00FF5212" w14:paraId="407F3BE0" w14:textId="77777777">
      <w:pPr>
        <w:rPr>
          <w:rFonts w:ascii="Arial" w:hAnsi="Arial" w:cs="Arial"/>
          <w:b/>
          <w:bCs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186A42" w:rsidTr="0A2AEDE2" w14:paraId="52E1D9A1" w14:textId="77777777">
        <w:trPr>
          <w:trHeight w:val="3122"/>
        </w:trPr>
        <w:tc>
          <w:tcPr>
            <w:tcW w:w="10768" w:type="dxa"/>
          </w:tcPr>
          <w:p w:rsidR="00186A42" w:rsidP="0A2AEDE2" w:rsidRDefault="00186A42" w14:paraId="4DBFD1D6" w14:textId="7777777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A2AEDE2" w:rsidP="0A2AEDE2" w:rsidRDefault="0A2AEDE2" w14:paraId="52F9E826" w14:textId="4D73C5EB">
      <w:pPr>
        <w:rPr>
          <w:rFonts w:ascii="Arial" w:hAnsi="Arial" w:cs="Arial"/>
          <w:b/>
          <w:bCs/>
        </w:rPr>
      </w:pPr>
    </w:p>
    <w:p w:rsidR="00AE2CB3" w:rsidP="0A2AEDE2" w:rsidRDefault="00AE2CB3" w14:paraId="7E1F7373" w14:textId="4E3CC1E2">
      <w:pPr>
        <w:rPr>
          <w:rFonts w:ascii="Arial" w:hAnsi="Arial" w:cs="Arial"/>
          <w:b/>
          <w:bCs/>
        </w:rPr>
      </w:pPr>
      <w:r w:rsidRPr="0A2AEDE2">
        <w:rPr>
          <w:rFonts w:ascii="Arial" w:hAnsi="Arial" w:cs="Arial"/>
          <w:b/>
          <w:bCs/>
        </w:rPr>
        <w:t xml:space="preserve">QUESTION 3: </w:t>
      </w:r>
      <w:r w:rsidRPr="00AE2CB3">
        <w:rPr>
          <w:rFonts w:ascii="Arial" w:hAnsi="Arial" w:cs="Arial"/>
          <w:b/>
          <w:bCs/>
        </w:rPr>
        <w:t>What additional support, adjustments or interventions does the child receive? Describe what is provided and why</w:t>
      </w:r>
    </w:p>
    <w:p w:rsidR="00AE2CB3" w:rsidP="0A2AEDE2" w:rsidRDefault="00AE2CB3" w14:paraId="1659D40B" w14:textId="0F2857A1">
      <w:pPr>
        <w:rPr>
          <w:rFonts w:ascii="Arial" w:hAnsi="Arial" w:cs="Arial"/>
          <w:b/>
          <w:bCs/>
        </w:rPr>
      </w:pPr>
      <w:r w:rsidRPr="00554D6A">
        <w:rPr>
          <w:rFonts w:ascii="Arial" w:hAnsi="Arial" w:cs="Arial"/>
        </w:rPr>
        <w:t>Consider: visual supports; advance warning; predictable routines; adult mediation; explicit teaching of social expectations; reduced sensory demands; quiet space; additional processing time; structured choices; support with transitions</w:t>
      </w:r>
    </w:p>
    <w:p w:rsidR="00AE2CB3" w:rsidP="0A2AEDE2" w:rsidRDefault="00AE2CB3" w14:paraId="311C77E1" w14:textId="12CEE76B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E2CB3" w:rsidTr="00AE2CB3" w14:paraId="64CF714F" w14:textId="77777777">
        <w:tc>
          <w:tcPr>
            <w:tcW w:w="10457" w:type="dxa"/>
          </w:tcPr>
          <w:p w:rsidR="00AE2CB3" w:rsidP="0A2AEDE2" w:rsidRDefault="00AE2CB3" w14:paraId="52490D0D" w14:textId="77777777">
            <w:pPr>
              <w:rPr>
                <w:rFonts w:ascii="Arial" w:hAnsi="Arial" w:cs="Arial"/>
                <w:b/>
                <w:bCs/>
              </w:rPr>
            </w:pPr>
          </w:p>
          <w:p w:rsidR="00AE2CB3" w:rsidP="0A2AEDE2" w:rsidRDefault="00AE2CB3" w14:paraId="5D7705BA" w14:textId="77777777">
            <w:pPr>
              <w:rPr>
                <w:rFonts w:ascii="Arial" w:hAnsi="Arial" w:cs="Arial"/>
                <w:b/>
                <w:bCs/>
              </w:rPr>
            </w:pPr>
          </w:p>
          <w:p w:rsidR="00AE2CB3" w:rsidP="0A2AEDE2" w:rsidRDefault="00AE2CB3" w14:paraId="01DAA04D" w14:textId="77777777">
            <w:pPr>
              <w:rPr>
                <w:rFonts w:ascii="Arial" w:hAnsi="Arial" w:cs="Arial"/>
                <w:b/>
                <w:bCs/>
              </w:rPr>
            </w:pPr>
          </w:p>
          <w:p w:rsidR="00AE2CB3" w:rsidP="0A2AEDE2" w:rsidRDefault="00AE2CB3" w14:paraId="49518FFC" w14:textId="77777777">
            <w:pPr>
              <w:rPr>
                <w:rFonts w:ascii="Arial" w:hAnsi="Arial" w:cs="Arial"/>
                <w:b/>
                <w:bCs/>
              </w:rPr>
            </w:pPr>
          </w:p>
          <w:p w:rsidR="00AE2CB3" w:rsidP="0A2AEDE2" w:rsidRDefault="00AE2CB3" w14:paraId="79A80947" w14:textId="77777777">
            <w:pPr>
              <w:rPr>
                <w:rFonts w:ascii="Arial" w:hAnsi="Arial" w:cs="Arial"/>
                <w:b/>
                <w:bCs/>
              </w:rPr>
            </w:pPr>
          </w:p>
          <w:p w:rsidR="00AE2CB3" w:rsidP="0A2AEDE2" w:rsidRDefault="00AE2CB3" w14:paraId="3FEE2C0B" w14:textId="77777777">
            <w:pPr>
              <w:rPr>
                <w:rFonts w:ascii="Arial" w:hAnsi="Arial" w:cs="Arial"/>
                <w:b/>
                <w:bCs/>
              </w:rPr>
            </w:pPr>
          </w:p>
          <w:p w:rsidR="00AE2CB3" w:rsidP="0A2AEDE2" w:rsidRDefault="00AE2CB3" w14:paraId="6254A875" w14:textId="7777777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AE2CB3" w:rsidP="0A2AEDE2" w:rsidRDefault="00AE2CB3" w14:paraId="12E772B0" w14:textId="77777777">
      <w:pPr>
        <w:rPr>
          <w:rFonts w:ascii="Arial" w:hAnsi="Arial" w:cs="Arial"/>
          <w:b/>
          <w:bCs/>
        </w:rPr>
      </w:pPr>
    </w:p>
    <w:p w:rsidR="00AE2CB3" w:rsidP="0A2AEDE2" w:rsidRDefault="00AE2CB3" w14:paraId="6F73C4C0" w14:textId="77777777">
      <w:pPr>
        <w:rPr>
          <w:rFonts w:ascii="Arial" w:hAnsi="Arial" w:cs="Arial"/>
          <w:b/>
          <w:bCs/>
        </w:rPr>
      </w:pPr>
    </w:p>
    <w:p w:rsidR="00AE2CB3" w:rsidP="0A2AEDE2" w:rsidRDefault="00AE2CB3" w14:paraId="62CA50A9" w14:textId="77777777">
      <w:pPr>
        <w:rPr>
          <w:rFonts w:ascii="Arial" w:hAnsi="Arial" w:cs="Arial"/>
          <w:b/>
          <w:bCs/>
        </w:rPr>
      </w:pPr>
    </w:p>
    <w:p w:rsidR="00AE2CB3" w:rsidP="0A2AEDE2" w:rsidRDefault="00AE2CB3" w14:paraId="43E671CD" w14:textId="77777777">
      <w:pPr>
        <w:rPr>
          <w:rFonts w:ascii="Arial" w:hAnsi="Arial" w:cs="Arial"/>
          <w:b/>
          <w:bCs/>
        </w:rPr>
      </w:pPr>
    </w:p>
    <w:p w:rsidR="00AE2CB3" w:rsidP="0A2AEDE2" w:rsidRDefault="00AE2CB3" w14:paraId="7782625C" w14:textId="068553A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Social interaction and joint attention </w:t>
      </w:r>
    </w:p>
    <w:p w:rsidR="00AE2CB3" w:rsidP="00AE2CB3" w:rsidRDefault="00AE2CB3" w14:paraId="2EAB6F39" w14:textId="77777777">
      <w:pPr>
        <w:rPr>
          <w:rFonts w:ascii="Arial" w:hAnsi="Arial" w:cs="Arial"/>
          <w:b/>
          <w:bCs/>
        </w:rPr>
      </w:pPr>
    </w:p>
    <w:p w:rsidRPr="00AE2CB3" w:rsidR="00AE2CB3" w:rsidP="00AE2CB3" w:rsidRDefault="001169F9" w14:paraId="0500DBC1" w14:textId="7490B98E">
      <w:pPr>
        <w:rPr>
          <w:rFonts w:ascii="Arial" w:hAnsi="Arial" w:cs="Arial"/>
          <w:b/>
          <w:bCs/>
        </w:rPr>
      </w:pPr>
      <w:r w:rsidRPr="0A2AEDE2">
        <w:rPr>
          <w:rFonts w:ascii="Arial" w:hAnsi="Arial" w:cs="Arial"/>
          <w:b/>
          <w:bCs/>
        </w:rPr>
        <w:t xml:space="preserve">QUESTION </w:t>
      </w:r>
      <w:r w:rsidR="00AE2CB3">
        <w:rPr>
          <w:rFonts w:ascii="Arial" w:hAnsi="Arial" w:cs="Arial"/>
          <w:b/>
          <w:bCs/>
        </w:rPr>
        <w:t xml:space="preserve">4: </w:t>
      </w:r>
      <w:r w:rsidRPr="00AE2CB3" w:rsidR="00AE2CB3">
        <w:rPr>
          <w:rFonts w:ascii="Arial" w:hAnsi="Arial" w:cs="Arial"/>
          <w:b/>
          <w:bCs/>
        </w:rPr>
        <w:t>How does the child respond when adults or other children try to engage with them?</w:t>
      </w:r>
    </w:p>
    <w:p w:rsidR="00AE2CB3" w:rsidP="00AE2CB3" w:rsidRDefault="00AE2CB3" w14:paraId="0CFB375C" w14:textId="6DE74859">
      <w:pPr>
        <w:rPr>
          <w:rFonts w:ascii="Arial" w:hAnsi="Arial" w:cs="Arial"/>
        </w:rPr>
      </w:pPr>
      <w:r w:rsidRPr="00AE2CB3">
        <w:rPr>
          <w:rFonts w:ascii="Arial" w:hAnsi="Arial" w:cs="Arial"/>
        </w:rPr>
        <w:t>Consider: response to name, smiles, greetings, seeking comfort, responding to children, shared enjoymen</w:t>
      </w:r>
      <w:r w:rsidRPr="00AE2CB3">
        <w:rPr>
          <w:rFonts w:ascii="Arial" w:hAnsi="Arial" w:cs="Arial"/>
        </w:rPr>
        <w:t xml:space="preserve">t </w:t>
      </w:r>
    </w:p>
    <w:p w:rsidR="00AE2CB3" w:rsidP="00AE2CB3" w:rsidRDefault="00AE2CB3" w14:paraId="3133FA67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E2CB3" w:rsidTr="00AE2CB3" w14:paraId="79FDCDED" w14:textId="77777777">
        <w:tc>
          <w:tcPr>
            <w:tcW w:w="10457" w:type="dxa"/>
          </w:tcPr>
          <w:p w:rsidR="00AE2CB3" w:rsidP="00AE2CB3" w:rsidRDefault="00AE2CB3" w14:paraId="6C61E07E" w14:textId="77777777">
            <w:pPr>
              <w:rPr>
                <w:rFonts w:ascii="Arial" w:hAnsi="Arial" w:cs="Arial"/>
              </w:rPr>
            </w:pPr>
          </w:p>
          <w:p w:rsidR="00AE2CB3" w:rsidP="00AE2CB3" w:rsidRDefault="00AE2CB3" w14:paraId="2B381339" w14:textId="77777777">
            <w:pPr>
              <w:rPr>
                <w:rFonts w:ascii="Arial" w:hAnsi="Arial" w:cs="Arial"/>
              </w:rPr>
            </w:pPr>
          </w:p>
          <w:p w:rsidR="00AE2CB3" w:rsidP="00AE2CB3" w:rsidRDefault="00AE2CB3" w14:paraId="1EADDAFB" w14:textId="77777777">
            <w:pPr>
              <w:rPr>
                <w:rFonts w:ascii="Arial" w:hAnsi="Arial" w:cs="Arial"/>
              </w:rPr>
            </w:pPr>
          </w:p>
          <w:p w:rsidR="00AE2CB3" w:rsidP="00AE2CB3" w:rsidRDefault="00AE2CB3" w14:paraId="7436EBB7" w14:textId="77777777">
            <w:pPr>
              <w:rPr>
                <w:rFonts w:ascii="Arial" w:hAnsi="Arial" w:cs="Arial"/>
              </w:rPr>
            </w:pPr>
          </w:p>
        </w:tc>
      </w:tr>
    </w:tbl>
    <w:p w:rsidRPr="00AE2CB3" w:rsidR="00AE2CB3" w:rsidP="00AE2CB3" w:rsidRDefault="00AE2CB3" w14:paraId="29E8BA73" w14:textId="77777777">
      <w:pPr>
        <w:rPr>
          <w:rFonts w:ascii="Arial" w:hAnsi="Arial" w:cs="Arial"/>
        </w:rPr>
      </w:pPr>
    </w:p>
    <w:p w:rsidRPr="0A2AEDE2" w:rsidR="00AE2CB3" w:rsidP="00AE2CB3" w:rsidRDefault="00AE2CB3" w14:paraId="1B144A70" w14:textId="1C877966">
      <w:pPr>
        <w:rPr>
          <w:rFonts w:ascii="Arial" w:hAnsi="Arial" w:cs="Arial"/>
          <w:b/>
          <w:bCs/>
        </w:rPr>
      </w:pPr>
    </w:p>
    <w:p w:rsidRPr="00AE2CB3" w:rsidR="00AE2CB3" w:rsidP="00AE2CB3" w:rsidRDefault="00AE2CB3" w14:paraId="0C03FC78" w14:textId="5579373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QUESTION 5: </w:t>
      </w:r>
      <w:r w:rsidRPr="00AE2CB3">
        <w:rPr>
          <w:rFonts w:ascii="Arial" w:hAnsi="Arial" w:cs="Arial"/>
          <w:b/>
          <w:bCs/>
        </w:rPr>
        <w:t>How does the child initiate interaction with adults and other children?</w:t>
      </w:r>
    </w:p>
    <w:p w:rsidR="00AE2CB3" w:rsidP="00AE2CB3" w:rsidRDefault="00AE2CB3" w14:paraId="0FF93501" w14:textId="77777777">
      <w:pPr>
        <w:rPr>
          <w:rFonts w:ascii="Arial" w:hAnsi="Arial" w:cs="Arial"/>
        </w:rPr>
      </w:pPr>
      <w:r w:rsidRPr="00AE2CB3">
        <w:rPr>
          <w:rFonts w:ascii="Arial" w:hAnsi="Arial" w:cs="Arial"/>
        </w:rPr>
        <w:t>Consider: approaching, seeking help, bringing/showing things, pointing, inviting play, using gaze, gesture, sounds or words</w:t>
      </w:r>
    </w:p>
    <w:p w:rsidR="00AE2CB3" w:rsidP="00AE2CB3" w:rsidRDefault="00AE2CB3" w14:paraId="1B3A0F14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E2CB3" w:rsidTr="00AE2CB3" w14:paraId="620D5C72" w14:textId="77777777">
        <w:tc>
          <w:tcPr>
            <w:tcW w:w="10457" w:type="dxa"/>
          </w:tcPr>
          <w:p w:rsidR="00AE2CB3" w:rsidP="00AE2CB3" w:rsidRDefault="00AE2CB3" w14:paraId="3C4E4253" w14:textId="77777777">
            <w:pPr>
              <w:rPr>
                <w:rFonts w:ascii="Arial" w:hAnsi="Arial" w:cs="Arial"/>
              </w:rPr>
            </w:pPr>
          </w:p>
          <w:p w:rsidR="00AE2CB3" w:rsidP="00AE2CB3" w:rsidRDefault="00AE2CB3" w14:paraId="1321F06A" w14:textId="77777777">
            <w:pPr>
              <w:rPr>
                <w:rFonts w:ascii="Arial" w:hAnsi="Arial" w:cs="Arial"/>
              </w:rPr>
            </w:pPr>
          </w:p>
          <w:p w:rsidR="00AE2CB3" w:rsidP="00AE2CB3" w:rsidRDefault="00AE2CB3" w14:paraId="187145C6" w14:textId="77777777">
            <w:pPr>
              <w:rPr>
                <w:rFonts w:ascii="Arial" w:hAnsi="Arial" w:cs="Arial"/>
              </w:rPr>
            </w:pPr>
          </w:p>
          <w:p w:rsidR="00AE2CB3" w:rsidP="00AE2CB3" w:rsidRDefault="00AE2CB3" w14:paraId="0EFC9D26" w14:textId="77777777">
            <w:pPr>
              <w:rPr>
                <w:rFonts w:ascii="Arial" w:hAnsi="Arial" w:cs="Arial"/>
              </w:rPr>
            </w:pPr>
          </w:p>
          <w:p w:rsidR="00AE2CB3" w:rsidP="00AE2CB3" w:rsidRDefault="00AE2CB3" w14:paraId="1160E4B6" w14:textId="77777777">
            <w:pPr>
              <w:rPr>
                <w:rFonts w:ascii="Arial" w:hAnsi="Arial" w:cs="Arial"/>
              </w:rPr>
            </w:pPr>
          </w:p>
          <w:p w:rsidR="00AE2CB3" w:rsidP="00AE2CB3" w:rsidRDefault="00AE2CB3" w14:paraId="1C64CCB1" w14:textId="77777777">
            <w:pPr>
              <w:rPr>
                <w:rFonts w:ascii="Arial" w:hAnsi="Arial" w:cs="Arial"/>
              </w:rPr>
            </w:pPr>
          </w:p>
        </w:tc>
      </w:tr>
    </w:tbl>
    <w:p w:rsidRPr="00AE2CB3" w:rsidR="00AE2CB3" w:rsidP="00AE2CB3" w:rsidRDefault="00AE2CB3" w14:paraId="7C71F61D" w14:textId="77777777">
      <w:pPr>
        <w:rPr>
          <w:rFonts w:ascii="Arial" w:hAnsi="Arial" w:cs="Arial"/>
        </w:rPr>
      </w:pPr>
    </w:p>
    <w:p w:rsidR="00FD341F" w:rsidP="0A2AEDE2" w:rsidRDefault="00FD341F" w14:paraId="3AB830AB" w14:textId="66731DAF">
      <w:pPr>
        <w:rPr>
          <w:rFonts w:ascii="Arial" w:hAnsi="Arial" w:cs="Arial"/>
          <w:b/>
          <w:bCs/>
        </w:rPr>
      </w:pPr>
    </w:p>
    <w:p w:rsidRPr="00AE2CB3" w:rsidR="00AE2CB3" w:rsidP="00AE2CB3" w:rsidRDefault="00AE2CB3" w14:paraId="3057DF0E" w14:textId="79AFDFC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QUESTION 6: </w:t>
      </w:r>
      <w:r w:rsidRPr="00AE2CB3">
        <w:rPr>
          <w:rFonts w:ascii="Arial" w:hAnsi="Arial" w:cs="Arial"/>
          <w:b/>
          <w:bCs/>
        </w:rPr>
        <w:t>Does the child share attention or enjoyment with another person?</w:t>
      </w:r>
    </w:p>
    <w:p w:rsidRPr="00AE2CB3" w:rsidR="00AE2CB3" w:rsidP="00AE2CB3" w:rsidRDefault="00AE2CB3" w14:paraId="3614D854" w14:textId="77777777">
      <w:pPr>
        <w:rPr>
          <w:rFonts w:ascii="Arial" w:hAnsi="Arial" w:cs="Arial"/>
        </w:rPr>
      </w:pPr>
      <w:r w:rsidRPr="00AE2CB3">
        <w:rPr>
          <w:rFonts w:ascii="Arial" w:hAnsi="Arial" w:cs="Arial"/>
        </w:rPr>
        <w:t>Consider: pointing to share interest, showing toys, looking between object and person, checking whether adult is watching, sharing excitement</w:t>
      </w:r>
    </w:p>
    <w:p w:rsidRPr="00AE2CB3" w:rsidR="00AE2CB3" w:rsidP="0A2AEDE2" w:rsidRDefault="00AE2CB3" w14:paraId="56BBB5D7" w14:textId="58BBE9DA">
      <w:pPr>
        <w:rPr>
          <w:rFonts w:ascii="Arial" w:hAnsi="Arial" w:cs="Arial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375"/>
      </w:tblGrid>
      <w:tr w:rsidR="00AE2CB3" w:rsidTr="00AE2CB3" w14:paraId="1E7DF556" w14:textId="77777777">
        <w:trPr>
          <w:trHeight w:val="750"/>
        </w:trPr>
        <w:tc>
          <w:tcPr>
            <w:tcW w:w="10375" w:type="dxa"/>
          </w:tcPr>
          <w:p w:rsidR="00AE2CB3" w:rsidP="0A2AEDE2" w:rsidRDefault="00AE2CB3" w14:paraId="31BE3155" w14:textId="77777777">
            <w:pPr>
              <w:pStyle w:val="BodyText2"/>
              <w:rPr>
                <w:rFonts w:cs="Arial"/>
                <w:b w:val="0"/>
              </w:rPr>
            </w:pPr>
          </w:p>
          <w:p w:rsidR="00AE2CB3" w:rsidP="0A2AEDE2" w:rsidRDefault="00AE2CB3" w14:paraId="44289ED2" w14:textId="77777777">
            <w:pPr>
              <w:pStyle w:val="BodyText2"/>
              <w:rPr>
                <w:rFonts w:cs="Arial"/>
                <w:b w:val="0"/>
              </w:rPr>
            </w:pPr>
          </w:p>
          <w:p w:rsidR="00AE2CB3" w:rsidP="0A2AEDE2" w:rsidRDefault="00AE2CB3" w14:paraId="64D5D4ED" w14:textId="77777777">
            <w:pPr>
              <w:pStyle w:val="BodyText2"/>
              <w:rPr>
                <w:rFonts w:cs="Arial"/>
                <w:b w:val="0"/>
              </w:rPr>
            </w:pPr>
          </w:p>
          <w:p w:rsidR="00AE2CB3" w:rsidP="0A2AEDE2" w:rsidRDefault="00AE2CB3" w14:paraId="61B5664D" w14:textId="77777777">
            <w:pPr>
              <w:pStyle w:val="BodyText2"/>
              <w:rPr>
                <w:rFonts w:cs="Arial"/>
                <w:b w:val="0"/>
              </w:rPr>
            </w:pPr>
          </w:p>
          <w:p w:rsidR="00AE2CB3" w:rsidP="0A2AEDE2" w:rsidRDefault="00AE2CB3" w14:paraId="53F2D681" w14:textId="77777777">
            <w:pPr>
              <w:pStyle w:val="BodyText2"/>
              <w:rPr>
                <w:rFonts w:cs="Arial"/>
                <w:b w:val="0"/>
              </w:rPr>
            </w:pPr>
          </w:p>
          <w:p w:rsidR="00AE2CB3" w:rsidP="0A2AEDE2" w:rsidRDefault="00AE2CB3" w14:paraId="199905BD" w14:textId="77777777">
            <w:pPr>
              <w:pStyle w:val="BodyText2"/>
              <w:rPr>
                <w:rFonts w:cs="Arial"/>
                <w:b w:val="0"/>
              </w:rPr>
            </w:pPr>
          </w:p>
        </w:tc>
      </w:tr>
    </w:tbl>
    <w:p w:rsidRPr="00AE2CB3" w:rsidR="00B07919" w:rsidP="0A2AEDE2" w:rsidRDefault="00B07919" w14:paraId="3EA8DE61" w14:textId="77777777">
      <w:pPr>
        <w:pStyle w:val="BodyText2"/>
        <w:ind w:left="2160" w:hanging="2160"/>
        <w:rPr>
          <w:rFonts w:cs="Arial"/>
          <w:b w:val="0"/>
        </w:rPr>
      </w:pPr>
    </w:p>
    <w:p w:rsidRPr="00AE2CB3" w:rsidR="00AE2CB3" w:rsidP="00AE2CB3" w:rsidRDefault="00AE2CB3" w14:paraId="2D43AE4F" w14:textId="77777777">
      <w:pPr>
        <w:pStyle w:val="BodyText2"/>
        <w:ind w:left="2160" w:hanging="2160"/>
        <w:rPr>
          <w:rFonts w:cs="Arial"/>
        </w:rPr>
      </w:pPr>
      <w:r>
        <w:rPr>
          <w:rFonts w:cs="Arial"/>
        </w:rPr>
        <w:t xml:space="preserve">QUESTION 7: </w:t>
      </w:r>
      <w:r w:rsidRPr="00AE2CB3">
        <w:rPr>
          <w:rFonts w:cs="Arial"/>
        </w:rPr>
        <w:t>How does the child respond to other people’s emotions and express their own?</w:t>
      </w:r>
    </w:p>
    <w:p w:rsidR="00AE2CB3" w:rsidP="00AE2CB3" w:rsidRDefault="00AE2CB3" w14:paraId="1882E591" w14:textId="77777777">
      <w:pPr>
        <w:pStyle w:val="BodyText2"/>
        <w:ind w:left="2160" w:hanging="2160"/>
        <w:rPr>
          <w:rFonts w:cs="Arial"/>
          <w:b w:val="0"/>
          <w:bCs/>
        </w:rPr>
      </w:pPr>
      <w:r w:rsidRPr="00AE2CB3">
        <w:rPr>
          <w:rFonts w:cs="Arial"/>
          <w:b w:val="0"/>
          <w:bCs/>
        </w:rPr>
        <w:t>Consider: noticing upset, comforting, responding to facial expression/tone, range of emotions</w:t>
      </w:r>
    </w:p>
    <w:tbl>
      <w:tblPr>
        <w:tblStyle w:val="TableGrid"/>
        <w:tblpPr w:leftFromText="180" w:rightFromText="180" w:vertAnchor="text" w:horzAnchor="margin" w:tblpY="205"/>
        <w:tblW w:w="0" w:type="auto"/>
        <w:tblLook w:val="04A0" w:firstRow="1" w:lastRow="0" w:firstColumn="1" w:lastColumn="0" w:noHBand="0" w:noVBand="1"/>
      </w:tblPr>
      <w:tblGrid>
        <w:gridCol w:w="10378"/>
      </w:tblGrid>
      <w:tr w:rsidR="00AE2CB3" w:rsidTr="00AE2CB3" w14:paraId="23196BB5" w14:textId="77777777">
        <w:trPr>
          <w:trHeight w:val="491"/>
        </w:trPr>
        <w:tc>
          <w:tcPr>
            <w:tcW w:w="10378" w:type="dxa"/>
          </w:tcPr>
          <w:p w:rsidR="00AE2CB3" w:rsidP="00AE2CB3" w:rsidRDefault="00AE2CB3" w14:paraId="0D14ED9B" w14:textId="77777777">
            <w:pPr>
              <w:pStyle w:val="BodyText2"/>
              <w:rPr>
                <w:rFonts w:cs="Arial"/>
                <w:b w:val="0"/>
                <w:bCs/>
              </w:rPr>
            </w:pPr>
          </w:p>
          <w:p w:rsidR="00AE2CB3" w:rsidP="00AE2CB3" w:rsidRDefault="00AE2CB3" w14:paraId="56DBA98E" w14:textId="77777777">
            <w:pPr>
              <w:pStyle w:val="BodyText2"/>
              <w:rPr>
                <w:rFonts w:cs="Arial"/>
                <w:b w:val="0"/>
                <w:bCs/>
              </w:rPr>
            </w:pPr>
          </w:p>
          <w:p w:rsidR="00AE2CB3" w:rsidP="00AE2CB3" w:rsidRDefault="00AE2CB3" w14:paraId="7CBCD43B" w14:textId="77777777">
            <w:pPr>
              <w:pStyle w:val="BodyText2"/>
              <w:rPr>
                <w:rFonts w:cs="Arial"/>
                <w:b w:val="0"/>
                <w:bCs/>
              </w:rPr>
            </w:pPr>
          </w:p>
          <w:p w:rsidR="00AE2CB3" w:rsidP="00AE2CB3" w:rsidRDefault="00AE2CB3" w14:paraId="3582856D" w14:textId="77777777">
            <w:pPr>
              <w:pStyle w:val="BodyText2"/>
              <w:rPr>
                <w:rFonts w:cs="Arial"/>
                <w:b w:val="0"/>
                <w:bCs/>
              </w:rPr>
            </w:pPr>
          </w:p>
          <w:p w:rsidR="00AE2CB3" w:rsidP="00AE2CB3" w:rsidRDefault="00AE2CB3" w14:paraId="368EE5FA" w14:textId="77777777">
            <w:pPr>
              <w:pStyle w:val="BodyText2"/>
              <w:rPr>
                <w:rFonts w:cs="Arial"/>
                <w:b w:val="0"/>
                <w:bCs/>
              </w:rPr>
            </w:pPr>
          </w:p>
        </w:tc>
      </w:tr>
    </w:tbl>
    <w:p w:rsidR="00AE2CB3" w:rsidP="00AE2CB3" w:rsidRDefault="00AE2CB3" w14:paraId="347D38B4" w14:textId="77777777">
      <w:pPr>
        <w:pStyle w:val="BodyText2"/>
        <w:ind w:left="2160" w:hanging="2160"/>
        <w:rPr>
          <w:rFonts w:cs="Arial"/>
          <w:b w:val="0"/>
          <w:bCs/>
        </w:rPr>
      </w:pPr>
    </w:p>
    <w:p w:rsidR="00AE2CB3" w:rsidP="0A2AEDE2" w:rsidRDefault="00AE2CB3" w14:paraId="21A61190" w14:textId="70ADAF7C">
      <w:pPr>
        <w:pStyle w:val="BodyText2"/>
        <w:ind w:left="2160" w:hanging="2160"/>
        <w:rPr>
          <w:rFonts w:cs="Arial"/>
        </w:rPr>
      </w:pPr>
    </w:p>
    <w:p w:rsidRPr="00AE2CB3" w:rsidR="00AE2CB3" w:rsidP="569AC2FE" w:rsidRDefault="00AE2CB3" w14:paraId="14485D5D" w14:textId="77777777">
      <w:pPr>
        <w:pStyle w:val="BodyText2"/>
        <w:ind w:left="0" w:hanging="0"/>
        <w:rPr>
          <w:rFonts w:cs="Arial"/>
        </w:rPr>
      </w:pPr>
      <w:r w:rsidRPr="569AC2FE" w:rsidR="00AE2CB3">
        <w:rPr>
          <w:rFonts w:cs="Arial"/>
        </w:rPr>
        <w:t xml:space="preserve">QUESTION 8: </w:t>
      </w:r>
      <w:r w:rsidRPr="569AC2FE" w:rsidR="00AE2CB3">
        <w:rPr>
          <w:rFonts w:cs="Arial"/>
        </w:rPr>
        <w:t>How does the child interact with peers?</w:t>
      </w:r>
    </w:p>
    <w:p w:rsidR="00AE2CB3" w:rsidP="569AC2FE" w:rsidRDefault="00AE2CB3" w14:paraId="37326777" w14:textId="77231B78">
      <w:pPr>
        <w:pStyle w:val="BodyText2"/>
        <w:ind w:left="0" w:hanging="0"/>
        <w:rPr>
          <w:rFonts w:cs="Arial"/>
          <w:b w:val="0"/>
          <w:bCs w:val="0"/>
        </w:rPr>
      </w:pPr>
      <w:r w:rsidRPr="569AC2FE" w:rsidR="00AE2CB3">
        <w:rPr>
          <w:rFonts w:cs="Arial"/>
          <w:b w:val="0"/>
          <w:bCs w:val="0"/>
        </w:rPr>
        <w:t>Consider: playing with/alongside/alone, approaching, responding to invitations, sharing, turn</w:t>
      </w:r>
      <w:r w:rsidRPr="569AC2FE" w:rsidR="00AE2CB3">
        <w:rPr>
          <w:rFonts w:cs="Arial"/>
          <w:b w:val="0"/>
          <w:bCs w:val="0"/>
        </w:rPr>
        <w:t xml:space="preserve"> </w:t>
      </w:r>
      <w:r w:rsidRPr="569AC2FE" w:rsidR="00AE2CB3">
        <w:rPr>
          <w:rFonts w:cs="Arial"/>
          <w:b w:val="0"/>
          <w:bCs w:val="0"/>
        </w:rPr>
        <w:t>taking, imitation, joining group play</w:t>
      </w:r>
    </w:p>
    <w:tbl>
      <w:tblPr>
        <w:tblStyle w:val="TableGrid"/>
        <w:tblpPr w:leftFromText="180" w:rightFromText="180" w:vertAnchor="page" w:horzAnchor="margin" w:tblpY="2841"/>
        <w:tblW w:w="0" w:type="auto"/>
        <w:tblLook w:val="04A0" w:firstRow="1" w:lastRow="0" w:firstColumn="1" w:lastColumn="0" w:noHBand="0" w:noVBand="1"/>
      </w:tblPr>
      <w:tblGrid>
        <w:gridCol w:w="10298"/>
      </w:tblGrid>
      <w:tr w:rsidR="00AE2CB3" w:rsidTr="00AE2CB3" w14:paraId="1F183FE4" w14:textId="77777777">
        <w:trPr>
          <w:trHeight w:val="626"/>
        </w:trPr>
        <w:tc>
          <w:tcPr>
            <w:tcW w:w="10298" w:type="dxa"/>
          </w:tcPr>
          <w:p w:rsidR="00AE2CB3" w:rsidP="00AE2CB3" w:rsidRDefault="00AE2CB3" w14:paraId="42CA918F" w14:textId="77777777">
            <w:pPr>
              <w:pStyle w:val="BodyText2"/>
              <w:rPr>
                <w:rFonts w:cs="Arial"/>
                <w:b w:val="0"/>
                <w:bCs/>
              </w:rPr>
            </w:pPr>
          </w:p>
          <w:p w:rsidR="00AE2CB3" w:rsidP="00AE2CB3" w:rsidRDefault="00AE2CB3" w14:paraId="39339599" w14:textId="77777777">
            <w:pPr>
              <w:pStyle w:val="BodyText2"/>
              <w:rPr>
                <w:rFonts w:cs="Arial"/>
                <w:b w:val="0"/>
                <w:bCs/>
              </w:rPr>
            </w:pPr>
          </w:p>
          <w:p w:rsidR="00AE2CB3" w:rsidP="00AE2CB3" w:rsidRDefault="00AE2CB3" w14:paraId="6FEDCB7D" w14:textId="77777777">
            <w:pPr>
              <w:pStyle w:val="BodyText2"/>
              <w:rPr>
                <w:rFonts w:cs="Arial"/>
                <w:b w:val="0"/>
                <w:bCs/>
              </w:rPr>
            </w:pPr>
          </w:p>
          <w:p w:rsidR="00AE2CB3" w:rsidP="00AE2CB3" w:rsidRDefault="00AE2CB3" w14:paraId="11C9E1BB" w14:textId="77777777">
            <w:pPr>
              <w:pStyle w:val="BodyText2"/>
              <w:rPr>
                <w:rFonts w:cs="Arial"/>
                <w:b w:val="0"/>
                <w:bCs/>
              </w:rPr>
            </w:pPr>
          </w:p>
          <w:p w:rsidR="00AE2CB3" w:rsidP="00AE2CB3" w:rsidRDefault="00AE2CB3" w14:paraId="69B9A0C0" w14:textId="77777777">
            <w:pPr>
              <w:pStyle w:val="BodyText2"/>
              <w:rPr>
                <w:rFonts w:cs="Arial"/>
                <w:b w:val="0"/>
                <w:bCs/>
              </w:rPr>
            </w:pPr>
          </w:p>
          <w:p w:rsidR="00AE2CB3" w:rsidP="00AE2CB3" w:rsidRDefault="00AE2CB3" w14:paraId="0C727C53" w14:textId="77777777">
            <w:pPr>
              <w:pStyle w:val="BodyText2"/>
              <w:rPr>
                <w:rFonts w:cs="Arial"/>
                <w:b w:val="0"/>
                <w:bCs/>
              </w:rPr>
            </w:pPr>
          </w:p>
        </w:tc>
      </w:tr>
    </w:tbl>
    <w:p w:rsidRPr="00AE2CB3" w:rsidR="00AE2CB3" w:rsidP="00AE2CB3" w:rsidRDefault="00AE2CB3" w14:paraId="26E08072" w14:textId="77777777">
      <w:pPr>
        <w:pStyle w:val="BodyText2"/>
        <w:ind w:left="2160" w:hanging="2160"/>
        <w:rPr>
          <w:rFonts w:cs="Arial"/>
          <w:b w:val="0"/>
          <w:bCs/>
        </w:rPr>
      </w:pPr>
    </w:p>
    <w:p w:rsidR="00AE2CB3" w:rsidP="0A2AEDE2" w:rsidRDefault="00AE2CB3" w14:paraId="700FE09C" w14:textId="77777777">
      <w:pPr>
        <w:pStyle w:val="BodyText2"/>
        <w:ind w:left="2160" w:hanging="2160"/>
        <w:rPr>
          <w:rFonts w:cs="Arial"/>
        </w:rPr>
      </w:pPr>
    </w:p>
    <w:p w:rsidR="00AE2CB3" w:rsidP="569AC2FE" w:rsidRDefault="00AE2CB3" w14:paraId="2F741194" w14:textId="10559F1F">
      <w:pPr>
        <w:pStyle w:val="BodyText2"/>
        <w:ind w:left="0" w:hanging="0"/>
        <w:rPr>
          <w:rFonts w:cs="Arial"/>
        </w:rPr>
      </w:pPr>
      <w:r w:rsidRPr="569AC2FE" w:rsidR="00AE2CB3">
        <w:rPr>
          <w:rFonts w:cs="Arial"/>
        </w:rPr>
        <w:t xml:space="preserve">Communication </w:t>
      </w:r>
    </w:p>
    <w:p w:rsidR="00AE2CB3" w:rsidP="0A2AEDE2" w:rsidRDefault="00AE2CB3" w14:paraId="2C9C04EC" w14:textId="77777777">
      <w:pPr>
        <w:pStyle w:val="BodyText2"/>
        <w:ind w:left="2160" w:hanging="2160"/>
        <w:rPr>
          <w:rFonts w:cs="Arial"/>
        </w:rPr>
      </w:pPr>
    </w:p>
    <w:p w:rsidRPr="00AE2CB3" w:rsidR="00AE2CB3" w:rsidP="569AC2FE" w:rsidRDefault="00AE2CB3" w14:paraId="50B73A4C" w14:textId="77777777">
      <w:pPr>
        <w:pStyle w:val="BodyText2"/>
        <w:ind w:left="0" w:hanging="0"/>
        <w:rPr>
          <w:rFonts w:cs="Arial"/>
        </w:rPr>
      </w:pPr>
      <w:r w:rsidRPr="569AC2FE" w:rsidR="00AE2CB3">
        <w:rPr>
          <w:rFonts w:cs="Arial"/>
        </w:rPr>
        <w:t xml:space="preserve">QUESTION 9: </w:t>
      </w:r>
      <w:r w:rsidRPr="569AC2FE" w:rsidR="00AE2CB3">
        <w:rPr>
          <w:rFonts w:cs="Arial"/>
        </w:rPr>
        <w:t>How does the child communicate what they want, need, enjoy or dislike?</w:t>
      </w:r>
    </w:p>
    <w:p w:rsidRPr="00AE2CB3" w:rsidR="00AE2CB3" w:rsidP="569AC2FE" w:rsidRDefault="00AE2CB3" w14:paraId="20444569" w14:textId="158C7F46">
      <w:pPr>
        <w:pStyle w:val="BodyText2"/>
        <w:ind w:left="0" w:hanging="0"/>
        <w:rPr>
          <w:rFonts w:cs="Arial"/>
          <w:b w:val="0"/>
          <w:bCs w:val="0"/>
        </w:rPr>
      </w:pPr>
      <w:r w:rsidRPr="569AC2FE" w:rsidR="00AE2CB3">
        <w:rPr>
          <w:rFonts w:cs="Arial"/>
          <w:b w:val="0"/>
          <w:bCs w:val="0"/>
        </w:rPr>
        <w:t>Consider: words, gestures, pointing, taking an adult to something, giving objects, sounds, facial</w:t>
      </w:r>
      <w:r w:rsidRPr="569AC2FE" w:rsidR="00AE2CB3">
        <w:rPr>
          <w:rFonts w:cs="Arial"/>
          <w:b w:val="0"/>
          <w:bCs w:val="0"/>
        </w:rPr>
        <w:t xml:space="preserve"> </w:t>
      </w:r>
      <w:r w:rsidRPr="569AC2FE" w:rsidR="00AE2CB3">
        <w:rPr>
          <w:rFonts w:cs="Arial"/>
          <w:b w:val="0"/>
          <w:bCs w:val="0"/>
        </w:rPr>
        <w:t>expressions, physical guidance</w:t>
      </w:r>
    </w:p>
    <w:p w:rsidR="00AE2CB3" w:rsidP="0A2AEDE2" w:rsidRDefault="00AE2CB3" w14:paraId="40815808" w14:textId="762791C7">
      <w:pPr>
        <w:pStyle w:val="BodyText2"/>
        <w:ind w:left="2160" w:hanging="2160"/>
        <w:rPr>
          <w:rFonts w:cs="Arial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306"/>
      </w:tblGrid>
      <w:tr w:rsidR="00AE2CB3" w:rsidTr="00AE2CB3" w14:paraId="448FC5C3" w14:textId="77777777">
        <w:trPr>
          <w:trHeight w:val="972"/>
        </w:trPr>
        <w:tc>
          <w:tcPr>
            <w:tcW w:w="10306" w:type="dxa"/>
          </w:tcPr>
          <w:p w:rsidR="00AE2CB3" w:rsidP="0A2AEDE2" w:rsidRDefault="00AE2CB3" w14:paraId="2DEEFDEA" w14:textId="77777777">
            <w:pPr>
              <w:pStyle w:val="BodyText2"/>
              <w:rPr>
                <w:rFonts w:cs="Arial"/>
              </w:rPr>
            </w:pPr>
          </w:p>
        </w:tc>
      </w:tr>
    </w:tbl>
    <w:p w:rsidRPr="005437D0" w:rsidR="00AE2CB3" w:rsidP="00AE2CB3" w:rsidRDefault="00AE2CB3" w14:paraId="47467670" w14:textId="77777777">
      <w:pPr>
        <w:pStyle w:val="BodyText2"/>
        <w:rPr>
          <w:rFonts w:cs="Arial"/>
        </w:rPr>
      </w:pPr>
    </w:p>
    <w:p w:rsidRPr="00AE2CB3" w:rsidR="00AE2CB3" w:rsidP="00AE2CB3" w:rsidRDefault="00570BF6" w14:paraId="03F643B6" w14:textId="60B1F0B5">
      <w:pPr>
        <w:rPr>
          <w:rFonts w:ascii="Arial" w:hAnsi="Arial" w:cs="Arial"/>
          <w:b/>
          <w:bCs/>
        </w:rPr>
      </w:pPr>
      <w:r w:rsidRPr="0A2AEDE2">
        <w:rPr>
          <w:rFonts w:ascii="Arial" w:hAnsi="Arial" w:cs="Arial"/>
          <w:b/>
          <w:bCs/>
        </w:rPr>
        <w:t>Q</w:t>
      </w:r>
      <w:r w:rsidRPr="0A2AEDE2" w:rsidR="0033694A">
        <w:rPr>
          <w:rFonts w:ascii="Arial" w:hAnsi="Arial" w:cs="Arial"/>
          <w:b/>
          <w:bCs/>
        </w:rPr>
        <w:t>UESTION</w:t>
      </w:r>
      <w:r w:rsidRPr="0A2AEDE2">
        <w:rPr>
          <w:rFonts w:ascii="Arial" w:hAnsi="Arial" w:cs="Arial"/>
          <w:b/>
          <w:bCs/>
        </w:rPr>
        <w:t xml:space="preserve"> </w:t>
      </w:r>
      <w:r w:rsidR="00AE2CB3">
        <w:rPr>
          <w:rFonts w:ascii="Arial" w:hAnsi="Arial" w:cs="Arial"/>
          <w:b/>
          <w:bCs/>
        </w:rPr>
        <w:t>10:</w:t>
      </w:r>
      <w:r w:rsidRPr="0A2AEDE2">
        <w:rPr>
          <w:rFonts w:ascii="Arial" w:hAnsi="Arial" w:cs="Arial"/>
          <w:b/>
          <w:bCs/>
        </w:rPr>
        <w:t xml:space="preserve"> </w:t>
      </w:r>
      <w:r w:rsidRPr="00AE2CB3" w:rsidR="00AE2CB3">
        <w:rPr>
          <w:rFonts w:ascii="Arial" w:hAnsi="Arial" w:cs="Arial"/>
          <w:b/>
          <w:bCs/>
        </w:rPr>
        <w:t>What different reasons does the child communicate for?</w:t>
      </w:r>
    </w:p>
    <w:p w:rsidR="00FD341F" w:rsidP="00AE2CB3" w:rsidRDefault="00AE2CB3" w14:paraId="5ECFFAB3" w14:textId="199059A9">
      <w:pPr>
        <w:rPr>
          <w:rFonts w:ascii="Arial" w:hAnsi="Arial" w:cs="Arial"/>
        </w:rPr>
      </w:pPr>
      <w:r w:rsidRPr="00AE2CB3">
        <w:rPr>
          <w:rFonts w:ascii="Arial" w:hAnsi="Arial" w:cs="Arial"/>
        </w:rPr>
        <w:t>Consider: requesting, refusing, attention, sharing, showing, questions, responses, comments, greetings, social interaction</w:t>
      </w:r>
    </w:p>
    <w:p w:rsidR="00AE2CB3" w:rsidP="00AE2CB3" w:rsidRDefault="00AE2CB3" w14:paraId="4444BE35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E2CB3" w:rsidTr="00AE2CB3" w14:paraId="68234192" w14:textId="77777777">
        <w:tc>
          <w:tcPr>
            <w:tcW w:w="10457" w:type="dxa"/>
          </w:tcPr>
          <w:p w:rsidR="00AE2CB3" w:rsidP="00AE2CB3" w:rsidRDefault="00AE2CB3" w14:paraId="32C21080" w14:textId="77777777">
            <w:pPr>
              <w:rPr>
                <w:rFonts w:ascii="Arial" w:hAnsi="Arial" w:cs="Arial"/>
              </w:rPr>
            </w:pPr>
          </w:p>
          <w:p w:rsidR="00AE2CB3" w:rsidP="00AE2CB3" w:rsidRDefault="00AE2CB3" w14:paraId="46AE1831" w14:textId="77777777">
            <w:pPr>
              <w:rPr>
                <w:rFonts w:ascii="Arial" w:hAnsi="Arial" w:cs="Arial"/>
              </w:rPr>
            </w:pPr>
          </w:p>
          <w:p w:rsidR="00AE2CB3" w:rsidP="00AE2CB3" w:rsidRDefault="00AE2CB3" w14:paraId="5F918598" w14:textId="77777777">
            <w:pPr>
              <w:rPr>
                <w:rFonts w:ascii="Arial" w:hAnsi="Arial" w:cs="Arial"/>
              </w:rPr>
            </w:pPr>
          </w:p>
          <w:p w:rsidR="00AE2CB3" w:rsidP="00AE2CB3" w:rsidRDefault="00AE2CB3" w14:paraId="7EDC6533" w14:textId="77777777">
            <w:pPr>
              <w:rPr>
                <w:rFonts w:ascii="Arial" w:hAnsi="Arial" w:cs="Arial"/>
              </w:rPr>
            </w:pPr>
          </w:p>
        </w:tc>
      </w:tr>
    </w:tbl>
    <w:p w:rsidRPr="005437D0" w:rsidR="00570BF6" w:rsidP="0A2AEDE2" w:rsidRDefault="00570BF6" w14:paraId="774A7A22" w14:textId="1C663BE8">
      <w:pPr>
        <w:rPr>
          <w:rFonts w:ascii="Arial" w:hAnsi="Arial" w:cs="Arial"/>
          <w:b/>
          <w:bCs/>
        </w:rPr>
      </w:pPr>
    </w:p>
    <w:p w:rsidRPr="00AE2CB3" w:rsidR="00AE2CB3" w:rsidP="00AE2CB3" w:rsidRDefault="00AE2CB3" w14:paraId="7C4EA1C0" w14:textId="7777777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QUESTION 11: </w:t>
      </w:r>
      <w:r w:rsidRPr="00AE2CB3">
        <w:rPr>
          <w:rFonts w:ascii="Arial" w:hAnsi="Arial" w:cs="Arial"/>
          <w:b/>
          <w:bCs/>
        </w:rPr>
        <w:t>Does the child have difficulty understanding spoken language? Do you adapt how you communicate?</w:t>
      </w:r>
    </w:p>
    <w:p w:rsidR="00AE2CB3" w:rsidP="00AE2CB3" w:rsidRDefault="00AE2CB3" w14:paraId="6FA041C0" w14:textId="77777777">
      <w:pPr>
        <w:rPr>
          <w:rFonts w:ascii="Arial" w:hAnsi="Arial" w:cs="Arial"/>
        </w:rPr>
      </w:pPr>
      <w:r w:rsidRPr="00AE2CB3">
        <w:rPr>
          <w:rFonts w:ascii="Arial" w:hAnsi="Arial" w:cs="Arial"/>
        </w:rPr>
        <w:t>Consider: simple versus multi-step instructions, unfamiliar instructions, questions, indirect language, processing time; give an example</w:t>
      </w:r>
    </w:p>
    <w:p w:rsidR="00AE2CB3" w:rsidP="00AE2CB3" w:rsidRDefault="00AE2CB3" w14:paraId="30274F44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E2CB3" w:rsidTr="00AE2CB3" w14:paraId="6FD0BC0A" w14:textId="77777777">
        <w:tc>
          <w:tcPr>
            <w:tcW w:w="10457" w:type="dxa"/>
          </w:tcPr>
          <w:p w:rsidR="00AE2CB3" w:rsidP="00AE2CB3" w:rsidRDefault="00AE2CB3" w14:paraId="77385876" w14:textId="77777777">
            <w:pPr>
              <w:rPr>
                <w:rFonts w:ascii="Arial" w:hAnsi="Arial" w:cs="Arial"/>
              </w:rPr>
            </w:pPr>
          </w:p>
          <w:p w:rsidR="00AE2CB3" w:rsidP="00AE2CB3" w:rsidRDefault="00AE2CB3" w14:paraId="5F97ECF5" w14:textId="77777777">
            <w:pPr>
              <w:rPr>
                <w:rFonts w:ascii="Arial" w:hAnsi="Arial" w:cs="Arial"/>
              </w:rPr>
            </w:pPr>
          </w:p>
          <w:p w:rsidR="00AE2CB3" w:rsidP="00AE2CB3" w:rsidRDefault="00AE2CB3" w14:paraId="246E9C7F" w14:textId="77777777">
            <w:pPr>
              <w:rPr>
                <w:rFonts w:ascii="Arial" w:hAnsi="Arial" w:cs="Arial"/>
              </w:rPr>
            </w:pPr>
          </w:p>
          <w:p w:rsidR="00AE2CB3" w:rsidP="00AE2CB3" w:rsidRDefault="00AE2CB3" w14:paraId="5E9406AB" w14:textId="77777777">
            <w:pPr>
              <w:rPr>
                <w:rFonts w:ascii="Arial" w:hAnsi="Arial" w:cs="Arial"/>
              </w:rPr>
            </w:pPr>
          </w:p>
        </w:tc>
      </w:tr>
    </w:tbl>
    <w:p w:rsidRPr="00AE2CB3" w:rsidR="00AE2CB3" w:rsidP="00AE2CB3" w:rsidRDefault="00AE2CB3" w14:paraId="1F46DC0C" w14:textId="77777777">
      <w:pPr>
        <w:rPr>
          <w:rFonts w:ascii="Arial" w:hAnsi="Arial" w:cs="Arial"/>
        </w:rPr>
      </w:pPr>
    </w:p>
    <w:p w:rsidRPr="00A6290E" w:rsidR="00A6290E" w:rsidP="00A6290E" w:rsidRDefault="00A6290E" w14:paraId="77283041" w14:textId="7D59AC3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QUESTION 12: </w:t>
      </w:r>
      <w:r w:rsidRPr="00A6290E">
        <w:rPr>
          <w:rFonts w:ascii="Arial" w:hAnsi="Arial" w:cs="Arial"/>
          <w:b/>
          <w:bCs/>
        </w:rPr>
        <w:t>How does the child use and understand non-verbal communication?</w:t>
      </w:r>
      <w:r>
        <w:rPr>
          <w:rFonts w:ascii="Arial" w:hAnsi="Arial" w:cs="Arial"/>
          <w:b/>
          <w:bCs/>
        </w:rPr>
        <w:t xml:space="preserve"> Please comment on this event if the child uses verbal language.</w:t>
      </w:r>
    </w:p>
    <w:p w:rsidRPr="00A6290E" w:rsidR="00A6290E" w:rsidP="00A6290E" w:rsidRDefault="00A6290E" w14:paraId="5BD021C0" w14:textId="77777777">
      <w:pPr>
        <w:rPr>
          <w:rFonts w:ascii="Arial" w:hAnsi="Arial" w:cs="Arial"/>
        </w:rPr>
      </w:pPr>
      <w:r w:rsidRPr="00A6290E">
        <w:rPr>
          <w:rFonts w:ascii="Arial" w:hAnsi="Arial" w:cs="Arial"/>
        </w:rPr>
        <w:t>Consider: eye gaze, facial expressions, gestures, pointing, waving, body orientation, personal space</w:t>
      </w:r>
    </w:p>
    <w:p w:rsidR="006E2E1E" w:rsidP="0A2AEDE2" w:rsidRDefault="006E2E1E" w14:paraId="1914FDFD" w14:textId="72075E74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6290E" w:rsidTr="00A6290E" w14:paraId="670E7C88" w14:textId="77777777">
        <w:tc>
          <w:tcPr>
            <w:tcW w:w="10457" w:type="dxa"/>
          </w:tcPr>
          <w:p w:rsidR="00A6290E" w:rsidP="0A2AEDE2" w:rsidRDefault="00A6290E" w14:paraId="281A490C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747F78A2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2D170458" w14:textId="7777777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Pr="00A6290E" w:rsidR="00A6290E" w:rsidP="00A6290E" w:rsidRDefault="00A6290E" w14:paraId="51986D57" w14:textId="1A24F0E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QUESTION 13: </w:t>
      </w:r>
      <w:r w:rsidRPr="00A6290E">
        <w:rPr>
          <w:rFonts w:ascii="Arial" w:hAnsi="Arial" w:cs="Arial"/>
          <w:b/>
          <w:bCs/>
        </w:rPr>
        <w:t>Is the child’s speech or language noticeably different from other children of a similar developmental level?</w:t>
      </w:r>
      <w:r>
        <w:rPr>
          <w:rFonts w:ascii="Arial" w:hAnsi="Arial" w:cs="Arial"/>
          <w:b/>
          <w:bCs/>
        </w:rPr>
        <w:t xml:space="preserve"> Please give examples of language used by the child.</w:t>
      </w:r>
    </w:p>
    <w:p w:rsidRPr="00A6290E" w:rsidR="00A6290E" w:rsidP="00A6290E" w:rsidRDefault="00A6290E" w14:paraId="5FA786C8" w14:textId="77777777">
      <w:pPr>
        <w:rPr>
          <w:rFonts w:ascii="Arial" w:hAnsi="Arial" w:cs="Arial"/>
        </w:rPr>
      </w:pPr>
      <w:r w:rsidRPr="00A6290E">
        <w:rPr>
          <w:rFonts w:ascii="Arial" w:hAnsi="Arial" w:cs="Arial"/>
        </w:rPr>
        <w:t>Consider: repetitive phrases, copying/echolalia, TV phrases, unusual intonation/pitch/volume, unusual vocabulary</w:t>
      </w:r>
    </w:p>
    <w:p w:rsidR="00A6290E" w:rsidP="0A2AEDE2" w:rsidRDefault="00A6290E" w14:paraId="2636C560" w14:textId="38EAA13D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6290E" w:rsidTr="00A6290E" w14:paraId="33BEAD1F" w14:textId="77777777">
        <w:tc>
          <w:tcPr>
            <w:tcW w:w="10457" w:type="dxa"/>
          </w:tcPr>
          <w:p w:rsidR="00A6290E" w:rsidP="0A2AEDE2" w:rsidRDefault="00A6290E" w14:paraId="7DE05B3F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226DFA09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47DF9590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1D6B2D89" w14:textId="7777777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A6290E" w:rsidP="0A2AEDE2" w:rsidRDefault="00A6290E" w14:paraId="07924B1C" w14:textId="77777777">
      <w:pPr>
        <w:rPr>
          <w:rFonts w:ascii="Arial" w:hAnsi="Arial" w:cs="Arial"/>
          <w:b/>
          <w:bCs/>
        </w:rPr>
      </w:pPr>
    </w:p>
    <w:p w:rsidR="00A6290E" w:rsidP="0A2AEDE2" w:rsidRDefault="00A6290E" w14:paraId="3535D968" w14:textId="77777777">
      <w:pPr>
        <w:rPr>
          <w:rFonts w:ascii="Arial" w:hAnsi="Arial" w:cs="Arial"/>
          <w:b/>
          <w:bCs/>
        </w:rPr>
      </w:pPr>
    </w:p>
    <w:p w:rsidR="00A6290E" w:rsidP="0A2AEDE2" w:rsidRDefault="00A6290E" w14:paraId="19B1F8FE" w14:textId="027C61E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Play, imitation, flexibility </w:t>
      </w:r>
    </w:p>
    <w:p w:rsidR="00A6290E" w:rsidP="0A2AEDE2" w:rsidRDefault="00A6290E" w14:paraId="7E314730" w14:textId="77777777">
      <w:pPr>
        <w:rPr>
          <w:rFonts w:ascii="Arial" w:hAnsi="Arial" w:cs="Arial"/>
          <w:b/>
          <w:bCs/>
        </w:rPr>
      </w:pPr>
    </w:p>
    <w:p w:rsidRPr="00A6290E" w:rsidR="00A6290E" w:rsidP="00A6290E" w:rsidRDefault="00A6290E" w14:paraId="666259AA" w14:textId="6FDE82D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QUESTION 14:</w:t>
      </w:r>
      <w:r w:rsidRPr="00A6290E">
        <w:rPr>
          <w:rFonts w:ascii="Cambria" w:hAnsi="Cambria"/>
          <w:color w:val="000000"/>
          <w:sz w:val="22"/>
          <w:szCs w:val="22"/>
        </w:rPr>
        <w:t xml:space="preserve"> </w:t>
      </w:r>
      <w:r w:rsidRPr="00A6290E">
        <w:rPr>
          <w:rFonts w:ascii="Arial" w:hAnsi="Arial" w:cs="Arial"/>
          <w:b/>
          <w:bCs/>
        </w:rPr>
        <w:t>What does the child like to play with, and how do they tend to play?</w:t>
      </w:r>
    </w:p>
    <w:p w:rsidR="00A6290E" w:rsidP="00A6290E" w:rsidRDefault="00A6290E" w14:paraId="6616AD51" w14:textId="77777777">
      <w:pPr>
        <w:rPr>
          <w:rFonts w:ascii="Arial" w:hAnsi="Arial" w:cs="Arial"/>
        </w:rPr>
      </w:pPr>
      <w:r w:rsidRPr="00A6290E">
        <w:rPr>
          <w:rFonts w:ascii="Arial" w:hAnsi="Arial" w:cs="Arial"/>
        </w:rPr>
        <w:t>Consider: functional play, repetitive play, parts of toys, arranging/sorting, sensory exploration, preferred activities, allowing others to join</w:t>
      </w:r>
    </w:p>
    <w:p w:rsidR="00A6290E" w:rsidP="00A6290E" w:rsidRDefault="00A6290E" w14:paraId="55BA451B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6290E" w:rsidTr="00A6290E" w14:paraId="6CF4F761" w14:textId="77777777">
        <w:tc>
          <w:tcPr>
            <w:tcW w:w="10457" w:type="dxa"/>
          </w:tcPr>
          <w:p w:rsidR="00A6290E" w:rsidP="00A6290E" w:rsidRDefault="00A6290E" w14:paraId="50EC30C1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650208DF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231270A6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2F29AD95" w14:textId="77777777">
            <w:pPr>
              <w:rPr>
                <w:rFonts w:ascii="Arial" w:hAnsi="Arial" w:cs="Arial"/>
              </w:rPr>
            </w:pPr>
          </w:p>
        </w:tc>
      </w:tr>
    </w:tbl>
    <w:p w:rsidRPr="00A6290E" w:rsidR="00A6290E" w:rsidP="00A6290E" w:rsidRDefault="00A6290E" w14:paraId="422D27D4" w14:textId="77777777">
      <w:pPr>
        <w:rPr>
          <w:rFonts w:ascii="Arial" w:hAnsi="Arial" w:cs="Arial"/>
        </w:rPr>
      </w:pPr>
    </w:p>
    <w:p w:rsidR="00AE2CB3" w:rsidP="0A2AEDE2" w:rsidRDefault="00AE2CB3" w14:paraId="312AF648" w14:textId="0F03DF1C">
      <w:pPr>
        <w:rPr>
          <w:rFonts w:ascii="Arial" w:hAnsi="Arial" w:cs="Arial"/>
          <w:b/>
          <w:bCs/>
        </w:rPr>
      </w:pPr>
    </w:p>
    <w:p w:rsidRPr="00A6290E" w:rsidR="00A6290E" w:rsidP="00A6290E" w:rsidRDefault="00A6290E" w14:paraId="0650F6A3" w14:textId="7777777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QUESTION 15: </w:t>
      </w:r>
      <w:r w:rsidRPr="00A6290E">
        <w:rPr>
          <w:rFonts w:ascii="Arial" w:hAnsi="Arial" w:cs="Arial"/>
          <w:b/>
          <w:bCs/>
        </w:rPr>
        <w:t>How does the child imitate actions, sounds, gestures or play?</w:t>
      </w:r>
    </w:p>
    <w:p w:rsidRPr="00A6290E" w:rsidR="00A6290E" w:rsidP="00A6290E" w:rsidRDefault="00A6290E" w14:paraId="6B1290F9" w14:textId="77777777">
      <w:pPr>
        <w:rPr>
          <w:rFonts w:ascii="Arial" w:hAnsi="Arial" w:cs="Arial"/>
        </w:rPr>
      </w:pPr>
      <w:r w:rsidRPr="00A6290E">
        <w:rPr>
          <w:rFonts w:ascii="Arial" w:hAnsi="Arial" w:cs="Arial"/>
        </w:rPr>
        <w:t>Consider: copying actions, pretend play, peers, after demonstration, spontaneous imitation</w:t>
      </w:r>
    </w:p>
    <w:p w:rsidRPr="00A6290E" w:rsidR="00A6290E" w:rsidP="0A2AEDE2" w:rsidRDefault="00A6290E" w14:paraId="5DDD4858" w14:textId="42507E6B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6290E" w:rsidTr="00A6290E" w14:paraId="4E4A49D6" w14:textId="77777777">
        <w:tc>
          <w:tcPr>
            <w:tcW w:w="10457" w:type="dxa"/>
          </w:tcPr>
          <w:p w:rsidR="00A6290E" w:rsidP="0A2AEDE2" w:rsidRDefault="00A6290E" w14:paraId="4978396A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2F4887E3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7C9DD6E7" w14:textId="7777777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A6290E" w:rsidP="0A2AEDE2" w:rsidRDefault="00A6290E" w14:paraId="1B88F09B" w14:textId="77777777">
      <w:pPr>
        <w:rPr>
          <w:rFonts w:ascii="Arial" w:hAnsi="Arial" w:cs="Arial"/>
          <w:b/>
          <w:bCs/>
        </w:rPr>
      </w:pPr>
    </w:p>
    <w:p w:rsidR="00AE2CB3" w:rsidP="0A2AEDE2" w:rsidRDefault="00AE2CB3" w14:paraId="505770B0" w14:textId="77777777">
      <w:pPr>
        <w:rPr>
          <w:rFonts w:ascii="Arial" w:hAnsi="Arial" w:cs="Arial"/>
          <w:b/>
          <w:bCs/>
        </w:rPr>
      </w:pPr>
    </w:p>
    <w:p w:rsidRPr="00A6290E" w:rsidR="00A6290E" w:rsidP="00A6290E" w:rsidRDefault="00A6290E" w14:paraId="3704DBF9" w14:textId="7777777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QUESITON 16: </w:t>
      </w:r>
      <w:r w:rsidRPr="00A6290E">
        <w:rPr>
          <w:rFonts w:ascii="Arial" w:hAnsi="Arial" w:cs="Arial"/>
          <w:b/>
          <w:bCs/>
        </w:rPr>
        <w:t>Does the child engage in pretend or imaginative play appropriate to their developmental level? How flexible is it?</w:t>
      </w:r>
    </w:p>
    <w:p w:rsidR="00A6290E" w:rsidP="00A6290E" w:rsidRDefault="00A6290E" w14:paraId="5077B7B9" w14:textId="77777777">
      <w:pPr>
        <w:rPr>
          <w:rFonts w:ascii="Arial" w:hAnsi="Arial" w:cs="Arial"/>
        </w:rPr>
      </w:pPr>
      <w:r w:rsidRPr="00A6290E">
        <w:rPr>
          <w:rFonts w:ascii="Arial" w:hAnsi="Arial" w:cs="Arial"/>
        </w:rPr>
        <w:t>Consider: pretending objects, role play, involving others, developing sequences, accepting others’ ideas, repeating scenario</w:t>
      </w:r>
    </w:p>
    <w:p w:rsidR="00A6290E" w:rsidP="00A6290E" w:rsidRDefault="00A6290E" w14:paraId="5E7429A7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6290E" w:rsidTr="00A6290E" w14:paraId="2E913E04" w14:textId="77777777">
        <w:tc>
          <w:tcPr>
            <w:tcW w:w="10457" w:type="dxa"/>
          </w:tcPr>
          <w:p w:rsidR="00A6290E" w:rsidP="00A6290E" w:rsidRDefault="00A6290E" w14:paraId="17527315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44C8E7B2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0662B41D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71F71298" w14:textId="77777777">
            <w:pPr>
              <w:rPr>
                <w:rFonts w:ascii="Arial" w:hAnsi="Arial" w:cs="Arial"/>
              </w:rPr>
            </w:pPr>
          </w:p>
        </w:tc>
      </w:tr>
    </w:tbl>
    <w:p w:rsidRPr="00A6290E" w:rsidR="00A6290E" w:rsidP="00A6290E" w:rsidRDefault="00A6290E" w14:paraId="1A25D7B2" w14:textId="77777777">
      <w:pPr>
        <w:rPr>
          <w:rFonts w:ascii="Arial" w:hAnsi="Arial" w:cs="Arial"/>
        </w:rPr>
      </w:pPr>
    </w:p>
    <w:p w:rsidRPr="00A6290E" w:rsidR="00A6290E" w:rsidP="00A6290E" w:rsidRDefault="00A6290E" w14:paraId="078A1FB4" w14:textId="7777777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QUESTION 17: </w:t>
      </w:r>
      <w:r w:rsidRPr="00A6290E">
        <w:rPr>
          <w:rFonts w:ascii="Arial" w:hAnsi="Arial" w:cs="Arial"/>
          <w:b/>
          <w:bCs/>
        </w:rPr>
        <w:t>Does the child repeat movements, actions, play sequences or ways of using objects?</w:t>
      </w:r>
    </w:p>
    <w:p w:rsidR="00A6290E" w:rsidP="00A6290E" w:rsidRDefault="00A6290E" w14:paraId="58EEFF27" w14:textId="77777777">
      <w:pPr>
        <w:rPr>
          <w:rFonts w:ascii="Arial" w:hAnsi="Arial" w:cs="Arial"/>
        </w:rPr>
      </w:pPr>
      <w:r w:rsidRPr="00A6290E">
        <w:rPr>
          <w:rFonts w:ascii="Arial" w:hAnsi="Arial" w:cs="Arial"/>
        </w:rPr>
        <w:t>Consider: rocking, hand/finger movements, spinning, lining up, arranging, opening/closing, watching parts, repeated sequences</w:t>
      </w:r>
    </w:p>
    <w:p w:rsidR="00A6290E" w:rsidP="00A6290E" w:rsidRDefault="00A6290E" w14:paraId="400D96A0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6290E" w:rsidTr="00A6290E" w14:paraId="56F571B3" w14:textId="77777777">
        <w:tc>
          <w:tcPr>
            <w:tcW w:w="10457" w:type="dxa"/>
          </w:tcPr>
          <w:p w:rsidR="00A6290E" w:rsidP="00A6290E" w:rsidRDefault="00A6290E" w14:paraId="6B57E4D7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77B069EE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40D5B893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68CE8C9E" w14:textId="77777777">
            <w:pPr>
              <w:rPr>
                <w:rFonts w:ascii="Arial" w:hAnsi="Arial" w:cs="Arial"/>
              </w:rPr>
            </w:pPr>
          </w:p>
        </w:tc>
      </w:tr>
    </w:tbl>
    <w:p w:rsidRPr="00A6290E" w:rsidR="00A6290E" w:rsidP="00A6290E" w:rsidRDefault="00A6290E" w14:paraId="28CF1F1D" w14:textId="77777777">
      <w:pPr>
        <w:rPr>
          <w:rFonts w:ascii="Arial" w:hAnsi="Arial" w:cs="Arial"/>
        </w:rPr>
      </w:pPr>
    </w:p>
    <w:p w:rsidRPr="00A6290E" w:rsidR="00A6290E" w:rsidP="00A6290E" w:rsidRDefault="00A6290E" w14:paraId="5FB40B77" w14:textId="7777777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QUESTION 18: </w:t>
      </w:r>
      <w:r w:rsidRPr="00A6290E">
        <w:rPr>
          <w:rFonts w:ascii="Arial" w:hAnsi="Arial" w:cs="Arial"/>
          <w:b/>
          <w:bCs/>
        </w:rPr>
        <w:t>How does the child respond to new toys, activities or suggestions from another person?</w:t>
      </w:r>
    </w:p>
    <w:p w:rsidR="00A6290E" w:rsidP="00A6290E" w:rsidRDefault="00A6290E" w14:paraId="1928B125" w14:textId="77777777">
      <w:pPr>
        <w:rPr>
          <w:rFonts w:ascii="Arial" w:hAnsi="Arial" w:cs="Arial"/>
        </w:rPr>
      </w:pPr>
      <w:r w:rsidRPr="00A6290E">
        <w:rPr>
          <w:rFonts w:ascii="Arial" w:hAnsi="Arial" w:cs="Arial"/>
        </w:rPr>
        <w:t>Consider: interest in novelty, avoidance, distress when preferred activity changes, difficulty incorporating another person’s idea</w:t>
      </w:r>
    </w:p>
    <w:p w:rsidRPr="00A6290E" w:rsidR="00A6290E" w:rsidP="00A6290E" w:rsidRDefault="00A6290E" w14:paraId="70BA1E8F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6290E" w:rsidTr="00A6290E" w14:paraId="46A4F36F" w14:textId="77777777">
        <w:tc>
          <w:tcPr>
            <w:tcW w:w="10457" w:type="dxa"/>
          </w:tcPr>
          <w:p w:rsidR="00A6290E" w:rsidP="0A2AEDE2" w:rsidRDefault="00A6290E" w14:paraId="311D484F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0416EF88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5B3C5B70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17D44D44" w14:textId="7777777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A6290E" w:rsidP="0A2AEDE2" w:rsidRDefault="00A6290E" w14:paraId="0B1518B8" w14:textId="492094E9">
      <w:pPr>
        <w:rPr>
          <w:rFonts w:ascii="Arial" w:hAnsi="Arial" w:cs="Arial"/>
          <w:b/>
          <w:bCs/>
        </w:rPr>
      </w:pPr>
    </w:p>
    <w:p w:rsidR="00A6290E" w:rsidP="0A2AEDE2" w:rsidRDefault="00A6290E" w14:paraId="7A7FB255" w14:textId="5148F2CB">
      <w:pPr>
        <w:rPr>
          <w:rFonts w:ascii="Arial" w:hAnsi="Arial" w:cs="Arial"/>
          <w:b/>
          <w:bCs/>
        </w:rPr>
      </w:pPr>
      <w:r w:rsidRPr="00A6290E">
        <w:rPr>
          <w:rFonts w:ascii="Arial" w:hAnsi="Arial" w:cs="Arial"/>
          <w:b/>
          <w:bCs/>
        </w:rPr>
        <w:t>Routines, behaviour and flexibility</w:t>
      </w:r>
    </w:p>
    <w:p w:rsidR="00A6290E" w:rsidP="0A2AEDE2" w:rsidRDefault="00A6290E" w14:paraId="20612435" w14:textId="77777777">
      <w:pPr>
        <w:rPr>
          <w:rFonts w:ascii="Arial" w:hAnsi="Arial" w:cs="Arial"/>
          <w:b/>
          <w:bCs/>
        </w:rPr>
      </w:pPr>
    </w:p>
    <w:p w:rsidRPr="00A6290E" w:rsidR="00A6290E" w:rsidP="00A6290E" w:rsidRDefault="00A6290E" w14:paraId="3A913459" w14:textId="7777777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QUESTION 19: </w:t>
      </w:r>
      <w:r w:rsidRPr="00A6290E">
        <w:rPr>
          <w:rFonts w:ascii="Arial" w:hAnsi="Arial" w:cs="Arial"/>
          <w:b/>
          <w:bCs/>
        </w:rPr>
        <w:t>Does the child prefer things to happen in a particular way, order or routine?</w:t>
      </w:r>
    </w:p>
    <w:p w:rsidR="00A6290E" w:rsidP="00A6290E" w:rsidRDefault="00A6290E" w14:paraId="6F921777" w14:textId="77777777">
      <w:pPr>
        <w:rPr>
          <w:rFonts w:ascii="Arial" w:hAnsi="Arial" w:cs="Arial"/>
        </w:rPr>
      </w:pPr>
      <w:r w:rsidRPr="00A6290E">
        <w:rPr>
          <w:rFonts w:ascii="Arial" w:hAnsi="Arial" w:cs="Arial"/>
        </w:rPr>
        <w:t>Consider: specific sequences, rituals, particular objects/routes, familiar adults, distress when routines cannot be followed</w:t>
      </w:r>
    </w:p>
    <w:p w:rsidR="00A6290E" w:rsidP="00A6290E" w:rsidRDefault="00A6290E" w14:paraId="31A117A6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6290E" w:rsidTr="00A6290E" w14:paraId="452D3A58" w14:textId="77777777">
        <w:tc>
          <w:tcPr>
            <w:tcW w:w="10457" w:type="dxa"/>
          </w:tcPr>
          <w:p w:rsidR="00A6290E" w:rsidP="00A6290E" w:rsidRDefault="00A6290E" w14:paraId="4579C4B0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79C1D65E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5495B2C6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00A14052" w14:textId="77777777">
            <w:pPr>
              <w:rPr>
                <w:rFonts w:ascii="Arial" w:hAnsi="Arial" w:cs="Arial"/>
              </w:rPr>
            </w:pPr>
          </w:p>
        </w:tc>
      </w:tr>
    </w:tbl>
    <w:p w:rsidRPr="00A6290E" w:rsidR="00A6290E" w:rsidP="00A6290E" w:rsidRDefault="00A6290E" w14:paraId="20269AA0" w14:textId="77777777">
      <w:pPr>
        <w:rPr>
          <w:rFonts w:ascii="Arial" w:hAnsi="Arial" w:cs="Arial"/>
        </w:rPr>
      </w:pPr>
    </w:p>
    <w:p w:rsidR="00A6290E" w:rsidP="0A2AEDE2" w:rsidRDefault="00A6290E" w14:paraId="09A2B11B" w14:textId="529B27F7">
      <w:pPr>
        <w:rPr>
          <w:rFonts w:ascii="Arial" w:hAnsi="Arial" w:cs="Arial"/>
          <w:b/>
          <w:bCs/>
        </w:rPr>
      </w:pPr>
    </w:p>
    <w:p w:rsidRPr="00A6290E" w:rsidR="00A6290E" w:rsidP="00A6290E" w:rsidRDefault="00A6290E" w14:paraId="29DFFFFF" w14:textId="7777777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QUESTION 20: </w:t>
      </w:r>
      <w:r w:rsidRPr="00A6290E">
        <w:rPr>
          <w:rFonts w:ascii="Arial" w:hAnsi="Arial" w:cs="Arial"/>
          <w:b/>
          <w:bCs/>
        </w:rPr>
        <w:t>How does the child cope with changes, transitions and unexpected events?</w:t>
      </w:r>
    </w:p>
    <w:p w:rsidRPr="00A6290E" w:rsidR="00A6290E" w:rsidP="00A6290E" w:rsidRDefault="00A6290E" w14:paraId="116C9C54" w14:textId="77777777">
      <w:pPr>
        <w:rPr>
          <w:rFonts w:ascii="Arial" w:hAnsi="Arial" w:cs="Arial"/>
        </w:rPr>
      </w:pPr>
      <w:r w:rsidRPr="00A6290E">
        <w:rPr>
          <w:rFonts w:ascii="Arial" w:hAnsi="Arial" w:cs="Arial"/>
        </w:rPr>
        <w:t>Consider: moving activities, staff/room changes, plan changes, stopping preferred activity, unfamiliar activities, recovery time</w:t>
      </w:r>
    </w:p>
    <w:p w:rsidR="00A6290E" w:rsidP="0A2AEDE2" w:rsidRDefault="00A6290E" w14:paraId="5C14B20B" w14:textId="0EB5F758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6290E" w:rsidTr="00A6290E" w14:paraId="6CBF28CB" w14:textId="77777777">
        <w:tc>
          <w:tcPr>
            <w:tcW w:w="10457" w:type="dxa"/>
          </w:tcPr>
          <w:p w:rsidR="00A6290E" w:rsidP="0A2AEDE2" w:rsidRDefault="00A6290E" w14:paraId="52F84193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0F6369F5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24DF56A6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6409F314" w14:textId="7777777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A6290E" w:rsidP="0A2AEDE2" w:rsidRDefault="00A6290E" w14:paraId="5555AB91" w14:textId="77777777">
      <w:pPr>
        <w:rPr>
          <w:rFonts w:ascii="Arial" w:hAnsi="Arial" w:cs="Arial"/>
          <w:b/>
          <w:bCs/>
        </w:rPr>
      </w:pPr>
    </w:p>
    <w:p w:rsidRPr="00A6290E" w:rsidR="00A6290E" w:rsidP="00A6290E" w:rsidRDefault="00A6290E" w14:paraId="03483BAF" w14:textId="7777777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QUESTION 21: </w:t>
      </w:r>
      <w:r w:rsidRPr="00A6290E">
        <w:rPr>
          <w:rFonts w:ascii="Arial" w:hAnsi="Arial" w:cs="Arial"/>
          <w:b/>
          <w:bCs/>
        </w:rPr>
        <w:t>Does the child have interests that are unusually intense, narrow or persistent compared with similar children?</w:t>
      </w:r>
    </w:p>
    <w:p w:rsidRPr="00A6290E" w:rsidR="00A6290E" w:rsidP="00A6290E" w:rsidRDefault="00A6290E" w14:paraId="05264D11" w14:textId="77777777">
      <w:pPr>
        <w:rPr>
          <w:rFonts w:ascii="Arial" w:hAnsi="Arial" w:cs="Arial"/>
        </w:rPr>
      </w:pPr>
      <w:r w:rsidRPr="00A6290E">
        <w:rPr>
          <w:rFonts w:ascii="Arial" w:hAnsi="Arial" w:cs="Arial"/>
        </w:rPr>
        <w:t>Consider: strong focus on subject/object/activity, repeated play, difficulty shifting, distress when prevented</w:t>
      </w:r>
    </w:p>
    <w:p w:rsidR="00A6290E" w:rsidP="0A2AEDE2" w:rsidRDefault="00A6290E" w14:paraId="273951FB" w14:textId="29674A44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6290E" w:rsidTr="00A6290E" w14:paraId="4505D8FD" w14:textId="77777777">
        <w:tc>
          <w:tcPr>
            <w:tcW w:w="10457" w:type="dxa"/>
          </w:tcPr>
          <w:p w:rsidR="00A6290E" w:rsidP="0A2AEDE2" w:rsidRDefault="00A6290E" w14:paraId="5FE72561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17221FA8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17031389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0AA3B28F" w14:textId="7777777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A6290E" w:rsidP="0A2AEDE2" w:rsidRDefault="00A6290E" w14:paraId="78486BA4" w14:textId="77777777">
      <w:pPr>
        <w:rPr>
          <w:rFonts w:ascii="Arial" w:hAnsi="Arial" w:cs="Arial"/>
          <w:b/>
          <w:bCs/>
        </w:rPr>
      </w:pPr>
    </w:p>
    <w:p w:rsidR="00A6290E" w:rsidP="0A2AEDE2" w:rsidRDefault="00A6290E" w14:paraId="437D5F43" w14:textId="77777777">
      <w:pPr>
        <w:rPr>
          <w:rFonts w:ascii="Arial" w:hAnsi="Arial" w:cs="Arial"/>
          <w:b/>
          <w:bCs/>
        </w:rPr>
      </w:pPr>
    </w:p>
    <w:p w:rsidRPr="00A6290E" w:rsidR="00A6290E" w:rsidP="00A6290E" w:rsidRDefault="00A6290E" w14:paraId="0922E30A" w14:textId="7777777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QUESTION 22: </w:t>
      </w:r>
      <w:r w:rsidRPr="00A6290E">
        <w:rPr>
          <w:rFonts w:ascii="Arial" w:hAnsi="Arial" w:cs="Arial"/>
          <w:b/>
          <w:bCs/>
        </w:rPr>
        <w:t>How does the child manage adult-led and group activities such as circle time, singing, stories or shared activities?</w:t>
      </w:r>
    </w:p>
    <w:p w:rsidR="00A6290E" w:rsidP="00A6290E" w:rsidRDefault="00A6290E" w14:paraId="1A6CAAEF" w14:textId="77777777">
      <w:pPr>
        <w:rPr>
          <w:rFonts w:ascii="Arial" w:hAnsi="Arial" w:cs="Arial"/>
        </w:rPr>
      </w:pPr>
      <w:r w:rsidRPr="00A6290E">
        <w:rPr>
          <w:rFonts w:ascii="Arial" w:hAnsi="Arial" w:cs="Arial"/>
        </w:rPr>
        <w:t>Consider: remaining with group, attending, copying, waiting, joining in, noise/crowding, one-to-one support</w:t>
      </w:r>
    </w:p>
    <w:p w:rsidR="00A6290E" w:rsidP="00A6290E" w:rsidRDefault="00A6290E" w14:paraId="25F6DBF5" w14:textId="4785FBE1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6290E" w:rsidTr="00A6290E" w14:paraId="733EDFEE" w14:textId="77777777">
        <w:tc>
          <w:tcPr>
            <w:tcW w:w="10457" w:type="dxa"/>
          </w:tcPr>
          <w:p w:rsidR="00A6290E" w:rsidP="00A6290E" w:rsidRDefault="00A6290E" w14:paraId="4F0CCFB9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7648C2FA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4B59681A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23E715DF" w14:textId="77777777">
            <w:pPr>
              <w:rPr>
                <w:rFonts w:ascii="Arial" w:hAnsi="Arial" w:cs="Arial"/>
              </w:rPr>
            </w:pPr>
          </w:p>
        </w:tc>
      </w:tr>
    </w:tbl>
    <w:p w:rsidRPr="00A6290E" w:rsidR="00A6290E" w:rsidP="00A6290E" w:rsidRDefault="00A6290E" w14:paraId="3B14EAF3" w14:textId="77777777">
      <w:pPr>
        <w:rPr>
          <w:rFonts w:ascii="Arial" w:hAnsi="Arial" w:cs="Arial"/>
          <w:b/>
          <w:bCs/>
        </w:rPr>
      </w:pPr>
    </w:p>
    <w:p w:rsidR="00A6290E" w:rsidP="00A6290E" w:rsidRDefault="00A6290E" w14:paraId="488F05B3" w14:textId="77777777">
      <w:pPr>
        <w:rPr>
          <w:rFonts w:ascii="Arial" w:hAnsi="Arial" w:cs="Arial"/>
          <w:b/>
          <w:bCs/>
        </w:rPr>
      </w:pPr>
    </w:p>
    <w:p w:rsidR="00A6290E" w:rsidP="00A6290E" w:rsidRDefault="00A6290E" w14:paraId="33413430" w14:textId="52CEC23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Sensory differences </w:t>
      </w:r>
    </w:p>
    <w:p w:rsidR="00A6290E" w:rsidP="00A6290E" w:rsidRDefault="00A6290E" w14:paraId="10AF7B0A" w14:textId="77777777">
      <w:pPr>
        <w:rPr>
          <w:rFonts w:ascii="Arial" w:hAnsi="Arial" w:cs="Arial"/>
          <w:b/>
          <w:bCs/>
        </w:rPr>
      </w:pPr>
    </w:p>
    <w:p w:rsidRPr="00A6290E" w:rsidR="00A6290E" w:rsidP="00A6290E" w:rsidRDefault="00A6290E" w14:paraId="1618D19A" w14:textId="3D9C691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QUESTION </w:t>
      </w:r>
      <w:r w:rsidRPr="00A6290E">
        <w:rPr>
          <w:rFonts w:ascii="Arial" w:hAnsi="Arial" w:cs="Arial"/>
          <w:b/>
          <w:bCs/>
        </w:rPr>
        <w:t>23:</w:t>
      </w:r>
      <w:r w:rsidRPr="00A6290E">
        <w:rPr>
          <w:rFonts w:ascii="Cambria" w:hAnsi="Cambria"/>
          <w:color w:val="000000"/>
          <w:sz w:val="22"/>
          <w:szCs w:val="22"/>
        </w:rPr>
        <w:t xml:space="preserve"> </w:t>
      </w:r>
      <w:r w:rsidRPr="00A6290E">
        <w:rPr>
          <w:rFonts w:ascii="Arial" w:hAnsi="Arial" w:cs="Arial"/>
          <w:b/>
          <w:bCs/>
        </w:rPr>
        <w:t>Does the child show unusually strong, reduced or unusual responses to sensory experiences, or actively seek sensory experiences?</w:t>
      </w:r>
    </w:p>
    <w:p w:rsidRPr="00A6290E" w:rsidR="00A6290E" w:rsidP="00A6290E" w:rsidRDefault="00A6290E" w14:paraId="512DBDF0" w14:textId="77777777">
      <w:pPr>
        <w:rPr>
          <w:rFonts w:ascii="Arial" w:hAnsi="Arial" w:cs="Arial"/>
        </w:rPr>
      </w:pPr>
      <w:r w:rsidRPr="00A6290E">
        <w:rPr>
          <w:rFonts w:ascii="Arial" w:hAnsi="Arial" w:cs="Arial"/>
        </w:rPr>
        <w:t>Consider: sound, touch, clothing, textures, food, smells, lights/reflections, movement, temperature, pain, visual patterns, seeking pressure/movement/sounds</w:t>
      </w:r>
    </w:p>
    <w:p w:rsidR="00A6290E" w:rsidP="00A6290E" w:rsidRDefault="00A6290E" w14:paraId="67013917" w14:textId="62DC747B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6290E" w:rsidTr="00A6290E" w14:paraId="582C5C90" w14:textId="77777777">
        <w:tc>
          <w:tcPr>
            <w:tcW w:w="10457" w:type="dxa"/>
          </w:tcPr>
          <w:p w:rsidR="00A6290E" w:rsidP="00A6290E" w:rsidRDefault="00A6290E" w14:paraId="57E68EAF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0A6290E" w:rsidRDefault="00A6290E" w14:paraId="7191BDF6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0A6290E" w:rsidRDefault="00A6290E" w14:paraId="29CDC32B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0A6290E" w:rsidRDefault="00A6290E" w14:paraId="0CD1656A" w14:textId="7777777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A6290E" w:rsidP="0A2AEDE2" w:rsidRDefault="00A6290E" w14:paraId="431D406C" w14:textId="55E6646C">
      <w:pPr>
        <w:rPr>
          <w:rFonts w:ascii="Arial" w:hAnsi="Arial" w:cs="Arial"/>
          <w:b/>
          <w:bCs/>
        </w:rPr>
      </w:pPr>
    </w:p>
    <w:p w:rsidR="00EA0E65" w:rsidP="0A2AEDE2" w:rsidRDefault="00EA0E65" w14:paraId="578AA4C1" w14:textId="008B64E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Impact of differences </w:t>
      </w:r>
    </w:p>
    <w:p w:rsidR="00EA0E65" w:rsidP="0A2AEDE2" w:rsidRDefault="00EA0E65" w14:paraId="4EA9AEB7" w14:textId="77777777">
      <w:pPr>
        <w:rPr>
          <w:rFonts w:ascii="Arial" w:hAnsi="Arial" w:cs="Arial"/>
          <w:b/>
          <w:bCs/>
        </w:rPr>
      </w:pPr>
    </w:p>
    <w:p w:rsidRPr="00A6290E" w:rsidR="00A6290E" w:rsidP="00A6290E" w:rsidRDefault="00A6290E" w14:paraId="521E11E9" w14:textId="77777777">
      <w:pPr>
        <w:rPr>
          <w:rFonts w:ascii="Arial" w:hAnsi="Arial" w:cs="Arial"/>
          <w:b/>
          <w:bCs/>
        </w:rPr>
      </w:pPr>
      <w:r w:rsidRPr="00A6290E">
        <w:rPr>
          <w:rFonts w:ascii="Arial" w:hAnsi="Arial" w:cs="Arial"/>
          <w:b/>
          <w:bCs/>
        </w:rPr>
        <w:t>Are difficulties more or less noticeable in particular settings or with particular people?</w:t>
      </w:r>
    </w:p>
    <w:p w:rsidRPr="00A6290E" w:rsidR="00A6290E" w:rsidP="00A6290E" w:rsidRDefault="00A6290E" w14:paraId="66A202DD" w14:textId="77777777">
      <w:pPr>
        <w:rPr>
          <w:rFonts w:ascii="Arial" w:hAnsi="Arial" w:cs="Arial"/>
        </w:rPr>
      </w:pPr>
      <w:r w:rsidRPr="00A6290E">
        <w:rPr>
          <w:rFonts w:ascii="Arial" w:hAnsi="Arial" w:cs="Arial"/>
        </w:rPr>
        <w:t>Consider: one-to-one versus groups, familiar versus unfamiliar adults, structured versus unstructured, preferred versus non-preferred, quiet versus noisy, nursery versus home where known</w:t>
      </w:r>
    </w:p>
    <w:p w:rsidR="00A6290E" w:rsidP="0A2AEDE2" w:rsidRDefault="00A6290E" w14:paraId="0ABEF9AD" w14:textId="77777777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6290E" w:rsidTr="00A6290E" w14:paraId="0F8819B8" w14:textId="77777777">
        <w:tc>
          <w:tcPr>
            <w:tcW w:w="10457" w:type="dxa"/>
          </w:tcPr>
          <w:p w:rsidR="00A6290E" w:rsidP="0A2AEDE2" w:rsidRDefault="00A6290E" w14:paraId="1E5B32D1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7B030C96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06DC2923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1E670752" w14:textId="77777777">
            <w:pPr>
              <w:rPr>
                <w:rFonts w:ascii="Arial" w:hAnsi="Arial" w:cs="Arial"/>
                <w:b/>
                <w:bCs/>
              </w:rPr>
            </w:pPr>
          </w:p>
          <w:p w:rsidR="00A6290E" w:rsidP="0A2AEDE2" w:rsidRDefault="00A6290E" w14:paraId="062333D5" w14:textId="7777777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A6290E" w:rsidP="0A2AEDE2" w:rsidRDefault="00A6290E" w14:paraId="29E595ED" w14:textId="77777777">
      <w:pPr>
        <w:rPr>
          <w:rFonts w:ascii="Arial" w:hAnsi="Arial" w:cs="Arial"/>
          <w:b/>
          <w:bCs/>
        </w:rPr>
      </w:pPr>
    </w:p>
    <w:p w:rsidR="00A6290E" w:rsidP="0A2AEDE2" w:rsidRDefault="00A6290E" w14:paraId="799C4B6D" w14:textId="77777777">
      <w:pPr>
        <w:rPr>
          <w:rFonts w:ascii="Arial" w:hAnsi="Arial" w:cs="Arial"/>
          <w:b/>
          <w:bCs/>
        </w:rPr>
      </w:pPr>
    </w:p>
    <w:p w:rsidRPr="00A6290E" w:rsidR="00A6290E" w:rsidP="00A6290E" w:rsidRDefault="00A6290E" w14:paraId="21B4F53B" w14:textId="77777777">
      <w:pPr>
        <w:rPr>
          <w:rFonts w:ascii="Arial" w:hAnsi="Arial" w:cs="Arial"/>
          <w:b/>
          <w:bCs/>
        </w:rPr>
      </w:pPr>
      <w:r w:rsidRPr="00A6290E">
        <w:rPr>
          <w:rFonts w:ascii="Arial" w:hAnsi="Arial" w:cs="Arial"/>
          <w:b/>
          <w:bCs/>
        </w:rPr>
        <w:t xml:space="preserve">How do communication, social interaction, play, flexibility, repetitive behaviours, interests or sensory differences affect </w:t>
      </w:r>
      <w:proofErr w:type="spellStart"/>
      <w:r w:rsidRPr="00A6290E">
        <w:rPr>
          <w:rFonts w:ascii="Arial" w:hAnsi="Arial" w:cs="Arial"/>
          <w:b/>
          <w:bCs/>
        </w:rPr>
        <w:t>everyday</w:t>
      </w:r>
      <w:proofErr w:type="spellEnd"/>
      <w:r w:rsidRPr="00A6290E">
        <w:rPr>
          <w:rFonts w:ascii="Arial" w:hAnsi="Arial" w:cs="Arial"/>
          <w:b/>
          <w:bCs/>
        </w:rPr>
        <w:t xml:space="preserve"> functioning?</w:t>
      </w:r>
    </w:p>
    <w:p w:rsidR="00A6290E" w:rsidP="00A6290E" w:rsidRDefault="00A6290E" w14:paraId="3630A59C" w14:textId="77777777">
      <w:pPr>
        <w:rPr>
          <w:rFonts w:ascii="Arial" w:hAnsi="Arial" w:cs="Arial"/>
        </w:rPr>
      </w:pPr>
      <w:r w:rsidRPr="00A6290E">
        <w:rPr>
          <w:rFonts w:ascii="Arial" w:hAnsi="Arial" w:cs="Arial"/>
        </w:rPr>
        <w:t>Consider: learning, participation, relationships, transitions, self-care, emotional regulation, independence</w:t>
      </w:r>
    </w:p>
    <w:p w:rsidR="00A6290E" w:rsidP="00A6290E" w:rsidRDefault="00A6290E" w14:paraId="22AA7308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6290E" w:rsidTr="00A6290E" w14:paraId="78D99001" w14:textId="77777777">
        <w:tc>
          <w:tcPr>
            <w:tcW w:w="10457" w:type="dxa"/>
          </w:tcPr>
          <w:p w:rsidR="00A6290E" w:rsidP="00A6290E" w:rsidRDefault="00A6290E" w14:paraId="294E8FBC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2BAC0D17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5DC64308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2CC7677A" w14:textId="77777777">
            <w:pPr>
              <w:rPr>
                <w:rFonts w:ascii="Arial" w:hAnsi="Arial" w:cs="Arial"/>
              </w:rPr>
            </w:pPr>
          </w:p>
        </w:tc>
      </w:tr>
    </w:tbl>
    <w:p w:rsidRPr="00A6290E" w:rsidR="00A6290E" w:rsidP="00A6290E" w:rsidRDefault="00A6290E" w14:paraId="10C1FAF4" w14:textId="77777777">
      <w:pPr>
        <w:rPr>
          <w:rFonts w:ascii="Arial" w:hAnsi="Arial" w:cs="Arial"/>
        </w:rPr>
      </w:pPr>
    </w:p>
    <w:p w:rsidR="00A6290E" w:rsidP="0A2AEDE2" w:rsidRDefault="00A6290E" w14:paraId="21AA23B1" w14:textId="77777777">
      <w:pPr>
        <w:rPr>
          <w:rFonts w:ascii="Arial" w:hAnsi="Arial" w:cs="Arial"/>
          <w:b/>
          <w:bCs/>
        </w:rPr>
      </w:pPr>
    </w:p>
    <w:p w:rsidRPr="00A6290E" w:rsidR="00A6290E" w:rsidP="00A6290E" w:rsidRDefault="00A6290E" w14:paraId="02842D09" w14:textId="77777777">
      <w:pPr>
        <w:rPr>
          <w:rFonts w:ascii="Arial" w:hAnsi="Arial" w:cs="Arial"/>
          <w:b/>
          <w:bCs/>
        </w:rPr>
      </w:pPr>
      <w:r w:rsidRPr="00A6290E">
        <w:rPr>
          <w:rFonts w:ascii="Arial" w:hAnsi="Arial" w:cs="Arial"/>
          <w:b/>
          <w:bCs/>
        </w:rPr>
        <w:t>How does the child manage eating, dressing, toileting and other age-appropriate self-care routines?</w:t>
      </w:r>
    </w:p>
    <w:p w:rsidR="00A6290E" w:rsidP="00A6290E" w:rsidRDefault="00A6290E" w14:paraId="23C05A95" w14:textId="77777777">
      <w:pPr>
        <w:rPr>
          <w:rFonts w:ascii="Arial" w:hAnsi="Arial" w:cs="Arial"/>
        </w:rPr>
      </w:pPr>
      <w:r w:rsidRPr="00A6290E">
        <w:rPr>
          <w:rFonts w:ascii="Arial" w:hAnsi="Arial" w:cs="Arial"/>
        </w:rPr>
        <w:t>Consider: independence, prompting, strong preferences, sensory-related difficulties, distress when routines change; consider developmental expectations</w:t>
      </w:r>
    </w:p>
    <w:p w:rsidR="00A6290E" w:rsidP="00A6290E" w:rsidRDefault="00A6290E" w14:paraId="5F76C730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A6290E" w:rsidTr="00A6290E" w14:paraId="36191758" w14:textId="77777777">
        <w:tc>
          <w:tcPr>
            <w:tcW w:w="10457" w:type="dxa"/>
          </w:tcPr>
          <w:p w:rsidR="00A6290E" w:rsidP="00A6290E" w:rsidRDefault="00A6290E" w14:paraId="342C9D41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537738CC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44E263E0" w14:textId="77777777">
            <w:pPr>
              <w:rPr>
                <w:rFonts w:ascii="Arial" w:hAnsi="Arial" w:cs="Arial"/>
              </w:rPr>
            </w:pPr>
          </w:p>
          <w:p w:rsidR="00A6290E" w:rsidP="00A6290E" w:rsidRDefault="00A6290E" w14:paraId="6743FBA0" w14:textId="77777777">
            <w:pPr>
              <w:rPr>
                <w:rFonts w:ascii="Arial" w:hAnsi="Arial" w:cs="Arial"/>
              </w:rPr>
            </w:pPr>
          </w:p>
        </w:tc>
      </w:tr>
    </w:tbl>
    <w:p w:rsidRPr="00A6290E" w:rsidR="00A6290E" w:rsidP="00A6290E" w:rsidRDefault="00A6290E" w14:paraId="0C61FC3F" w14:textId="77777777">
      <w:pPr>
        <w:rPr>
          <w:rFonts w:ascii="Arial" w:hAnsi="Arial" w:cs="Arial"/>
        </w:rPr>
      </w:pPr>
    </w:p>
    <w:p w:rsidR="00A6290E" w:rsidP="0A2AEDE2" w:rsidRDefault="00EA0E65" w14:paraId="11C196E7" w14:textId="4ABD266D">
      <w:pPr>
        <w:rPr>
          <w:rFonts w:ascii="Arial" w:hAnsi="Arial" w:cs="Arial"/>
          <w:b/>
          <w:bCs/>
        </w:rPr>
      </w:pPr>
      <w:r w:rsidRPr="00554D6A">
        <w:rPr>
          <w:rFonts w:ascii="Arial" w:hAnsi="Arial" w:cs="Arial"/>
          <w:b/>
          <w:bCs/>
        </w:rPr>
        <w:t>Is there anything else about the child’s communication, social interaction, behaviour, interests, sensory experiences, development or functioning that you think would help the assessment team understand their presentation</w:t>
      </w:r>
      <w:r>
        <w:rPr>
          <w:rFonts w:ascii="Arial" w:hAnsi="Arial" w:cs="Arial"/>
          <w:b/>
          <w:bCs/>
        </w:rPr>
        <w:t>?</w:t>
      </w:r>
    </w:p>
    <w:p w:rsidR="00EA0E65" w:rsidP="0A2AEDE2" w:rsidRDefault="00EA0E65" w14:paraId="0DCABB00" w14:textId="77777777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EA0E65" w:rsidTr="00EA0E65" w14:paraId="63560FAD" w14:textId="77777777">
        <w:tc>
          <w:tcPr>
            <w:tcW w:w="10457" w:type="dxa"/>
          </w:tcPr>
          <w:p w:rsidR="00EA0E65" w:rsidP="0A2AEDE2" w:rsidRDefault="00EA0E65" w14:paraId="5C429D94" w14:textId="77777777">
            <w:pPr>
              <w:rPr>
                <w:rFonts w:ascii="Arial" w:hAnsi="Arial" w:cs="Arial"/>
                <w:b/>
                <w:bCs/>
              </w:rPr>
            </w:pPr>
          </w:p>
          <w:p w:rsidR="00EA0E65" w:rsidP="0A2AEDE2" w:rsidRDefault="00EA0E65" w14:paraId="6F98C860" w14:textId="77777777">
            <w:pPr>
              <w:rPr>
                <w:rFonts w:ascii="Arial" w:hAnsi="Arial" w:cs="Arial"/>
                <w:b/>
                <w:bCs/>
              </w:rPr>
            </w:pPr>
          </w:p>
          <w:p w:rsidR="00EA0E65" w:rsidP="0A2AEDE2" w:rsidRDefault="00EA0E65" w14:paraId="280CBE9C" w14:textId="77777777">
            <w:pPr>
              <w:rPr>
                <w:rFonts w:ascii="Arial" w:hAnsi="Arial" w:cs="Arial"/>
                <w:b/>
                <w:bCs/>
              </w:rPr>
            </w:pPr>
          </w:p>
          <w:p w:rsidR="00EA0E65" w:rsidP="0A2AEDE2" w:rsidRDefault="00EA0E65" w14:paraId="73E4D67E" w14:textId="77777777">
            <w:pPr>
              <w:rPr>
                <w:rFonts w:ascii="Arial" w:hAnsi="Arial" w:cs="Arial"/>
                <w:b/>
                <w:bCs/>
              </w:rPr>
            </w:pPr>
          </w:p>
          <w:p w:rsidR="00EA0E65" w:rsidP="0A2AEDE2" w:rsidRDefault="00EA0E65" w14:paraId="15E3E85E" w14:textId="7777777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EA0E65" w:rsidP="0A2AEDE2" w:rsidRDefault="00EA0E65" w14:paraId="577B6921" w14:textId="77777777">
      <w:pPr>
        <w:rPr>
          <w:rFonts w:ascii="Arial" w:hAnsi="Arial" w:cs="Arial"/>
          <w:b/>
          <w:bCs/>
        </w:rPr>
      </w:pPr>
    </w:p>
    <w:p w:rsidR="00A6290E" w:rsidP="0A2AEDE2" w:rsidRDefault="00A6290E" w14:paraId="4CD5FED6" w14:textId="77777777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457"/>
      </w:tblGrid>
      <w:tr w:rsidRPr="005437D0" w:rsidR="00A05B87" w:rsidTr="0A2AEDE2" w14:paraId="30B97D92" w14:textId="77777777">
        <w:tc>
          <w:tcPr>
            <w:tcW w:w="10457" w:type="dxa"/>
            <w:shd w:val="clear" w:color="auto" w:fill="auto"/>
          </w:tcPr>
          <w:p w:rsidRPr="005437D0" w:rsidR="00B07919" w:rsidP="0A2AEDE2" w:rsidRDefault="001169F9" w14:paraId="0D91C9DE" w14:textId="5BD7571F">
            <w:pPr>
              <w:pStyle w:val="BodyText2"/>
              <w:rPr>
                <w:rFonts w:cs="Arial"/>
              </w:rPr>
            </w:pPr>
            <w:r w:rsidRPr="0A2AEDE2">
              <w:rPr>
                <w:rFonts w:cs="Arial"/>
              </w:rPr>
              <w:t>Name of person completing form: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0A2AEDE2">
              <w:rPr>
                <w:rFonts w:cs="Arial"/>
              </w:rPr>
              <w:t xml:space="preserve">      </w:t>
            </w:r>
          </w:p>
          <w:p w:rsidRPr="005437D0" w:rsidR="00B07919" w:rsidP="0A2AEDE2" w:rsidRDefault="00B07919" w14:paraId="2CFA1301" w14:textId="77777777">
            <w:pPr>
              <w:pStyle w:val="BodyText2"/>
              <w:rPr>
                <w:rFonts w:cs="Arial"/>
              </w:rPr>
            </w:pPr>
          </w:p>
          <w:p w:rsidRPr="005437D0" w:rsidR="00B07919" w:rsidP="0A2AEDE2" w:rsidRDefault="00B07919" w14:paraId="10B7E089" w14:textId="77777777">
            <w:pPr>
              <w:pStyle w:val="BodyText2"/>
              <w:rPr>
                <w:rFonts w:cs="Arial"/>
              </w:rPr>
            </w:pPr>
          </w:p>
          <w:p w:rsidRPr="005437D0" w:rsidR="00B07919" w:rsidP="0A2AEDE2" w:rsidRDefault="001169F9" w14:paraId="792DB312" w14:textId="36079477">
            <w:pPr>
              <w:pStyle w:val="BodyText2"/>
              <w:rPr>
                <w:rFonts w:cs="Arial"/>
              </w:rPr>
            </w:pPr>
            <w:r w:rsidRPr="0A2AEDE2">
              <w:rPr>
                <w:rFonts w:cs="Arial"/>
              </w:rPr>
              <w:t>Date:</w:t>
            </w:r>
            <w:r w:rsidRPr="0A2AEDE2" w:rsidR="7851ED75">
              <w:rPr>
                <w:rFonts w:cs="Arial"/>
              </w:rPr>
              <w:t xml:space="preserve">  </w:t>
            </w:r>
          </w:p>
          <w:p w:rsidRPr="005437D0" w:rsidR="00B07919" w:rsidP="0A2AEDE2" w:rsidRDefault="00B07919" w14:paraId="693BA86E" w14:textId="77777777">
            <w:pPr>
              <w:pStyle w:val="BodyText2"/>
              <w:rPr>
                <w:rFonts w:cs="Arial"/>
              </w:rPr>
            </w:pPr>
          </w:p>
        </w:tc>
      </w:tr>
    </w:tbl>
    <w:p w:rsidRPr="005437D0" w:rsidR="00B07919" w:rsidP="0A2AEDE2" w:rsidRDefault="00B07919" w14:paraId="57131C4F" w14:textId="77777777">
      <w:pPr>
        <w:pStyle w:val="BodyText2"/>
        <w:rPr>
          <w:rFonts w:cs="Arial"/>
        </w:rPr>
      </w:pPr>
    </w:p>
    <w:p w:rsidRPr="005437D0" w:rsidR="00B07919" w:rsidP="0A2AEDE2" w:rsidRDefault="001169F9" w14:paraId="1331ED7A" w14:textId="77777777">
      <w:pPr>
        <w:pStyle w:val="BodyText2"/>
        <w:rPr>
          <w:rFonts w:cs="Arial"/>
        </w:rPr>
      </w:pPr>
      <w:r w:rsidRPr="0A2AEDE2">
        <w:rPr>
          <w:rFonts w:cs="Arial"/>
        </w:rPr>
        <w:t>Thank you very much for your help!</w:t>
      </w:r>
    </w:p>
    <w:p w:rsidRPr="005437D0" w:rsidR="00B07919" w:rsidP="0A2AEDE2" w:rsidRDefault="00B07919" w14:paraId="7D700E93" w14:textId="77777777">
      <w:pPr>
        <w:pStyle w:val="BodyText2"/>
        <w:rPr>
          <w:rFonts w:cs="Arial"/>
          <w:b w:val="0"/>
        </w:rPr>
      </w:pPr>
    </w:p>
    <w:p w:rsidRPr="005437D0" w:rsidR="00B07919" w:rsidP="569AC2FE" w:rsidRDefault="1F5C98F4" w14:paraId="4EEC1284" w14:textId="609846DA">
      <w:pPr>
        <w:pStyle w:val="BodyText2"/>
        <w:ind w:left="0" w:hanging="0"/>
        <w:rPr>
          <w:rFonts w:cs="Arial"/>
        </w:rPr>
      </w:pPr>
      <w:r w:rsidRPr="569AC2FE" w:rsidR="1F5C98F4">
        <w:rPr>
          <w:rFonts w:cs="Arial"/>
        </w:rPr>
        <w:t>Please return this form to</w:t>
      </w:r>
      <w:r w:rsidRPr="569AC2FE" w:rsidR="2682F8E4">
        <w:rPr>
          <w:rFonts w:cs="Arial"/>
        </w:rPr>
        <w:t xml:space="preserve"> the person who is referring your chil</w:t>
      </w:r>
      <w:r w:rsidRPr="569AC2FE" w:rsidR="6A28380D">
        <w:rPr>
          <w:rFonts w:cs="Arial"/>
        </w:rPr>
        <w:t>d</w:t>
      </w:r>
      <w:r w:rsidRPr="569AC2FE" w:rsidR="2682F8E4">
        <w:rPr>
          <w:rFonts w:cs="Arial"/>
        </w:rPr>
        <w:t xml:space="preserve"> (your GP, SENCO etc) or if this form came from St George’s Hospital to the email below. </w:t>
      </w:r>
    </w:p>
    <w:p w:rsidRPr="005437D0" w:rsidR="00B07919" w:rsidP="0A2AEDE2" w:rsidRDefault="00B07919" w14:paraId="518F2832" w14:textId="77777777">
      <w:pPr>
        <w:pStyle w:val="BodyText2"/>
        <w:ind w:left="2160" w:hanging="2160"/>
        <w:rPr>
          <w:rFonts w:cs="Arial"/>
        </w:rPr>
      </w:pPr>
    </w:p>
    <w:p w:rsidR="00B07919" w:rsidP="2928C946" w:rsidRDefault="001169F9" w14:paraId="1565B4FE" w14:textId="4BA0A806">
      <w:pPr>
        <w:pStyle w:val="NoSpacing"/>
        <w:rPr>
          <w:rFonts w:ascii="Arial" w:hAnsi="Arial" w:eastAsia="Times New Roman" w:cs="Arial"/>
          <w:lang w:val="en-GB" w:eastAsia="en-GB"/>
        </w:rPr>
      </w:pPr>
      <w:r w:rsidRPr="2928C946">
        <w:rPr>
          <w:rFonts w:ascii="Arial" w:hAnsi="Arial" w:eastAsia="Times New Roman" w:cs="Arial"/>
          <w:lang w:val="en-GB" w:eastAsia="en-GB"/>
        </w:rPr>
        <w:t>Email:</w:t>
      </w:r>
      <w:r w:rsidRPr="2928C946" w:rsidR="004E75C8">
        <w:rPr>
          <w:rFonts w:ascii="Arial" w:hAnsi="Arial" w:eastAsia="Times New Roman" w:cs="Arial"/>
          <w:lang w:val="en-GB" w:eastAsia="en-GB"/>
        </w:rPr>
        <w:t xml:space="preserve"> </w:t>
      </w:r>
      <w:hyperlink r:id="rId11">
        <w:r w:rsidRPr="2928C946" w:rsidR="5F4EF9F5">
          <w:rPr>
            <w:rStyle w:val="Hyperlink"/>
            <w:rFonts w:ascii="Arial" w:hAnsi="Arial" w:eastAsia="Times New Roman" w:cs="Arial"/>
            <w:lang w:val="en-GB" w:eastAsia="en-GB"/>
          </w:rPr>
          <w:t>Paediatric.SCDAdmin@stgeorges.nhs.uk</w:t>
        </w:r>
      </w:hyperlink>
      <w:r w:rsidRPr="2928C946" w:rsidR="5F4EF9F5">
        <w:rPr>
          <w:rFonts w:ascii="Arial" w:hAnsi="Arial" w:eastAsia="Times New Roman" w:cs="Arial"/>
          <w:lang w:val="en-GB" w:eastAsia="en-GB"/>
        </w:rPr>
        <w:t xml:space="preserve"> </w:t>
      </w:r>
    </w:p>
    <w:p w:rsidR="005437D0" w:rsidP="0A2AEDE2" w:rsidRDefault="005437D0" w14:paraId="26890E9D" w14:textId="77777777">
      <w:pPr>
        <w:pStyle w:val="NoSpacing"/>
        <w:rPr>
          <w:rFonts w:ascii="Arial" w:hAnsi="Arial" w:cs="Arial"/>
        </w:rPr>
      </w:pPr>
    </w:p>
    <w:p w:rsidRPr="005437D0" w:rsidR="009C4552" w:rsidP="0A2AEDE2" w:rsidRDefault="009C4552" w14:paraId="233BFE30" w14:textId="39BC5B2E">
      <w:pPr>
        <w:pStyle w:val="NormalWeb"/>
        <w:rPr>
          <w:rFonts w:ascii="Arial" w:hAnsi="Arial" w:cs="Arial"/>
        </w:rPr>
      </w:pPr>
    </w:p>
    <w:sectPr w:rsidRPr="005437D0" w:rsidR="009C4552" w:rsidSect="00EF603B">
      <w:headerReference w:type="default" r:id="rId12"/>
      <w:footerReference w:type="default" r:id="rId13"/>
      <w:headerReference w:type="first" r:id="rId14"/>
      <w:footerReference w:type="first" r:id="rId15"/>
      <w:pgSz w:w="11907" w:h="16840" w:orient="portrait"/>
      <w:pgMar w:top="1985" w:right="720" w:bottom="851" w:left="720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94C38" w:rsidRDefault="00994C38" w14:paraId="566C50D8" w14:textId="77777777">
      <w:r>
        <w:separator/>
      </w:r>
    </w:p>
  </w:endnote>
  <w:endnote w:type="continuationSeparator" w:id="0">
    <w:p w:rsidR="00994C38" w:rsidRDefault="00994C38" w14:paraId="36E1C2F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D5536" w:rsidR="006D5536" w:rsidRDefault="006D5536" w14:paraId="36A123B0" w14:textId="5150C130">
    <w:pPr>
      <w:pStyle w:val="Footer"/>
      <w:rPr>
        <w:rFonts w:asciiTheme="minorHAnsi" w:hAnsiTheme="minorHAnsi" w:cstheme="minorHAnsi"/>
        <w:sz w:val="22"/>
        <w:szCs w:val="22"/>
      </w:rPr>
    </w:pPr>
    <w:r w:rsidRPr="006D5536">
      <w:rPr>
        <w:rFonts w:asciiTheme="minorHAnsi" w:hAnsiTheme="minorHAnsi" w:cstheme="minorHAnsi"/>
        <w:sz w:val="22"/>
        <w:szCs w:val="22"/>
      </w:rPr>
      <w:t xml:space="preserve">Child’s </w:t>
    </w:r>
    <w:r w:rsidR="005437D0">
      <w:rPr>
        <w:rFonts w:asciiTheme="minorHAnsi" w:hAnsiTheme="minorHAnsi" w:cstheme="minorHAnsi"/>
        <w:sz w:val="22"/>
        <w:szCs w:val="22"/>
      </w:rPr>
      <w:t>N</w:t>
    </w:r>
    <w:r w:rsidRPr="006D5536">
      <w:rPr>
        <w:rFonts w:asciiTheme="minorHAnsi" w:hAnsiTheme="minorHAnsi" w:cstheme="minorHAnsi"/>
        <w:sz w:val="22"/>
        <w:szCs w:val="22"/>
      </w:rPr>
      <w:t xml:space="preserve">ame:                                                                        </w:t>
    </w:r>
    <w:r w:rsidR="005437D0">
      <w:rPr>
        <w:rFonts w:asciiTheme="minorHAnsi" w:hAnsiTheme="minorHAnsi" w:cstheme="minorHAnsi"/>
        <w:sz w:val="22"/>
        <w:szCs w:val="22"/>
      </w:rPr>
      <w:t>C</w:t>
    </w:r>
    <w:r w:rsidRPr="006D5536">
      <w:rPr>
        <w:rFonts w:asciiTheme="minorHAnsi" w:hAnsiTheme="minorHAnsi" w:cstheme="minorHAnsi"/>
        <w:sz w:val="22"/>
        <w:szCs w:val="22"/>
      </w:rPr>
      <w:t xml:space="preserve">hild’s </w:t>
    </w:r>
    <w:proofErr w:type="spellStart"/>
    <w:r w:rsidR="005437D0">
      <w:rPr>
        <w:rFonts w:asciiTheme="minorHAnsi" w:hAnsiTheme="minorHAnsi" w:cstheme="minorHAnsi"/>
        <w:sz w:val="22"/>
        <w:szCs w:val="22"/>
      </w:rPr>
      <w:t>D</w:t>
    </w:r>
    <w:r w:rsidRPr="006D5536">
      <w:rPr>
        <w:rFonts w:asciiTheme="minorHAnsi" w:hAnsiTheme="minorHAnsi" w:cstheme="minorHAnsi"/>
        <w:sz w:val="22"/>
        <w:szCs w:val="22"/>
      </w:rPr>
      <w:t>o</w:t>
    </w:r>
    <w:r w:rsidR="005437D0">
      <w:rPr>
        <w:rFonts w:asciiTheme="minorHAnsi" w:hAnsiTheme="minorHAnsi" w:cstheme="minorHAnsi"/>
        <w:sz w:val="22"/>
        <w:szCs w:val="22"/>
      </w:rPr>
      <w:t>B</w:t>
    </w:r>
    <w:proofErr w:type="spellEnd"/>
    <w:r w:rsidRPr="006D5536">
      <w:rPr>
        <w:rFonts w:asciiTheme="minorHAnsi" w:hAnsiTheme="minorHAnsi" w:cstheme="minorHAnsi"/>
        <w:sz w:val="22"/>
        <w:szCs w:val="22"/>
      </w:rPr>
      <w:t xml:space="preserve">: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395190"/>
      <w:docPartObj>
        <w:docPartGallery w:val="Page Numbers (Bottom of Page)"/>
        <w:docPartUnique/>
      </w:docPartObj>
    </w:sdtPr>
    <w:sdtEndPr/>
    <w:sdtContent>
      <w:p w:rsidR="00B07919" w:rsidRDefault="001169F9" w14:paraId="006D8794" w14:textId="7A6ECD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10FD">
          <w:rPr>
            <w:noProof/>
          </w:rPr>
          <w:t>1</w:t>
        </w:r>
        <w:r>
          <w:fldChar w:fldCharType="end"/>
        </w:r>
      </w:p>
    </w:sdtContent>
  </w:sdt>
  <w:p w:rsidRPr="006D5536" w:rsidR="00070208" w:rsidP="00070208" w:rsidRDefault="00070208" w14:paraId="4D1380A8" w14:textId="77777777">
    <w:pPr>
      <w:pStyle w:val="Footer"/>
      <w:rPr>
        <w:rFonts w:asciiTheme="minorHAnsi" w:hAnsiTheme="minorHAnsi" w:cstheme="minorHAnsi"/>
        <w:sz w:val="22"/>
        <w:szCs w:val="22"/>
      </w:rPr>
    </w:pPr>
    <w:r w:rsidRPr="006D5536">
      <w:rPr>
        <w:rFonts w:asciiTheme="minorHAnsi" w:hAnsiTheme="minorHAnsi" w:cstheme="minorHAnsi"/>
        <w:sz w:val="22"/>
        <w:szCs w:val="22"/>
      </w:rPr>
      <w:t xml:space="preserve">Child’s </w:t>
    </w:r>
    <w:r>
      <w:rPr>
        <w:rFonts w:asciiTheme="minorHAnsi" w:hAnsiTheme="minorHAnsi" w:cstheme="minorHAnsi"/>
        <w:sz w:val="22"/>
        <w:szCs w:val="22"/>
      </w:rPr>
      <w:t>N</w:t>
    </w:r>
    <w:r w:rsidRPr="006D5536">
      <w:rPr>
        <w:rFonts w:asciiTheme="minorHAnsi" w:hAnsiTheme="minorHAnsi" w:cstheme="minorHAnsi"/>
        <w:sz w:val="22"/>
        <w:szCs w:val="22"/>
      </w:rPr>
      <w:t xml:space="preserve">ame:                                                                        </w:t>
    </w:r>
    <w:r>
      <w:rPr>
        <w:rFonts w:asciiTheme="minorHAnsi" w:hAnsiTheme="minorHAnsi" w:cstheme="minorHAnsi"/>
        <w:sz w:val="22"/>
        <w:szCs w:val="22"/>
      </w:rPr>
      <w:t>C</w:t>
    </w:r>
    <w:r w:rsidRPr="006D5536">
      <w:rPr>
        <w:rFonts w:asciiTheme="minorHAnsi" w:hAnsiTheme="minorHAnsi" w:cstheme="minorHAnsi"/>
        <w:sz w:val="22"/>
        <w:szCs w:val="22"/>
      </w:rPr>
      <w:t xml:space="preserve">hild’s </w:t>
    </w:r>
    <w:proofErr w:type="spellStart"/>
    <w:r>
      <w:rPr>
        <w:rFonts w:asciiTheme="minorHAnsi" w:hAnsiTheme="minorHAnsi" w:cstheme="minorHAnsi"/>
        <w:sz w:val="22"/>
        <w:szCs w:val="22"/>
      </w:rPr>
      <w:t>D</w:t>
    </w:r>
    <w:r w:rsidRPr="006D5536">
      <w:rPr>
        <w:rFonts w:asciiTheme="minorHAnsi" w:hAnsiTheme="minorHAnsi" w:cstheme="minorHAnsi"/>
        <w:sz w:val="22"/>
        <w:szCs w:val="22"/>
      </w:rPr>
      <w:t>o</w:t>
    </w:r>
    <w:r>
      <w:rPr>
        <w:rFonts w:asciiTheme="minorHAnsi" w:hAnsiTheme="minorHAnsi" w:cstheme="minorHAnsi"/>
        <w:sz w:val="22"/>
        <w:szCs w:val="22"/>
      </w:rPr>
      <w:t>B</w:t>
    </w:r>
    <w:proofErr w:type="spellEnd"/>
    <w:r w:rsidRPr="006D5536">
      <w:rPr>
        <w:rFonts w:asciiTheme="minorHAnsi" w:hAnsiTheme="minorHAnsi" w:cstheme="minorHAnsi"/>
        <w:sz w:val="22"/>
        <w:szCs w:val="22"/>
      </w:rPr>
      <w:t xml:space="preserve">: </w:t>
    </w:r>
  </w:p>
  <w:p w:rsidRPr="006D5536" w:rsidR="00B07919" w:rsidRDefault="00B07919" w14:paraId="04F6F16A" w14:textId="20E3599A">
    <w:pPr>
      <w:pStyle w:val="Footer"/>
      <w:rPr>
        <w:rFonts w:asciiTheme="minorHAnsi" w:hAnsiTheme="minorHAnsi" w:cs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94C38" w:rsidRDefault="00994C38" w14:paraId="4DD67632" w14:textId="77777777">
      <w:r>
        <w:separator/>
      </w:r>
    </w:p>
  </w:footnote>
  <w:footnote w:type="continuationSeparator" w:id="0">
    <w:p w:rsidR="00994C38" w:rsidRDefault="00994C38" w14:paraId="712FEAF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xmlns:asvg="http://schemas.microsoft.com/office/drawing/2016/SVG/main" mc:Ignorable="w14 w15 w16se w16cid w16 w16cex w16sdtdh w16sdtfl w16du wp14">
  <w:p w:rsidR="009C4552" w:rsidP="009C4552" w:rsidRDefault="009C4552" w14:paraId="2E2A83B0" w14:textId="77777777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57487467" wp14:editId="11A66E62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2611638" cy="593457"/>
          <wp:effectExtent l="0" t="0" r="0" b="0"/>
          <wp:wrapNone/>
          <wp:docPr id="249628969" name="Picture 249628969" descr="St George's University Hospitals NHS  Foundation Tru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Picture 55" descr="St George's University Hospitals NHS  Foundation Trus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1638" cy="593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14D0F">
      <w:rPr>
        <w:noProof/>
      </w:rPr>
      <w:drawing>
        <wp:anchor distT="0" distB="0" distL="114300" distR="114300" simplePos="0" relativeHeight="251662336" behindDoc="1" locked="0" layoutInCell="1" allowOverlap="1" wp14:anchorId="38E56CB6" wp14:editId="5488440E">
          <wp:simplePos x="0" y="0"/>
          <wp:positionH relativeFrom="margin">
            <wp:align>left</wp:align>
          </wp:positionH>
          <wp:positionV relativeFrom="paragraph">
            <wp:posOffset>247815</wp:posOffset>
          </wp:positionV>
          <wp:extent cx="1484630" cy="410210"/>
          <wp:effectExtent l="0" t="0" r="1270" b="8890"/>
          <wp:wrapNone/>
          <wp:docPr id="701889737" name="Graphic 5" descr="gesh hospital group logo">
            <a:extLst xmlns:a="http://schemas.openxmlformats.org/drawingml/2006/main">
              <a:ext uri="{FF2B5EF4-FFF2-40B4-BE49-F238E27FC236}">
                <a16:creationId xmlns:a16="http://schemas.microsoft.com/office/drawing/2014/main" id="{E8F56766-3E04-08D9-7E90-38815BC82DF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phic 5" descr="gesh hospital group logo">
                    <a:extLst>
                      <a:ext uri="{FF2B5EF4-FFF2-40B4-BE49-F238E27FC236}">
                        <a16:creationId xmlns:a16="http://schemas.microsoft.com/office/drawing/2014/main" id="{E8F56766-3E04-08D9-7E90-38815BC82DF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4630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C4552" w:rsidP="009C4552" w:rsidRDefault="009C4552" w14:paraId="300AD353" w14:textId="77777777">
    <w:pPr>
      <w:pStyle w:val="Header"/>
    </w:pPr>
  </w:p>
  <w:p w:rsidR="009C4552" w:rsidP="009C4552" w:rsidRDefault="009C4552" w14:paraId="2A59EF92" w14:textId="77777777">
    <w:pPr>
      <w:pStyle w:val="Header"/>
    </w:pPr>
  </w:p>
  <w:p w:rsidR="09B6B43B" w:rsidP="009C4552" w:rsidRDefault="09B6B43B" w14:paraId="5B541FB8" w14:textId="1FDE16D6">
    <w:pPr>
      <w:pStyle w:val="Header"/>
    </w:pPr>
  </w:p>
  <w:p w:rsidRPr="009C4552" w:rsidR="009C4552" w:rsidP="009C4552" w:rsidRDefault="009C4552" w14:paraId="5BD5AE1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xmlns:asvg="http://schemas.microsoft.com/office/drawing/2016/SVG/main" mc:Ignorable="w14 w15 w16se w16cid w16 w16cex w16sdtdh w16sdtfl w16du wp14">
  <w:p w:rsidR="009C4552" w:rsidP="009C4552" w:rsidRDefault="009C4552" w14:paraId="74745E90" w14:textId="7777777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2E3EA67" wp14:editId="7CA4366C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2611638" cy="593457"/>
          <wp:effectExtent l="0" t="0" r="0" b="0"/>
          <wp:wrapNone/>
          <wp:docPr id="2074557797" name="Picture 2074557797" descr="St George's University Hospitals NHS  Foundation Tru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Picture 55" descr="St George's University Hospitals NHS  Foundation Trus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1638" cy="593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14D0F">
      <w:rPr>
        <w:noProof/>
      </w:rPr>
      <w:drawing>
        <wp:anchor distT="0" distB="0" distL="114300" distR="114300" simplePos="0" relativeHeight="251659264" behindDoc="1" locked="0" layoutInCell="1" allowOverlap="1" wp14:anchorId="42C8D89A" wp14:editId="2E2A772B">
          <wp:simplePos x="0" y="0"/>
          <wp:positionH relativeFrom="margin">
            <wp:align>left</wp:align>
          </wp:positionH>
          <wp:positionV relativeFrom="paragraph">
            <wp:posOffset>247815</wp:posOffset>
          </wp:positionV>
          <wp:extent cx="1484630" cy="410210"/>
          <wp:effectExtent l="0" t="0" r="1270" b="8890"/>
          <wp:wrapNone/>
          <wp:docPr id="371173820" name="Graphic 5" descr="gesh hospital group logo">
            <a:extLst xmlns:a="http://schemas.openxmlformats.org/drawingml/2006/main">
              <a:ext uri="{FF2B5EF4-FFF2-40B4-BE49-F238E27FC236}">
                <a16:creationId xmlns:a16="http://schemas.microsoft.com/office/drawing/2014/main" id="{E8F56766-3E04-08D9-7E90-38815BC82DF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phic 5" descr="gesh hospital group logo">
                    <a:extLst>
                      <a:ext uri="{FF2B5EF4-FFF2-40B4-BE49-F238E27FC236}">
                        <a16:creationId xmlns:a16="http://schemas.microsoft.com/office/drawing/2014/main" id="{E8F56766-3E04-08D9-7E90-38815BC82DF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4630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C4552" w:rsidP="009C4552" w:rsidRDefault="009C4552" w14:paraId="2F5CB100" w14:textId="77777777">
    <w:pPr>
      <w:pStyle w:val="Header"/>
    </w:pPr>
  </w:p>
  <w:p w:rsidR="009C4552" w:rsidP="009C4552" w:rsidRDefault="009C4552" w14:paraId="11FF1C0D" w14:textId="77777777">
    <w:pPr>
      <w:pStyle w:val="Header"/>
    </w:pPr>
  </w:p>
  <w:p w:rsidR="004E75C8" w:rsidP="00DA68EB" w:rsidRDefault="004E75C8" w14:paraId="778DA146" w14:textId="210A77C7">
    <w:pPr>
      <w:pStyle w:val="Header"/>
      <w:ind w:firstLine="720"/>
    </w:pPr>
  </w:p>
  <w:p w:rsidR="004E75C8" w:rsidRDefault="004E75C8" w14:paraId="7CEA038F" w14:textId="3ACC25A1">
    <w:pPr>
      <w:pStyle w:val="Header"/>
    </w:pPr>
  </w:p>
  <w:p w:rsidR="00B07919" w:rsidRDefault="00B07919" w14:paraId="788B5920" w14:textId="481B58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56AB4"/>
    <w:multiLevelType w:val="singleLevel"/>
    <w:tmpl w:val="70B8D6A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739979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B87"/>
    <w:rsid w:val="00030034"/>
    <w:rsid w:val="00070208"/>
    <w:rsid w:val="000A02FF"/>
    <w:rsid w:val="000C6917"/>
    <w:rsid w:val="0011388F"/>
    <w:rsid w:val="001169F9"/>
    <w:rsid w:val="00186A42"/>
    <w:rsid w:val="00197CA3"/>
    <w:rsid w:val="001A53ED"/>
    <w:rsid w:val="0028147B"/>
    <w:rsid w:val="00284697"/>
    <w:rsid w:val="00291E81"/>
    <w:rsid w:val="00315FF7"/>
    <w:rsid w:val="0033694A"/>
    <w:rsid w:val="00372C60"/>
    <w:rsid w:val="003834F6"/>
    <w:rsid w:val="003D6DFC"/>
    <w:rsid w:val="00422B68"/>
    <w:rsid w:val="0043165A"/>
    <w:rsid w:val="004E75C8"/>
    <w:rsid w:val="004F4FB5"/>
    <w:rsid w:val="005437D0"/>
    <w:rsid w:val="005452F7"/>
    <w:rsid w:val="00556143"/>
    <w:rsid w:val="005617C5"/>
    <w:rsid w:val="00570BF6"/>
    <w:rsid w:val="005C12A9"/>
    <w:rsid w:val="005D77B6"/>
    <w:rsid w:val="005E49DF"/>
    <w:rsid w:val="005F659D"/>
    <w:rsid w:val="006D5536"/>
    <w:rsid w:val="006E2E1E"/>
    <w:rsid w:val="00706D2F"/>
    <w:rsid w:val="00730EEB"/>
    <w:rsid w:val="00781F18"/>
    <w:rsid w:val="007D1369"/>
    <w:rsid w:val="007E454F"/>
    <w:rsid w:val="007F1B80"/>
    <w:rsid w:val="00824460"/>
    <w:rsid w:val="00890432"/>
    <w:rsid w:val="00894C30"/>
    <w:rsid w:val="00994C38"/>
    <w:rsid w:val="009B181E"/>
    <w:rsid w:val="009C4552"/>
    <w:rsid w:val="00A05B87"/>
    <w:rsid w:val="00A25AA6"/>
    <w:rsid w:val="00A6290E"/>
    <w:rsid w:val="00A633CB"/>
    <w:rsid w:val="00A82B76"/>
    <w:rsid w:val="00AA046F"/>
    <w:rsid w:val="00AE2CB3"/>
    <w:rsid w:val="00B07919"/>
    <w:rsid w:val="00BB10FD"/>
    <w:rsid w:val="00BF515A"/>
    <w:rsid w:val="00C734CD"/>
    <w:rsid w:val="00CA1A4E"/>
    <w:rsid w:val="00D94107"/>
    <w:rsid w:val="00DA68EB"/>
    <w:rsid w:val="00E00A29"/>
    <w:rsid w:val="00EA0E65"/>
    <w:rsid w:val="00EB57DA"/>
    <w:rsid w:val="00EC5331"/>
    <w:rsid w:val="00EF603B"/>
    <w:rsid w:val="00FD341F"/>
    <w:rsid w:val="00FF5212"/>
    <w:rsid w:val="071FD733"/>
    <w:rsid w:val="09B6B43B"/>
    <w:rsid w:val="0A288254"/>
    <w:rsid w:val="0A2AEDE2"/>
    <w:rsid w:val="0CF325F5"/>
    <w:rsid w:val="0F50D4C2"/>
    <w:rsid w:val="0FCA8306"/>
    <w:rsid w:val="133A9379"/>
    <w:rsid w:val="1423476F"/>
    <w:rsid w:val="181D6DE1"/>
    <w:rsid w:val="1A92459B"/>
    <w:rsid w:val="1CD98BD3"/>
    <w:rsid w:val="1DE8010C"/>
    <w:rsid w:val="1F5C98F4"/>
    <w:rsid w:val="21BA5593"/>
    <w:rsid w:val="2576D96E"/>
    <w:rsid w:val="2682F8E4"/>
    <w:rsid w:val="2928C946"/>
    <w:rsid w:val="29F31CA2"/>
    <w:rsid w:val="3227BA0F"/>
    <w:rsid w:val="328ADDA1"/>
    <w:rsid w:val="373A3044"/>
    <w:rsid w:val="381045D1"/>
    <w:rsid w:val="391EE88E"/>
    <w:rsid w:val="3A6A0BAF"/>
    <w:rsid w:val="3D7E7C85"/>
    <w:rsid w:val="43093996"/>
    <w:rsid w:val="45E4C368"/>
    <w:rsid w:val="46BEE440"/>
    <w:rsid w:val="4807B06C"/>
    <w:rsid w:val="48129DDB"/>
    <w:rsid w:val="4A4C65BB"/>
    <w:rsid w:val="4B0AF034"/>
    <w:rsid w:val="4CD791E2"/>
    <w:rsid w:val="51E97334"/>
    <w:rsid w:val="54D2FD34"/>
    <w:rsid w:val="569AC2FE"/>
    <w:rsid w:val="584ED199"/>
    <w:rsid w:val="5F4EF9F5"/>
    <w:rsid w:val="5FAC2C39"/>
    <w:rsid w:val="61062B18"/>
    <w:rsid w:val="643D63C7"/>
    <w:rsid w:val="69564AA7"/>
    <w:rsid w:val="6A28380D"/>
    <w:rsid w:val="6B7289A8"/>
    <w:rsid w:val="706F9843"/>
    <w:rsid w:val="71C22DB9"/>
    <w:rsid w:val="74BCE1C0"/>
    <w:rsid w:val="769B5B60"/>
    <w:rsid w:val="76F48757"/>
    <w:rsid w:val="7851ED75"/>
    <w:rsid w:val="7A99A22A"/>
    <w:rsid w:val="7C8C48FC"/>
    <w:rsid w:val="7C9C7FAF"/>
    <w:rsid w:val="7D5DA35C"/>
    <w:rsid w:val="7DB0441A"/>
    <w:rsid w:val="7DDE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7DBA1F"/>
  <w15:docId w15:val="{B7C71772-1C3D-4505-8D28-94911A54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A23DB"/>
    <w:pPr>
      <w:keepNext/>
      <w:outlineLvl w:val="0"/>
    </w:pPr>
    <w:rPr>
      <w:rFonts w:ascii="Arial" w:hAnsi="Arial"/>
      <w:b/>
      <w:szCs w:val="20"/>
      <w:lang w:eastAsia="en-US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robintable2" w:customStyle="1">
    <w:name w:val="robintable2"/>
    <w:basedOn w:val="Normal"/>
    <w:pP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styleId="robintable" w:customStyle="1">
    <w:name w:val="robintable"/>
    <w:basedOn w:val="Normal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styleId="rightcell" w:customStyle="1">
    <w:name w:val="rightcell"/>
    <w:basedOn w:val="Normal"/>
    <w:pPr>
      <w:spacing w:before="100" w:beforeAutospacing="1" w:after="100" w:afterAutospacing="1"/>
      <w:jc w:val="right"/>
    </w:pPr>
  </w:style>
  <w:style w:type="paragraph" w:styleId="leftcell" w:customStyle="1">
    <w:name w:val="leftcell"/>
    <w:basedOn w:val="Normal"/>
    <w:pPr>
      <w:spacing w:before="100" w:beforeAutospacing="1" w:after="100" w:afterAutospacing="1"/>
    </w:pPr>
  </w:style>
  <w:style w:type="paragraph" w:styleId="logotable" w:customStyle="1">
    <w:name w:val="logotable"/>
    <w:basedOn w:val="Normal"/>
    <w:pPr>
      <w:spacing w:before="100" w:beforeAutospacing="1" w:after="100" w:afterAutospacing="1"/>
    </w:pPr>
  </w:style>
  <w:style w:type="paragraph" w:styleId="table" w:customStyle="1">
    <w:name w:val="table"/>
    <w:basedOn w:val="Normal"/>
    <w:pPr>
      <w:spacing w:before="100" w:beforeAutospacing="1" w:after="100" w:afterAutospacing="1"/>
    </w:pPr>
    <w:rPr>
      <w:rFonts w:ascii="Arial" w:hAnsi="Arial" w:cs="Arial"/>
    </w:rPr>
  </w:style>
  <w:style w:type="paragraph" w:styleId="addresstable" w:customStyle="1">
    <w:name w:val="addresstable"/>
    <w:basedOn w:val="Normal"/>
    <w:pPr>
      <w:spacing w:before="100" w:beforeAutospacing="1" w:after="100" w:afterAutospacing="1"/>
      <w:textAlignment w:val="top"/>
    </w:pPr>
    <w:rPr>
      <w:rFonts w:ascii="Arial" w:hAnsi="Arial" w:cs="Arial"/>
      <w:sz w:val="23"/>
      <w:szCs w:val="23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32B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3532B8"/>
    <w:rPr>
      <w:rFonts w:ascii="Tahoma" w:hAnsi="Tahoma" w:eastAsia="Times New Roman" w:cs="Tahoma"/>
      <w:sz w:val="16"/>
      <w:szCs w:val="16"/>
    </w:rPr>
  </w:style>
  <w:style w:type="table" w:styleId="TableGrid">
    <w:name w:val="Table Grid"/>
    <w:basedOn w:val="TableNormal"/>
    <w:uiPriority w:val="59"/>
    <w:rsid w:val="005A562E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uiPriority w:val="99"/>
    <w:unhideWhenUsed/>
    <w:rsid w:val="005A562E"/>
    <w:rPr>
      <w:color w:val="0000FF"/>
      <w:u w:val="single"/>
    </w:rPr>
  </w:style>
  <w:style w:type="paragraph" w:styleId="Body" w:customStyle="1">
    <w:name w:val="Body"/>
    <w:uiPriority w:val="99"/>
    <w:semiHidden/>
    <w:rsid w:val="005A562E"/>
    <w:rPr>
      <w:color w:val="000000"/>
      <w:sz w:val="24"/>
      <w:szCs w:val="24"/>
      <w:u w:color="000000"/>
    </w:rPr>
  </w:style>
  <w:style w:type="character" w:styleId="blue1" w:customStyle="1">
    <w:name w:val="blue1"/>
    <w:rsid w:val="005A562E"/>
    <w:rPr>
      <w:rFonts w:hint="default" w:ascii="Calibri" w:hAnsi="Calibri" w:cs="Calibri"/>
      <w:color w:val="3063A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B449F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B449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449F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B449F"/>
    <w:rPr>
      <w:sz w:val="24"/>
      <w:szCs w:val="24"/>
    </w:rPr>
  </w:style>
  <w:style w:type="character" w:styleId="Heading1Char" w:customStyle="1">
    <w:name w:val="Heading 1 Char"/>
    <w:basedOn w:val="DefaultParagraphFont"/>
    <w:link w:val="Heading1"/>
    <w:rsid w:val="008A23DB"/>
    <w:rPr>
      <w:rFonts w:ascii="Arial" w:hAnsi="Arial"/>
      <w:b/>
      <w:sz w:val="24"/>
      <w:lang w:eastAsia="en-US"/>
    </w:rPr>
  </w:style>
  <w:style w:type="paragraph" w:styleId="BodyText2">
    <w:name w:val="Body Text 2"/>
    <w:basedOn w:val="Normal"/>
    <w:link w:val="BodyText2Char"/>
    <w:rsid w:val="008A23DB"/>
    <w:rPr>
      <w:rFonts w:ascii="Arial" w:hAnsi="Arial"/>
      <w:b/>
      <w:szCs w:val="20"/>
      <w:lang w:eastAsia="en-US"/>
    </w:rPr>
  </w:style>
  <w:style w:type="character" w:styleId="BodyText2Char" w:customStyle="1">
    <w:name w:val="Body Text 2 Char"/>
    <w:basedOn w:val="DefaultParagraphFont"/>
    <w:link w:val="BodyText2"/>
    <w:rsid w:val="008A23DB"/>
    <w:rPr>
      <w:rFonts w:ascii="Arial" w:hAnsi="Arial"/>
      <w:b/>
      <w:sz w:val="24"/>
      <w:lang w:eastAsia="en-US"/>
    </w:rPr>
  </w:style>
  <w:style w:type="paragraph" w:styleId="NoSpacing">
    <w:name w:val="No Spacing"/>
    <w:uiPriority w:val="1"/>
    <w:qFormat/>
    <w:rsid w:val="008A23DB"/>
    <w:rPr>
      <w:rFonts w:ascii="Cambria" w:hAnsi="Cambria" w:eastAsia="MS Mincho"/>
      <w:sz w:val="24"/>
      <w:szCs w:val="24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0C699B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4E75C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81F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1F18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781F1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1F1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81F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Paediatric.SCDAdmin@stgeorges.nhs.uk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EB0E91BAF4654BB8A0E9278C4125A6" ma:contentTypeVersion="9" ma:contentTypeDescription="Create a new document." ma:contentTypeScope="" ma:versionID="d8aafbed5d9a19da4fd7cd1949bdf0fc">
  <xsd:schema xmlns:xsd="http://www.w3.org/2001/XMLSchema" xmlns:xs="http://www.w3.org/2001/XMLSchema" xmlns:p="http://schemas.microsoft.com/office/2006/metadata/properties" xmlns:ns2="7588abe7-6d5f-4448-bf78-3cc1da568fea" targetNamespace="http://schemas.microsoft.com/office/2006/metadata/properties" ma:root="true" ma:fieldsID="1f6d815e4ba48465d63b05ff7a911e1e" ns2:_="">
    <xsd:import namespace="7588abe7-6d5f-4448-bf78-3cc1da568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Outstandingac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8abe7-6d5f-4448-bf78-3cc1da568f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utstandingactions" ma:index="12" nillable="true" ma:displayName="Outstanding actions" ma:format="Dropdown" ma:internalName="Outstandingaction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utstandingactions xmlns="7588abe7-6d5f-4448-bf78-3cc1da568fea" xsi:nil="true"/>
  </documentManagement>
</p:properties>
</file>

<file path=customXml/itemProps1.xml><?xml version="1.0" encoding="utf-8"?>
<ds:datastoreItem xmlns:ds="http://schemas.openxmlformats.org/officeDocument/2006/customXml" ds:itemID="{6F99FAF1-E3E4-4A43-B43E-74B384FFE3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AF0B6C-2E7B-4D31-8EE4-B2564440F3EC}"/>
</file>

<file path=customXml/itemProps3.xml><?xml version="1.0" encoding="utf-8"?>
<ds:datastoreItem xmlns:ds="http://schemas.openxmlformats.org/officeDocument/2006/customXml" ds:itemID="{6402671F-DA76-4223-AFDC-9EA9FF3B1C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266E95-D8F9-4BB8-A01D-182A656AFBFF}">
  <ds:schemaRefs>
    <ds:schemaRef ds:uri="http://schemas.microsoft.com/office/2006/metadata/properties"/>
    <ds:schemaRef ds:uri="http://schemas.microsoft.com/office/infopath/2007/PartnerControls"/>
    <ds:schemaRef ds:uri="7588abe7-6d5f-4448-bf78-3cc1da568fea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Oxleas NHS Foundation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LWHITELOCK 11254910 05102022 OC 2</dc:title>
  <dc:creator>CHAAL</dc:creator>
  <lastModifiedBy>Chloe Parker</lastModifiedBy>
  <revision>4</revision>
  <lastPrinted>2019-11-27T11:15:00.0000000Z</lastPrinted>
  <dcterms:created xsi:type="dcterms:W3CDTF">2026-08-18T10:54:00.0000000Z</dcterms:created>
  <dcterms:modified xsi:type="dcterms:W3CDTF">2026-08-18T11:34:55.8127790Z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0x01010045EB0E91BAF4654BB8A0E9278C4125A6</vt:lpwstr>
  </property>
</Properties>
</file>