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60486" w14:textId="77777777" w:rsidR="008273E5" w:rsidRDefault="008273E5" w:rsidP="001E476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5174A82" w14:textId="6EE4094F" w:rsidR="001E476A" w:rsidRPr="00B231FC" w:rsidRDefault="001E476A" w:rsidP="001E476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231FC">
        <w:rPr>
          <w:rFonts w:ascii="Arial" w:hAnsi="Arial" w:cs="Arial"/>
          <w:b/>
          <w:bCs/>
          <w:sz w:val="24"/>
          <w:szCs w:val="24"/>
        </w:rPr>
        <w:t xml:space="preserve">Referral form for </w:t>
      </w:r>
      <w:r w:rsidR="00317F7B" w:rsidRPr="00B231FC">
        <w:rPr>
          <w:rFonts w:ascii="Arial" w:hAnsi="Arial" w:cs="Arial"/>
          <w:b/>
          <w:bCs/>
          <w:sz w:val="24"/>
          <w:szCs w:val="24"/>
        </w:rPr>
        <w:t xml:space="preserve">external </w:t>
      </w:r>
      <w:r w:rsidRPr="00B231FC">
        <w:rPr>
          <w:rFonts w:ascii="Arial" w:hAnsi="Arial" w:cs="Arial"/>
          <w:b/>
          <w:bCs/>
          <w:sz w:val="24"/>
          <w:szCs w:val="24"/>
        </w:rPr>
        <w:t>referrals to be considered for an assessment for Social Communication Disorders</w:t>
      </w:r>
    </w:p>
    <w:p w14:paraId="2158C548" w14:textId="182D0845" w:rsidR="001E476A" w:rsidRDefault="001E476A" w:rsidP="490C9E3B">
      <w:pPr>
        <w:pStyle w:val="ListParagraph"/>
        <w:numPr>
          <w:ilvl w:val="0"/>
          <w:numId w:val="1"/>
        </w:numPr>
        <w:jc w:val="center"/>
        <w:rPr>
          <w:rFonts w:ascii="Arial" w:eastAsia="Arial" w:hAnsi="Arial" w:cs="Arial"/>
          <w:color w:val="000000" w:themeColor="text1"/>
        </w:rPr>
      </w:pPr>
      <w:r w:rsidRPr="490C9E3B">
        <w:rPr>
          <w:rFonts w:ascii="Arial" w:hAnsi="Arial" w:cs="Arial"/>
          <w:b/>
          <w:bCs/>
          <w:sz w:val="24"/>
          <w:szCs w:val="24"/>
        </w:rPr>
        <w:t xml:space="preserve">Please send completed referral form &amp; required information to </w:t>
      </w:r>
      <w:hyperlink r:id="rId10">
        <w:r w:rsidR="11FE4D51" w:rsidRPr="490C9E3B">
          <w:rPr>
            <w:rStyle w:val="Hyperlink"/>
            <w:rFonts w:ascii="Arial" w:eastAsia="Arial" w:hAnsi="Arial" w:cs="Arial"/>
            <w:b/>
            <w:bCs/>
          </w:rPr>
          <w:t>Paediatric.SCDAdmin@stgeorges.nhs.uk</w:t>
        </w:r>
      </w:hyperlink>
      <w:r w:rsidR="11FE4D51" w:rsidRPr="490C9E3B">
        <w:rPr>
          <w:rFonts w:ascii="Arial" w:eastAsia="Arial" w:hAnsi="Arial" w:cs="Arial"/>
          <w:b/>
          <w:bCs/>
          <w:color w:val="000000" w:themeColor="text1"/>
        </w:rPr>
        <w:t>.</w:t>
      </w:r>
    </w:p>
    <w:p w14:paraId="2304D23B" w14:textId="77777777" w:rsidR="008273E5" w:rsidRPr="00B231FC" w:rsidRDefault="008273E5" w:rsidP="001E476A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980" w:type="dxa"/>
        <w:tblInd w:w="-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1"/>
        <w:gridCol w:w="2718"/>
        <w:gridCol w:w="283"/>
        <w:gridCol w:w="1928"/>
      </w:tblGrid>
      <w:tr w:rsidR="001E476A" w14:paraId="6EC3EFD7" w14:textId="77777777" w:rsidTr="490C9E3B">
        <w:trPr>
          <w:trHeight w:val="362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85A643A" w14:textId="77777777" w:rsidR="001E476A" w:rsidRDefault="001E476A" w:rsidP="006E2141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Child’s details</w:t>
            </w:r>
          </w:p>
        </w:tc>
      </w:tr>
      <w:tr w:rsidR="001E476A" w14:paraId="48BC101C" w14:textId="77777777" w:rsidTr="490C9E3B">
        <w:trPr>
          <w:trHeight w:val="1328"/>
        </w:trPr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0516" w14:textId="77777777" w:rsidR="001E476A" w:rsidRDefault="001E476A">
            <w:pPr>
              <w:ind w:right="425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Child’s Name:                        </w:t>
            </w:r>
            <w:sdt>
              <w:sdtPr>
                <w:rPr>
                  <w:rFonts w:ascii="Calibri" w:hAnsi="Calibri" w:cs="Arial"/>
                  <w:b/>
                </w:rPr>
                <w:id w:val="93751479"/>
                <w:lock w:val="contentLocked"/>
                <w:placeholder>
                  <w:docPart w:val="117330CAED75475AB75B9DA0D47A722E"/>
                </w:placeholder>
                <w:group/>
              </w:sdtPr>
              <w:sdtEndPr/>
              <w:sdtContent>
                <w:r>
                  <w:rPr>
                    <w:rFonts w:ascii="Calibri" w:hAnsi="Calibri" w:cs="Arial"/>
                  </w:rPr>
                  <w:t>Male</w:t>
                </w:r>
                <w:sdt>
                  <w:sdtPr>
                    <w:rPr>
                      <w:rFonts w:ascii="Calibri" w:hAnsi="Calibri" w:cs="Arial"/>
                      <w:b/>
                    </w:rPr>
                    <w:id w:val="15815909"/>
                    <w14:checkbox>
                      <w14:checked w14:val="0"/>
                      <w14:checkedState w14:val="2612" w14:font="Leelawadee"/>
                      <w14:uncheckedState w14:val="2610" w14:font="Leelawadee"/>
                    </w14:checkbox>
                  </w:sdtPr>
                  <w:sdtEndPr/>
                  <w:sdtContent>
                    <w:r>
                      <w:rPr>
                        <w:rFonts w:ascii="Meiryo" w:eastAsia="Meiryo" w:hAnsi="Meiryo" w:cs="Arial" w:hint="eastAsia"/>
                        <w:b/>
                        <w:lang w:val="en-US"/>
                      </w:rPr>
                      <w:t>☐</w:t>
                    </w:r>
                  </w:sdtContent>
                </w:sdt>
                <w:r>
                  <w:rPr>
                    <w:rFonts w:ascii="Calibri" w:hAnsi="Calibri" w:cs="Arial"/>
                  </w:rPr>
                  <w:t xml:space="preserve">   Female </w:t>
                </w:r>
                <w:sdt>
                  <w:sdtPr>
                    <w:rPr>
                      <w:rFonts w:ascii="Calibri" w:hAnsi="Calibri" w:cs="Arial"/>
                      <w:b/>
                    </w:rPr>
                    <w:id w:val="-1811779707"/>
                    <w14:checkbox>
                      <w14:checked w14:val="0"/>
                      <w14:checkedState w14:val="2612" w14:font="Leelawadee"/>
                      <w14:uncheckedState w14:val="2610" w14:font="Leelawadee"/>
                    </w14:checkbox>
                  </w:sdtPr>
                  <w:sdtEndPr/>
                  <w:sdtContent>
                    <w:r>
                      <w:rPr>
                        <w:rFonts w:ascii="Meiryo" w:eastAsia="Meiryo" w:hAnsi="Meiryo" w:cs="Meiryo" w:hint="eastAsia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  <w:p w14:paraId="2031121B" w14:textId="77777777" w:rsidR="001E476A" w:rsidRDefault="001E476A">
            <w:pPr>
              <w:ind w:right="425"/>
              <w:jc w:val="both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6C0E" w14:textId="77777777" w:rsidR="001E476A" w:rsidRDefault="001E476A">
            <w:pPr>
              <w:autoSpaceDE w:val="0"/>
              <w:autoSpaceDN w:val="0"/>
              <w:adjustRightInd w:val="0"/>
              <w:rPr>
                <w:rFonts w:ascii="ArialBold" w:hAnsi="ArialBold" w:cs="ArialBold"/>
                <w:bCs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Calibri" w:hAnsi="Calibri" w:cs="Arial"/>
              </w:rPr>
              <w:t xml:space="preserve">D.O.B:  </w:t>
            </w:r>
          </w:p>
          <w:p w14:paraId="608E0B2F" w14:textId="77777777" w:rsidR="001E476A" w:rsidRDefault="001E476A">
            <w:pPr>
              <w:ind w:right="-958"/>
              <w:rPr>
                <w:rFonts w:ascii="Calibri" w:hAnsi="Calibri" w:cs="Arial"/>
              </w:rPr>
            </w:pPr>
          </w:p>
          <w:p w14:paraId="444FE975" w14:textId="77777777" w:rsidR="001E476A" w:rsidRDefault="001E476A">
            <w:pPr>
              <w:autoSpaceDE w:val="0"/>
              <w:autoSpaceDN w:val="0"/>
              <w:adjustRightInd w:val="0"/>
              <w:rPr>
                <w:rFonts w:ascii="Calibri" w:hAnsi="Calibri" w:cs="Arial"/>
                <w:u w:val="single"/>
              </w:rPr>
            </w:pPr>
            <w:r>
              <w:rPr>
                <w:rFonts w:ascii="Calibri" w:hAnsi="Calibri" w:cs="Arial"/>
              </w:rPr>
              <w:t xml:space="preserve">NHS No:     </w:t>
            </w:r>
          </w:p>
        </w:tc>
      </w:tr>
      <w:tr w:rsidR="001E476A" w14:paraId="43F3B251" w14:textId="77777777" w:rsidTr="490C9E3B">
        <w:trPr>
          <w:trHeight w:val="1247"/>
        </w:trPr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DD82" w14:textId="77777777" w:rsidR="001E476A" w:rsidRDefault="001E476A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Address:</w:t>
            </w:r>
          </w:p>
          <w:p w14:paraId="5BB8AE2C" w14:textId="77777777" w:rsidR="001E476A" w:rsidRDefault="001E476A">
            <w:pPr>
              <w:autoSpaceDE w:val="0"/>
              <w:autoSpaceDN w:val="0"/>
              <w:adjustRightInd w:val="0"/>
              <w:rPr>
                <w:rFonts w:ascii="ArialBold" w:hAnsi="ArialBold" w:cs="ArialBold"/>
                <w:bCs/>
                <w:color w:val="000000"/>
                <w:sz w:val="23"/>
                <w:szCs w:val="23"/>
                <w:lang w:eastAsia="en-GB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C831" w14:textId="77777777" w:rsidR="001E476A" w:rsidRDefault="001E476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School/Nursery:</w:t>
            </w:r>
          </w:p>
          <w:p w14:paraId="0752E376" w14:textId="77777777" w:rsidR="001E476A" w:rsidRDefault="001E476A">
            <w:pPr>
              <w:rPr>
                <w:rFonts w:ascii="Calibri" w:hAnsi="Calibri" w:cs="Arial"/>
                <w:b/>
              </w:rPr>
            </w:pPr>
          </w:p>
          <w:p w14:paraId="11ECC950" w14:textId="77777777" w:rsidR="001E476A" w:rsidRDefault="001E476A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Year:</w:t>
            </w:r>
          </w:p>
        </w:tc>
      </w:tr>
      <w:tr w:rsidR="001E476A" w14:paraId="05EEB69D" w14:textId="77777777" w:rsidTr="490C9E3B">
        <w:trPr>
          <w:trHeight w:val="1167"/>
        </w:trPr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A65D" w14:textId="77777777" w:rsidR="001E476A" w:rsidRDefault="001E476A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Telephone No/s: </w:t>
            </w:r>
          </w:p>
          <w:p w14:paraId="3B572EED" w14:textId="77777777" w:rsidR="001E476A" w:rsidRDefault="001E476A">
            <w:pPr>
              <w:jc w:val="both"/>
              <w:rPr>
                <w:rFonts w:ascii="Calibri" w:hAnsi="Calibri" w:cs="Arial"/>
              </w:rPr>
            </w:pPr>
          </w:p>
          <w:p w14:paraId="1AB01EBB" w14:textId="77777777" w:rsidR="001E476A" w:rsidRDefault="001E476A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Email:</w:t>
            </w:r>
          </w:p>
          <w:p w14:paraId="71979D3C" w14:textId="77777777" w:rsidR="001E476A" w:rsidRDefault="001E476A">
            <w:pPr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49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F491" w14:textId="77777777" w:rsidR="001E476A" w:rsidRDefault="001E476A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GP Practice/Surgery:</w:t>
            </w:r>
          </w:p>
          <w:p w14:paraId="74EE3C8F" w14:textId="77777777" w:rsidR="001E476A" w:rsidRDefault="001E476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(</w:t>
            </w:r>
            <w:r>
              <w:rPr>
                <w:rFonts w:ascii="Calibri" w:hAnsi="Calibri" w:cs="Arial"/>
                <w:color w:val="FF0000"/>
                <w:u w:val="single"/>
              </w:rPr>
              <w:t>Only</w:t>
            </w:r>
            <w:r>
              <w:rPr>
                <w:rFonts w:ascii="Calibri" w:hAnsi="Calibri" w:cs="Arial"/>
              </w:rPr>
              <w:t xml:space="preserve"> children with a Wandsworth GP can be referred)</w:t>
            </w:r>
          </w:p>
          <w:p w14:paraId="72962AA3" w14:textId="77777777" w:rsidR="001E476A" w:rsidRDefault="001E476A">
            <w:pPr>
              <w:rPr>
                <w:rFonts w:ascii="Calibri" w:hAnsi="Calibri" w:cs="Arial"/>
                <w:u w:val="single"/>
              </w:rPr>
            </w:pPr>
          </w:p>
        </w:tc>
      </w:tr>
      <w:tr w:rsidR="001E476A" w14:paraId="36DADD74" w14:textId="77777777" w:rsidTr="490C9E3B">
        <w:trPr>
          <w:trHeight w:val="1193"/>
        </w:trPr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6134" w14:textId="77777777" w:rsidR="001E476A" w:rsidRDefault="001E476A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color w:val="FF0000"/>
              </w:rPr>
              <w:t>Consent for referral must be obtained from parents</w:t>
            </w:r>
            <w:r>
              <w:rPr>
                <w:rFonts w:ascii="Calibri" w:hAnsi="Calibri" w:cs="Arial"/>
              </w:rPr>
              <w:t xml:space="preserve">   </w:t>
            </w:r>
          </w:p>
          <w:sdt>
            <w:sdtPr>
              <w:rPr>
                <w:rFonts w:ascii="Calibri" w:hAnsi="Calibri" w:cs="Arial"/>
              </w:rPr>
              <w:id w:val="1883209436"/>
              <w:lock w:val="contentLocked"/>
              <w:placeholder>
                <w:docPart w:val="3499FA7DBBD649AAB8D9932F0AC33FC5"/>
              </w:placeholder>
              <w:group/>
            </w:sdtPr>
            <w:sdtEndPr/>
            <w:sdtContent>
              <w:p w14:paraId="07FDDC43" w14:textId="77777777" w:rsidR="001E476A" w:rsidRDefault="001E476A">
                <w:pPr>
                  <w:rPr>
                    <w:rFonts w:ascii="Calibri" w:hAnsi="Calibri" w:cs="Arial"/>
                  </w:rPr>
                </w:pPr>
                <w:r>
                  <w:rPr>
                    <w:rFonts w:ascii="Calibri" w:hAnsi="Calibri" w:cs="Arial"/>
                  </w:rPr>
                  <w:t xml:space="preserve">Please tick to confirm that has this been done       </w:t>
                </w:r>
                <w:sdt>
                  <w:sdtPr>
                    <w:rPr>
                      <w:rFonts w:ascii="Calibri" w:hAnsi="Calibri" w:cs="Arial"/>
                      <w:b/>
                    </w:rPr>
                    <w:id w:val="345527392"/>
                    <w14:checkbox>
                      <w14:checked w14:val="0"/>
                      <w14:checkedState w14:val="2612" w14:font="Leelawadee"/>
                      <w14:uncheckedState w14:val="2610" w14:font="Leelawadee"/>
                    </w14:checkbox>
                  </w:sdtPr>
                  <w:sdtEndPr/>
                  <w:sdtContent>
                    <w:r>
                      <w:rPr>
                        <w:rFonts w:ascii="Meiryo" w:eastAsia="Meiryo" w:hAnsi="Meiryo" w:cs="Meiryo" w:hint="eastAsia"/>
                        <w:lang w:val="en-US"/>
                      </w:rPr>
                      <w:t>☐</w:t>
                    </w:r>
                  </w:sdtContent>
                </w:sdt>
                <w:r>
                  <w:rPr>
                    <w:rFonts w:ascii="Calibri" w:hAnsi="Calibri" w:cs="Arial"/>
                  </w:rPr>
                  <w:t xml:space="preserve">                          </w:t>
                </w:r>
              </w:p>
            </w:sdtContent>
          </w:sdt>
          <w:p w14:paraId="30F7BE0C" w14:textId="77777777" w:rsidR="001E476A" w:rsidRDefault="001E476A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Parent’s name:</w:t>
            </w:r>
          </w:p>
        </w:tc>
        <w:tc>
          <w:tcPr>
            <w:tcW w:w="4929" w:type="dxa"/>
            <w:gridSpan w:val="3"/>
            <w:vMerge/>
            <w:vAlign w:val="center"/>
            <w:hideMark/>
          </w:tcPr>
          <w:p w14:paraId="2B42A5AE" w14:textId="77777777" w:rsidR="001E476A" w:rsidRDefault="001E476A">
            <w:pPr>
              <w:spacing w:after="0"/>
              <w:rPr>
                <w:rFonts w:ascii="Calibri" w:hAnsi="Calibri" w:cs="Arial"/>
                <w:u w:val="single"/>
              </w:rPr>
            </w:pPr>
          </w:p>
        </w:tc>
      </w:tr>
      <w:tr w:rsidR="001E476A" w14:paraId="57B0FBDD" w14:textId="77777777" w:rsidTr="490C9E3B">
        <w:trPr>
          <w:trHeight w:val="1868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6B6F" w14:textId="77777777" w:rsidR="001E476A" w:rsidRDefault="001E476A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Cs/>
                <w:color w:val="000000"/>
              </w:rPr>
              <w:t xml:space="preserve">Language/s spoken at home: </w:t>
            </w:r>
          </w:p>
          <w:p w14:paraId="781C2EF4" w14:textId="77777777" w:rsidR="001E476A" w:rsidRDefault="001E476A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</w:rPr>
            </w:pPr>
            <w:r>
              <w:rPr>
                <w:rFonts w:ascii="Calibri" w:hAnsi="Calibri" w:cs="Arial"/>
                <w:bCs/>
                <w:color w:val="000000"/>
              </w:rPr>
              <w:t xml:space="preserve">If English is a second </w:t>
            </w:r>
            <w:proofErr w:type="gramStart"/>
            <w:r>
              <w:rPr>
                <w:rFonts w:ascii="Calibri" w:hAnsi="Calibri" w:cs="Arial"/>
                <w:bCs/>
                <w:color w:val="000000"/>
              </w:rPr>
              <w:t>language</w:t>
            </w:r>
            <w:proofErr w:type="gramEnd"/>
            <w:r>
              <w:rPr>
                <w:rFonts w:ascii="Calibri" w:hAnsi="Calibri" w:cs="Arial"/>
                <w:bCs/>
                <w:color w:val="000000"/>
              </w:rPr>
              <w:t xml:space="preserve"> please tick proficiency level of the parent:</w:t>
            </w:r>
          </w:p>
          <w:p w14:paraId="6C42383B" w14:textId="77777777" w:rsidR="001E476A" w:rsidRDefault="001E476A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</w:rPr>
            </w:pPr>
            <w:r>
              <w:rPr>
                <w:rFonts w:ascii="Calibri" w:hAnsi="Calibri" w:cs="Arial"/>
                <w:bCs/>
                <w:color w:val="000000"/>
              </w:rPr>
              <w:t xml:space="preserve">   </w:t>
            </w:r>
            <w:sdt>
              <w:sdtPr>
                <w:rPr>
                  <w:rFonts w:ascii="Calibri" w:hAnsi="Calibri" w:cs="Arial"/>
                  <w:b/>
                </w:rPr>
                <w:id w:val="276071297"/>
                <w:lock w:val="contentLocked"/>
                <w:group/>
              </w:sdtPr>
              <w:sdtEndPr/>
              <w:sdtContent>
                <w:r>
                  <w:rPr>
                    <w:rFonts w:ascii="Calibri" w:hAnsi="Calibri" w:cs="Arial"/>
                    <w:bCs/>
                    <w:color w:val="000000"/>
                  </w:rPr>
                  <w:t xml:space="preserve">Fluent   </w:t>
                </w:r>
                <w:sdt>
                  <w:sdtPr>
                    <w:rPr>
                      <w:rFonts w:ascii="Calibri" w:hAnsi="Calibri" w:cs="Arial"/>
                      <w:b/>
                    </w:rPr>
                    <w:id w:val="-672568019"/>
                    <w14:checkbox>
                      <w14:checked w14:val="0"/>
                      <w14:checkedState w14:val="2612" w14:font="Leelawadee"/>
                      <w14:uncheckedState w14:val="2610" w14:font="Leelawadee"/>
                    </w14:checkbox>
                  </w:sdtPr>
                  <w:sdtEndPr/>
                  <w:sdtContent>
                    <w:r>
                      <w:rPr>
                        <w:rFonts w:ascii="Meiryo" w:eastAsia="Meiryo" w:hAnsi="Meiryo" w:cs="Meiryo" w:hint="eastAsia"/>
                        <w:lang w:val="en-US"/>
                      </w:rPr>
                      <w:t>☐</w:t>
                    </w:r>
                  </w:sdtContent>
                </w:sdt>
                <w:r>
                  <w:rPr>
                    <w:rFonts w:ascii="Calibri" w:hAnsi="Calibri" w:cs="Arial"/>
                    <w:bCs/>
                    <w:color w:val="000000"/>
                  </w:rPr>
                  <w:t xml:space="preserve">      Adequate   </w:t>
                </w:r>
                <w:sdt>
                  <w:sdtPr>
                    <w:rPr>
                      <w:rFonts w:ascii="Calibri" w:hAnsi="Calibri" w:cs="Arial"/>
                      <w:b/>
                    </w:rPr>
                    <w:id w:val="1143699403"/>
                    <w14:checkbox>
                      <w14:checked w14:val="0"/>
                      <w14:checkedState w14:val="2612" w14:font="Leelawadee"/>
                      <w14:uncheckedState w14:val="2610" w14:font="Leelawadee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rial" w:hint="eastAsia"/>
                        <w:lang w:val="en-US"/>
                      </w:rPr>
                      <w:t>☐</w:t>
                    </w:r>
                  </w:sdtContent>
                </w:sdt>
                <w:r>
                  <w:rPr>
                    <w:rFonts w:ascii="Calibri" w:hAnsi="Calibri" w:cs="Arial"/>
                    <w:bCs/>
                    <w:color w:val="000000"/>
                  </w:rPr>
                  <w:t xml:space="preserve">          Non-fluent (requires interpreter)</w:t>
                </w:r>
                <w:r>
                  <w:rPr>
                    <w:rFonts w:ascii="Calibri" w:hAnsi="Calibri" w:cs="Arial"/>
                  </w:rPr>
                  <w:t xml:space="preserve"> </w:t>
                </w:r>
                <w:sdt>
                  <w:sdtPr>
                    <w:rPr>
                      <w:rFonts w:ascii="Calibri" w:hAnsi="Calibri" w:cs="Arial"/>
                      <w:b/>
                    </w:rPr>
                    <w:id w:val="1476799866"/>
                    <w14:checkbox>
                      <w14:checked w14:val="0"/>
                      <w14:checkedState w14:val="2612" w14:font="Leelawadee"/>
                      <w14:uncheckedState w14:val="2610" w14:font="Leelawadee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rial" w:hint="eastAsia"/>
                        <w:lang w:val="en-US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Calibri" w:hAnsi="Calibri" w:cs="Arial"/>
                <w:bCs/>
                <w:color w:val="000000"/>
              </w:rPr>
              <w:t xml:space="preserve">        </w:t>
            </w:r>
          </w:p>
          <w:p w14:paraId="4374175C" w14:textId="77777777" w:rsidR="001E476A" w:rsidRDefault="001E476A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</w:rPr>
            </w:pPr>
            <w:r>
              <w:rPr>
                <w:rFonts w:ascii="Calibri" w:hAnsi="Calibri" w:cs="Arial"/>
                <w:bCs/>
                <w:color w:val="000000"/>
              </w:rPr>
              <w:t xml:space="preserve">Is parent able to access written information? </w:t>
            </w:r>
            <w:r>
              <w:rPr>
                <w:rFonts w:ascii="Calibri" w:hAnsi="Calibri" w:cs="Arial"/>
                <w:bCs/>
                <w:color w:val="000000"/>
              </w:rPr>
              <w:tab/>
            </w:r>
            <w:r>
              <w:rPr>
                <w:rFonts w:ascii="Calibri" w:hAnsi="Calibri" w:cs="Arial"/>
                <w:bCs/>
                <w:color w:val="000000"/>
              </w:rPr>
              <w:tab/>
              <w:t xml:space="preserve">Y </w:t>
            </w:r>
            <w:sdt>
              <w:sdtPr>
                <w:rPr>
                  <w:rFonts w:ascii="Calibri" w:hAnsi="Calibri" w:cs="Arial"/>
                  <w:b/>
                </w:rPr>
                <w:id w:val="-905074283"/>
                <w14:checkbox>
                  <w14:checked w14:val="0"/>
                  <w14:checkedState w14:val="2612" w14:font="Leelawadee"/>
                  <w14:uncheckedState w14:val="2610" w14:font="Leelawadee"/>
                </w14:checkbox>
              </w:sdtPr>
              <w:sdtEndPr/>
              <w:sdtContent>
                <w:r>
                  <w:rPr>
                    <w:rFonts w:ascii="Meiryo" w:eastAsia="Meiryo" w:hAnsi="Meiryo" w:cs="Arial" w:hint="eastAsia"/>
                    <w:b/>
                    <w:lang w:val="en-US"/>
                  </w:rPr>
                  <w:t>☐</w:t>
                </w:r>
              </w:sdtContent>
            </w:sdt>
            <w:r>
              <w:rPr>
                <w:rFonts w:ascii="Calibri" w:hAnsi="Calibri" w:cs="Arial"/>
                <w:bCs/>
                <w:color w:val="000000"/>
              </w:rPr>
              <w:t xml:space="preserve">        N </w:t>
            </w:r>
            <w:sdt>
              <w:sdtPr>
                <w:rPr>
                  <w:rFonts w:ascii="Calibri" w:hAnsi="Calibri" w:cs="Arial"/>
                  <w:b/>
                </w:rPr>
                <w:id w:val="2127190449"/>
                <w14:checkbox>
                  <w14:checked w14:val="0"/>
                  <w14:checkedState w14:val="2612" w14:font="Leelawadee"/>
                  <w14:uncheckedState w14:val="2610" w14:font="Leelawadee"/>
                </w14:checkbox>
              </w:sdtPr>
              <w:sdtEndPr/>
              <w:sdtContent>
                <w:r>
                  <w:rPr>
                    <w:rFonts w:ascii="MS Gothic" w:eastAsia="MS Gothic" w:hAnsi="Calibri" w:cs="Arial" w:hint="eastAsia"/>
                    <w:lang w:val="en-US"/>
                  </w:rPr>
                  <w:t>☐</w:t>
                </w:r>
              </w:sdtContent>
            </w:sdt>
            <w:r>
              <w:rPr>
                <w:rFonts w:ascii="Calibri" w:hAnsi="Calibri" w:cs="Arial"/>
                <w:bCs/>
                <w:color w:val="000000"/>
              </w:rPr>
              <w:t xml:space="preserve">      </w:t>
            </w:r>
          </w:p>
        </w:tc>
      </w:tr>
      <w:tr w:rsidR="00650079" w:rsidRPr="00317F7B" w14:paraId="073FA5DD" w14:textId="77777777" w:rsidTr="490C9E3B">
        <w:trPr>
          <w:trHeight w:val="397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1052A7" w14:textId="77777777" w:rsidR="00650079" w:rsidRPr="00317F7B" w:rsidRDefault="00650079" w:rsidP="00E16EB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Which of the following apply (if they do not apply, please refer to the developmental paediatric service at St George’s)</w:t>
            </w:r>
          </w:p>
        </w:tc>
      </w:tr>
      <w:tr w:rsidR="00650079" w:rsidRPr="00317F7B" w14:paraId="0C4BB392" w14:textId="77777777" w:rsidTr="490C9E3B">
        <w:trPr>
          <w:trHeight w:val="397"/>
        </w:trPr>
        <w:tc>
          <w:tcPr>
            <w:tcW w:w="8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D6EB" w14:textId="77777777" w:rsidR="00650079" w:rsidRPr="00317F7B" w:rsidRDefault="00650079" w:rsidP="00E16EB7">
            <w:pPr>
              <w:spacing w:after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00317F7B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Child is 5 years to their 8</w:t>
            </w:r>
            <w:r w:rsidRPr="00317F7B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GB"/>
              </w:rPr>
              <w:t>th</w:t>
            </w:r>
            <w:r w:rsidRPr="00317F7B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 xml:space="preserve"> birthday AND does NOT have unexplored developmental difficulties/delay and/or current therapy input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C1BA" w14:textId="77777777" w:rsidR="00650079" w:rsidRPr="00317F7B" w:rsidRDefault="00650079" w:rsidP="00E16EB7">
            <w:pPr>
              <w:pStyle w:val="ListParagraph"/>
              <w:rPr>
                <w:rFonts w:cs="Arial"/>
                <w:b/>
                <w:bCs/>
                <w:kern w:val="2"/>
                <w14:ligatures w14:val="standardContextual"/>
              </w:rPr>
            </w:pPr>
          </w:p>
        </w:tc>
      </w:tr>
      <w:tr w:rsidR="00650079" w:rsidRPr="00317F7B" w14:paraId="53A508DE" w14:textId="77777777" w:rsidTr="490C9E3B">
        <w:trPr>
          <w:trHeight w:val="737"/>
        </w:trPr>
        <w:tc>
          <w:tcPr>
            <w:tcW w:w="8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A7F4" w14:textId="77777777" w:rsidR="00650079" w:rsidRPr="00317F7B" w:rsidRDefault="00650079" w:rsidP="00E16EB7">
            <w:pPr>
              <w:spacing w:after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00317F7B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Child’s age is up to the 8</w:t>
            </w:r>
            <w:r w:rsidRPr="00317F7B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GB"/>
              </w:rPr>
              <w:t>th</w:t>
            </w:r>
            <w:r w:rsidRPr="00317F7B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 xml:space="preserve"> birthday and had a paediatric neurodevelopmental assessment by a paediatric community or neurodevelopmental doctor (for example different borough) </w:t>
            </w:r>
          </w:p>
          <w:p w14:paraId="321C1328" w14:textId="77777777" w:rsidR="00650079" w:rsidRPr="00317F7B" w:rsidRDefault="00650079" w:rsidP="00E16EB7">
            <w:pPr>
              <w:shd w:val="clear" w:color="auto" w:fill="FFFFFF"/>
              <w:spacing w:after="0"/>
              <w:jc w:val="both"/>
              <w:rPr>
                <w:rFonts w:cs="Arial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C55C" w14:textId="77777777" w:rsidR="00650079" w:rsidRPr="00317F7B" w:rsidRDefault="00650079" w:rsidP="00E16EB7">
            <w:pPr>
              <w:rPr>
                <w:rFonts w:ascii="Calibri" w:hAnsi="Calibri" w:cs="Arial"/>
              </w:rPr>
            </w:pPr>
          </w:p>
          <w:p w14:paraId="7CFB66D6" w14:textId="77777777" w:rsidR="00650079" w:rsidRPr="00317F7B" w:rsidRDefault="00650079" w:rsidP="00E16EB7">
            <w:pPr>
              <w:rPr>
                <w:rFonts w:ascii="Calibri" w:hAnsi="Calibri" w:cs="Arial"/>
              </w:rPr>
            </w:pPr>
          </w:p>
        </w:tc>
      </w:tr>
      <w:tr w:rsidR="00317F7B" w14:paraId="15B369FB" w14:textId="77777777" w:rsidTr="490C9E3B">
        <w:trPr>
          <w:trHeight w:val="397"/>
        </w:trPr>
        <w:tc>
          <w:tcPr>
            <w:tcW w:w="8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F18C" w14:textId="77777777" w:rsidR="00317F7B" w:rsidRPr="00317F7B" w:rsidRDefault="00317F7B" w:rsidP="00317F7B">
            <w:pPr>
              <w:shd w:val="clear" w:color="auto" w:fill="FFFFFF"/>
              <w:spacing w:after="0"/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317F7B">
              <w:rPr>
                <w:rFonts w:cs="Arial"/>
                <w:b/>
                <w:bCs/>
              </w:rPr>
              <w:lastRenderedPageBreak/>
              <w:t xml:space="preserve">Confirm that child is </w:t>
            </w:r>
            <w:r w:rsidRPr="00317F7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presenting with social communication and interaction differences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2627" w14:textId="2717E8EA" w:rsidR="00317F7B" w:rsidRDefault="00317F7B" w:rsidP="00317F7B">
            <w:pPr>
              <w:pStyle w:val="ListParagraph"/>
              <w:rPr>
                <w:rFonts w:cs="Arial"/>
                <w:b/>
                <w:bCs/>
                <w:kern w:val="2"/>
                <w14:ligatures w14:val="standardContextual"/>
              </w:rPr>
            </w:pPr>
          </w:p>
        </w:tc>
      </w:tr>
      <w:tr w:rsidR="001E476A" w14:paraId="209D4BD8" w14:textId="77777777" w:rsidTr="490C9E3B">
        <w:trPr>
          <w:trHeight w:val="279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47CBE4C" w14:textId="5FCB6C65" w:rsidR="001E476A" w:rsidRDefault="00317F7B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Please provide the following with your referral </w:t>
            </w:r>
          </w:p>
        </w:tc>
      </w:tr>
      <w:tr w:rsidR="001E476A" w14:paraId="431D7B8E" w14:textId="77777777" w:rsidTr="490C9E3B">
        <w:trPr>
          <w:trHeight w:val="737"/>
        </w:trPr>
        <w:tc>
          <w:tcPr>
            <w:tcW w:w="8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55F7" w14:textId="77777777" w:rsidR="001E476A" w:rsidRDefault="001E476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Please provide the information &amp; confirm they are attached with referral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BCEB" w14:textId="77777777" w:rsidR="001E476A" w:rsidRDefault="001E476A">
            <w:pPr>
              <w:rPr>
                <w:rFonts w:ascii="Calibri" w:hAnsi="Calibri" w:cs="Arial"/>
              </w:rPr>
            </w:pPr>
          </w:p>
        </w:tc>
      </w:tr>
      <w:tr w:rsidR="001E476A" w14:paraId="39749779" w14:textId="77777777" w:rsidTr="490C9E3B">
        <w:trPr>
          <w:trHeight w:val="416"/>
        </w:trPr>
        <w:tc>
          <w:tcPr>
            <w:tcW w:w="9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E57F81" w14:textId="77777777" w:rsidR="001E476A" w:rsidRDefault="001E476A">
            <w:pPr>
              <w:rPr>
                <w:rFonts w:ascii="Calibri" w:hAnsi="Calibri" w:cs="Arial"/>
              </w:rPr>
            </w:pPr>
            <w:r w:rsidRPr="05C98E06">
              <w:rPr>
                <w:rFonts w:ascii="Calibri" w:hAnsi="Calibri" w:cs="Arial"/>
              </w:rPr>
              <w:t>Please provide the information &amp; confirm they are attached with referral</w:t>
            </w:r>
            <w:r w:rsidRPr="05C98E0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596496" w14:textId="77777777" w:rsidR="001E476A" w:rsidRDefault="001E476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Attached (Y/N)</w:t>
            </w:r>
          </w:p>
        </w:tc>
      </w:tr>
      <w:tr w:rsidR="001E476A" w14:paraId="13EE658A" w14:textId="77777777" w:rsidTr="490C9E3B">
        <w:trPr>
          <w:trHeight w:val="457"/>
        </w:trPr>
        <w:tc>
          <w:tcPr>
            <w:tcW w:w="9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0EA511" w14:textId="55850563" w:rsidR="001E476A" w:rsidRDefault="001E476A" w:rsidP="05C98E06">
            <w:pPr>
              <w:shd w:val="clear" w:color="auto" w:fill="FFFFFF" w:themeFill="background1"/>
              <w:spacing w:after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</w:pPr>
            <w:r w:rsidRPr="05C98E06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Parental questionnaire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F69E6" w14:textId="77777777" w:rsidR="001E476A" w:rsidRDefault="001E476A">
            <w:pPr>
              <w:rPr>
                <w:rFonts w:ascii="Calibri" w:hAnsi="Calibri" w:cs="Arial"/>
              </w:rPr>
            </w:pPr>
          </w:p>
        </w:tc>
      </w:tr>
      <w:tr w:rsidR="001E476A" w14:paraId="7180F5F3" w14:textId="77777777" w:rsidTr="490C9E3B">
        <w:trPr>
          <w:trHeight w:val="457"/>
        </w:trPr>
        <w:tc>
          <w:tcPr>
            <w:tcW w:w="9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BA0F76" w14:textId="4B037F98" w:rsidR="001E476A" w:rsidRDefault="001E476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5C98E06">
              <w:rPr>
                <w:color w:val="000000" w:themeColor="text1"/>
                <w:sz w:val="24"/>
                <w:szCs w:val="24"/>
              </w:rPr>
              <w:t xml:space="preserve">School questionnaire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001C6" w14:textId="77777777" w:rsidR="001E476A" w:rsidRDefault="001E476A">
            <w:pPr>
              <w:rPr>
                <w:rFonts w:ascii="Calibri" w:hAnsi="Calibri" w:cs="Arial"/>
              </w:rPr>
            </w:pPr>
          </w:p>
        </w:tc>
      </w:tr>
      <w:tr w:rsidR="001E476A" w14:paraId="1DD40F32" w14:textId="77777777" w:rsidTr="490C9E3B">
        <w:trPr>
          <w:trHeight w:val="457"/>
        </w:trPr>
        <w:tc>
          <w:tcPr>
            <w:tcW w:w="9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685034" w14:textId="77777777" w:rsidR="001E476A" w:rsidRDefault="001E476A">
            <w:pPr>
              <w:rPr>
                <w:rFonts w:ascii="Calibri" w:hAnsi="Calibri" w:cs="Arial"/>
              </w:rPr>
            </w:pPr>
            <w:r>
              <w:rPr>
                <w:color w:val="000000" w:themeColor="text1"/>
                <w:sz w:val="24"/>
                <w:szCs w:val="24"/>
              </w:rPr>
              <w:t>Developmental report (if child has been seen by developmental/community paediatrician)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9CE81" w14:textId="77777777" w:rsidR="001E476A" w:rsidRDefault="001E476A">
            <w:pPr>
              <w:rPr>
                <w:rFonts w:ascii="Calibri" w:hAnsi="Calibri" w:cs="Arial"/>
              </w:rPr>
            </w:pPr>
          </w:p>
        </w:tc>
      </w:tr>
      <w:tr w:rsidR="001E476A" w14:paraId="1D95EAC5" w14:textId="77777777" w:rsidTr="490C9E3B">
        <w:trPr>
          <w:trHeight w:val="457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B57AD08" w14:textId="77777777" w:rsidR="001E476A" w:rsidRDefault="001E476A">
            <w:pPr>
              <w:rPr>
                <w:rFonts w:ascii="Calibri" w:hAnsi="Calibri" w:cs="Arial"/>
                <w:b/>
                <w:bCs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Referrer’s details</w:t>
            </w:r>
          </w:p>
        </w:tc>
      </w:tr>
      <w:tr w:rsidR="001E476A" w14:paraId="5935B6C2" w14:textId="77777777" w:rsidTr="490C9E3B">
        <w:trPr>
          <w:trHeight w:val="457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C398C" w14:textId="77777777" w:rsidR="001E476A" w:rsidRDefault="001E476A">
            <w:pPr>
              <w:rPr>
                <w:rFonts w:ascii="Calibri" w:hAnsi="Calibri" w:cs="Arial"/>
              </w:rPr>
            </w:pPr>
          </w:p>
          <w:p w14:paraId="3C186941" w14:textId="77777777" w:rsidR="001E476A" w:rsidRDefault="001E476A">
            <w:pPr>
              <w:ind w:left="-5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REFERRER’S NAME:                                                                                    DESIGNATION: </w:t>
            </w:r>
          </w:p>
          <w:p w14:paraId="0F8AC1B3" w14:textId="77777777" w:rsidR="001E476A" w:rsidRDefault="001E476A">
            <w:pPr>
              <w:ind w:left="-5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CONTACT:                                                                                                     DATE:</w:t>
            </w:r>
          </w:p>
        </w:tc>
      </w:tr>
    </w:tbl>
    <w:p w14:paraId="7CB11C4C" w14:textId="77777777" w:rsidR="001E476A" w:rsidRDefault="001E476A" w:rsidP="001E476A"/>
    <w:p w14:paraId="12AAAFC7" w14:textId="77777777" w:rsidR="00A14110" w:rsidRDefault="00A14110"/>
    <w:sectPr w:rsidR="00A14110" w:rsidSect="00B231FC">
      <w:headerReference w:type="default" r:id="rId11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DB492" w14:textId="77777777" w:rsidR="009A168E" w:rsidRDefault="009A168E" w:rsidP="004309C8">
      <w:pPr>
        <w:spacing w:after="0" w:line="240" w:lineRule="auto"/>
      </w:pPr>
      <w:r>
        <w:separator/>
      </w:r>
    </w:p>
  </w:endnote>
  <w:endnote w:type="continuationSeparator" w:id="0">
    <w:p w14:paraId="79F8844E" w14:textId="77777777" w:rsidR="009A168E" w:rsidRDefault="009A168E" w:rsidP="004309C8">
      <w:pPr>
        <w:spacing w:after="0" w:line="240" w:lineRule="auto"/>
      </w:pPr>
      <w:r>
        <w:continuationSeparator/>
      </w:r>
    </w:p>
  </w:endnote>
  <w:endnote w:type="continuationNotice" w:id="1">
    <w:p w14:paraId="2DA1B3DF" w14:textId="77777777" w:rsidR="00C65561" w:rsidRDefault="00C655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ED1D0" w14:textId="77777777" w:rsidR="009A168E" w:rsidRDefault="009A168E" w:rsidP="004309C8">
      <w:pPr>
        <w:spacing w:after="0" w:line="240" w:lineRule="auto"/>
      </w:pPr>
      <w:r>
        <w:separator/>
      </w:r>
    </w:p>
  </w:footnote>
  <w:footnote w:type="continuationSeparator" w:id="0">
    <w:p w14:paraId="0CBB94E8" w14:textId="77777777" w:rsidR="009A168E" w:rsidRDefault="009A168E" w:rsidP="004309C8">
      <w:pPr>
        <w:spacing w:after="0" w:line="240" w:lineRule="auto"/>
      </w:pPr>
      <w:r>
        <w:continuationSeparator/>
      </w:r>
    </w:p>
  </w:footnote>
  <w:footnote w:type="continuationNotice" w:id="1">
    <w:p w14:paraId="4F7AED52" w14:textId="77777777" w:rsidR="00C65561" w:rsidRDefault="00C655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0D7B5" w14:textId="77777777" w:rsidR="00B231FC" w:rsidRDefault="00B231FC" w:rsidP="00B231FC">
    <w:pPr>
      <w:pStyle w:val="Header"/>
    </w:pPr>
    <w:bookmarkStart w:id="0" w:name="_Hlk202864672"/>
    <w:bookmarkStart w:id="1" w:name="_Hlk202864673"/>
    <w:bookmarkStart w:id="2" w:name="_Hlk202864997"/>
    <w:bookmarkStart w:id="3" w:name="_Hlk202864998"/>
    <w:bookmarkStart w:id="4" w:name="_Hlk202865096"/>
    <w:bookmarkStart w:id="5" w:name="_Hlk202865097"/>
    <w:bookmarkStart w:id="6" w:name="_Hlk202865294"/>
    <w:bookmarkStart w:id="7" w:name="_Hlk202865295"/>
    <w:r>
      <w:rPr>
        <w:noProof/>
      </w:rPr>
      <w:drawing>
        <wp:anchor distT="0" distB="0" distL="114300" distR="114300" simplePos="0" relativeHeight="251658241" behindDoc="1" locked="0" layoutInCell="1" allowOverlap="1" wp14:anchorId="514FF62C" wp14:editId="03A3D167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611638" cy="593457"/>
          <wp:effectExtent l="0" t="0" r="0" b="0"/>
          <wp:wrapNone/>
          <wp:docPr id="55" name="Picture 55" descr="St George's University Hospitals NHS  Foundation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55" descr="St George's University Hospitals NHS  Foundation Trus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638" cy="593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4D0F">
      <w:rPr>
        <w:noProof/>
      </w:rPr>
      <w:drawing>
        <wp:anchor distT="0" distB="0" distL="114300" distR="114300" simplePos="0" relativeHeight="251658240" behindDoc="1" locked="0" layoutInCell="1" allowOverlap="1" wp14:anchorId="3EA5009C" wp14:editId="5B15303F">
          <wp:simplePos x="0" y="0"/>
          <wp:positionH relativeFrom="margin">
            <wp:align>left</wp:align>
          </wp:positionH>
          <wp:positionV relativeFrom="paragraph">
            <wp:posOffset>247815</wp:posOffset>
          </wp:positionV>
          <wp:extent cx="1484630" cy="410210"/>
          <wp:effectExtent l="0" t="0" r="1270" b="8890"/>
          <wp:wrapNone/>
          <wp:docPr id="6" name="Graphic 5" descr="gesh hospital group logo">
            <a:extLst xmlns:a="http://schemas.openxmlformats.org/drawingml/2006/main">
              <a:ext uri="{FF2B5EF4-FFF2-40B4-BE49-F238E27FC236}">
                <a16:creationId xmlns:a16="http://schemas.microsoft.com/office/drawing/2014/main" id="{E8F56766-3E04-08D9-7E90-38815BC82DF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5" descr="gesh hospital group logo">
                    <a:extLst>
                      <a:ext uri="{FF2B5EF4-FFF2-40B4-BE49-F238E27FC236}">
                        <a16:creationId xmlns:a16="http://schemas.microsoft.com/office/drawing/2014/main" id="{E8F56766-3E04-08D9-7E90-38815BC82DF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630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  <w:bookmarkEnd w:id="2"/>
    <w:bookmarkEnd w:id="3"/>
    <w:bookmarkEnd w:id="4"/>
    <w:bookmarkEnd w:id="5"/>
    <w:bookmarkEnd w:id="6"/>
    <w:bookmarkEnd w:id="7"/>
  </w:p>
  <w:p w14:paraId="1F114FB7" w14:textId="77777777" w:rsidR="004309C8" w:rsidRDefault="004309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94051"/>
    <w:multiLevelType w:val="hybridMultilevel"/>
    <w:tmpl w:val="1F3C87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6149D"/>
    <w:multiLevelType w:val="hybridMultilevel"/>
    <w:tmpl w:val="A238C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84E6F"/>
    <w:multiLevelType w:val="hybridMultilevel"/>
    <w:tmpl w:val="3CA85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FDC95"/>
    <w:multiLevelType w:val="hybridMultilevel"/>
    <w:tmpl w:val="71F2E8F2"/>
    <w:lvl w:ilvl="0" w:tplc="1EE6D0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534CE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4A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4464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A08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0E8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502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E5E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AA1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831751">
    <w:abstractNumId w:val="3"/>
  </w:num>
  <w:num w:numId="2" w16cid:durableId="144517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6013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5826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54"/>
    <w:rsid w:val="00061F32"/>
    <w:rsid w:val="001E476A"/>
    <w:rsid w:val="00250854"/>
    <w:rsid w:val="00291E81"/>
    <w:rsid w:val="003128BE"/>
    <w:rsid w:val="00317F7B"/>
    <w:rsid w:val="0034125D"/>
    <w:rsid w:val="0039127C"/>
    <w:rsid w:val="003C17B2"/>
    <w:rsid w:val="004309C8"/>
    <w:rsid w:val="004E03C8"/>
    <w:rsid w:val="0062717E"/>
    <w:rsid w:val="00650079"/>
    <w:rsid w:val="006F3008"/>
    <w:rsid w:val="00735722"/>
    <w:rsid w:val="008273E5"/>
    <w:rsid w:val="009A168E"/>
    <w:rsid w:val="009B4D32"/>
    <w:rsid w:val="00A14110"/>
    <w:rsid w:val="00B231FC"/>
    <w:rsid w:val="00C65561"/>
    <w:rsid w:val="00D85784"/>
    <w:rsid w:val="00E80C6D"/>
    <w:rsid w:val="00F50A89"/>
    <w:rsid w:val="00FA17A2"/>
    <w:rsid w:val="05C98E06"/>
    <w:rsid w:val="11FE4D51"/>
    <w:rsid w:val="448DCC1C"/>
    <w:rsid w:val="490C9E3B"/>
    <w:rsid w:val="7893B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C4856"/>
  <w15:chartTrackingRefBased/>
  <w15:docId w15:val="{A41316C0-7E7D-4E55-A6A2-729647F9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76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476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476A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80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0C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0C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C6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0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9C8"/>
  </w:style>
  <w:style w:type="paragraph" w:styleId="Footer">
    <w:name w:val="footer"/>
    <w:basedOn w:val="Normal"/>
    <w:link w:val="FooterChar"/>
    <w:uiPriority w:val="99"/>
    <w:unhideWhenUsed/>
    <w:rsid w:val="00430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aediatric.SCDAdmin@stgeorges.nhs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17330CAED75475AB75B9DA0D47A7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A38C8-CE5E-4ECC-B9F9-9CA468D65DEB}"/>
      </w:docPartPr>
      <w:docPartBody>
        <w:p w:rsidR="004C35E9" w:rsidRDefault="004C35E9" w:rsidP="004C35E9">
          <w:pPr>
            <w:pStyle w:val="117330CAED75475AB75B9DA0D47A722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499FA7DBBD649AAB8D9932F0AC33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524A-083A-4807-ABAB-A018EE5F312B}"/>
      </w:docPartPr>
      <w:docPartBody>
        <w:p w:rsidR="004C35E9" w:rsidRDefault="004C35E9" w:rsidP="004C35E9">
          <w:pPr>
            <w:pStyle w:val="3499FA7DBBD649AAB8D9932F0AC33FC5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E9"/>
    <w:rsid w:val="00291E81"/>
    <w:rsid w:val="004C35E9"/>
    <w:rsid w:val="00735722"/>
    <w:rsid w:val="00C33340"/>
    <w:rsid w:val="00FA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35E9"/>
  </w:style>
  <w:style w:type="paragraph" w:customStyle="1" w:styleId="117330CAED75475AB75B9DA0D47A722E">
    <w:name w:val="117330CAED75475AB75B9DA0D47A722E"/>
    <w:rsid w:val="004C35E9"/>
  </w:style>
  <w:style w:type="paragraph" w:customStyle="1" w:styleId="3499FA7DBBD649AAB8D9932F0AC33FC5">
    <w:name w:val="3499FA7DBBD649AAB8D9932F0AC33FC5"/>
    <w:rsid w:val="004C35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tstandingactions xmlns="7588abe7-6d5f-4448-bf78-3cc1da568f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B0E91BAF4654BB8A0E9278C4125A6" ma:contentTypeVersion="9" ma:contentTypeDescription="Create a new document." ma:contentTypeScope="" ma:versionID="79eea2493d606964a00528245c1b2ced">
  <xsd:schema xmlns:xsd="http://www.w3.org/2001/XMLSchema" xmlns:xs="http://www.w3.org/2001/XMLSchema" xmlns:p="http://schemas.microsoft.com/office/2006/metadata/properties" xmlns:ns2="7588abe7-6d5f-4448-bf78-3cc1da568fea" targetNamespace="http://schemas.microsoft.com/office/2006/metadata/properties" ma:root="true" ma:fieldsID="a1ec6076e3794b3c8d37675197d65f86" ns2:_="">
    <xsd:import namespace="7588abe7-6d5f-4448-bf78-3cc1da568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Outstandingact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8abe7-6d5f-4448-bf78-3cc1da568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utstandingactions" ma:index="12" nillable="true" ma:displayName="Outstanding actions" ma:format="Dropdown" ma:internalName="Outstandingaction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85D78D-F4D4-4143-97A1-62B963B4E1FF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7588abe7-6d5f-4448-bf78-3cc1da568fe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2C26D28-5006-4DF0-BAF5-26DEA18C1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8abe7-6d5f-4448-bf78-3cc1da568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E030CB-72EA-4C22-A5CB-F2929FB85B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Panorea Hudson (nee Parha)</dc:creator>
  <cp:keywords/>
  <dc:description/>
  <cp:lastModifiedBy>Panorea Hudson (nee Parha)</cp:lastModifiedBy>
  <cp:revision>2</cp:revision>
  <dcterms:created xsi:type="dcterms:W3CDTF">2025-08-26T12:11:00Z</dcterms:created>
  <dcterms:modified xsi:type="dcterms:W3CDTF">2025-08-26T12:11:00Z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0x01010045EB0E91BAF4654BB8A0E9278C4125A6</vt:lpwstr>
  </property>
</Properties>
</file>