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3168" w14:textId="0495BAE7" w:rsidR="001344A7" w:rsidRDefault="001344A7" w:rsidP="00EF5AEA">
      <w:pPr>
        <w:pStyle w:val="NoSpacing"/>
        <w:rPr>
          <w:rFonts w:ascii="Calibri" w:eastAsia="Calibri" w:hAnsi="Calibri" w:cs="Times New Roman"/>
          <w:color w:val="548DD4" w:themeColor="text2" w:themeTint="99"/>
          <w:sz w:val="32"/>
          <w:szCs w:val="32"/>
          <w:u w:val="single"/>
          <w:lang w:val="en-US" w:eastAsia="en-US"/>
        </w:rPr>
      </w:pPr>
      <w:r w:rsidRPr="00EF5AEA">
        <w:rPr>
          <w:rFonts w:ascii="Calibri" w:eastAsia="Calibri" w:hAnsi="Calibri" w:cs="Times New Roman"/>
          <w:noProof/>
          <w:color w:val="548DD4" w:themeColor="text2" w:themeTint="99"/>
          <w:sz w:val="32"/>
          <w:szCs w:val="32"/>
          <w:u w:val="single"/>
          <w:lang w:val="en-US" w:eastAsia="en-US"/>
        </w:rPr>
        <w:drawing>
          <wp:anchor distT="0" distB="0" distL="114300" distR="114300" simplePos="0" relativeHeight="251661312" behindDoc="1" locked="0" layoutInCell="1" allowOverlap="1" wp14:anchorId="4F4F7613" wp14:editId="6FCAA810">
            <wp:simplePos x="0" y="0"/>
            <wp:positionH relativeFrom="column">
              <wp:posOffset>4413250</wp:posOffset>
            </wp:positionH>
            <wp:positionV relativeFrom="paragraph">
              <wp:posOffset>0</wp:posOffset>
            </wp:positionV>
            <wp:extent cx="1800860" cy="389890"/>
            <wp:effectExtent l="0" t="0" r="0" b="0"/>
            <wp:wrapThrough wrapText="bothSides">
              <wp:wrapPolygon edited="0">
                <wp:start x="0" y="0"/>
                <wp:lineTo x="0" y="20052"/>
                <wp:lineTo x="21478" y="20052"/>
                <wp:lineTo x="21478" y="0"/>
                <wp:lineTo x="0" y="0"/>
              </wp:wrapPolygon>
            </wp:wrapThrough>
            <wp:docPr id="1" name="Picture 0" descr="Dedici Logo 50mm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dici Logo 50mm high 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860" cy="389890"/>
                    </a:xfrm>
                    <a:prstGeom prst="rect">
                      <a:avLst/>
                    </a:prstGeom>
                  </pic:spPr>
                </pic:pic>
              </a:graphicData>
            </a:graphic>
            <wp14:sizeRelH relativeFrom="page">
              <wp14:pctWidth>0</wp14:pctWidth>
            </wp14:sizeRelH>
            <wp14:sizeRelV relativeFrom="page">
              <wp14:pctHeight>0</wp14:pctHeight>
            </wp14:sizeRelV>
          </wp:anchor>
        </w:drawing>
      </w:r>
    </w:p>
    <w:p w14:paraId="55897ECA" w14:textId="77777777" w:rsidR="00295E92" w:rsidRDefault="00295E92" w:rsidP="00EF5AEA">
      <w:pPr>
        <w:pStyle w:val="NoSpacing"/>
        <w:rPr>
          <w:rFonts w:ascii="Calibri" w:eastAsia="Calibri" w:hAnsi="Calibri" w:cs="Times New Roman"/>
          <w:color w:val="548DD4" w:themeColor="text2" w:themeTint="99"/>
          <w:sz w:val="32"/>
          <w:szCs w:val="32"/>
          <w:u w:val="single"/>
          <w:lang w:val="en-US" w:eastAsia="en-US"/>
        </w:rPr>
      </w:pPr>
    </w:p>
    <w:p w14:paraId="3638C7FB" w14:textId="77777777" w:rsidR="00EE66BC" w:rsidRDefault="00EE66BC" w:rsidP="00F148CA">
      <w:pPr>
        <w:pStyle w:val="NoSpacing"/>
        <w:rPr>
          <w:rFonts w:ascii="Calibri" w:eastAsia="Calibri" w:hAnsi="Calibri" w:cs="Times New Roman"/>
          <w:color w:val="4F81BD" w:themeColor="accent1"/>
          <w:sz w:val="32"/>
          <w:szCs w:val="32"/>
          <w:u w:val="single"/>
          <w:lang w:val="en-US" w:eastAsia="en-US"/>
        </w:rPr>
      </w:pPr>
    </w:p>
    <w:p w14:paraId="6FD9F9DE" w14:textId="77777777" w:rsidR="00EE66BC" w:rsidRDefault="00EE66BC" w:rsidP="00E2745C">
      <w:pPr>
        <w:pStyle w:val="NoSpacing"/>
        <w:jc w:val="center"/>
        <w:rPr>
          <w:rFonts w:ascii="Calibri" w:eastAsia="Calibri" w:hAnsi="Calibri" w:cs="Times New Roman"/>
          <w:color w:val="4F81BD" w:themeColor="accent1"/>
          <w:sz w:val="32"/>
          <w:szCs w:val="32"/>
          <w:u w:val="single"/>
          <w:lang w:val="en-US" w:eastAsia="en-US"/>
        </w:rPr>
      </w:pPr>
    </w:p>
    <w:p w14:paraId="5D084938" w14:textId="77777777" w:rsidR="00EE66BC" w:rsidRPr="004C220D" w:rsidRDefault="00295E92" w:rsidP="00E2745C">
      <w:pPr>
        <w:pStyle w:val="NoSpacing"/>
        <w:jc w:val="center"/>
        <w:rPr>
          <w:rFonts w:ascii="Calibri" w:eastAsia="Calibri" w:hAnsi="Calibri" w:cs="Times New Roman"/>
          <w:sz w:val="36"/>
          <w:szCs w:val="36"/>
          <w:u w:val="single"/>
          <w:lang w:val="en-US" w:eastAsia="en-US"/>
        </w:rPr>
      </w:pPr>
      <w:r w:rsidRPr="004C220D">
        <w:rPr>
          <w:rFonts w:ascii="Calibri" w:eastAsia="Calibri" w:hAnsi="Calibri" w:cs="Times New Roman"/>
          <w:sz w:val="36"/>
          <w:szCs w:val="36"/>
          <w:u w:val="single"/>
          <w:lang w:val="en-US" w:eastAsia="en-US"/>
        </w:rPr>
        <w:t>LEADERSHIP PROGRAMME</w:t>
      </w:r>
      <w:r w:rsidR="00E2745C" w:rsidRPr="004C220D">
        <w:rPr>
          <w:rFonts w:ascii="Calibri" w:eastAsia="Calibri" w:hAnsi="Calibri" w:cs="Times New Roman"/>
          <w:sz w:val="36"/>
          <w:szCs w:val="36"/>
          <w:u w:val="single"/>
          <w:lang w:val="en-US" w:eastAsia="en-US"/>
        </w:rPr>
        <w:t xml:space="preserve"> </w:t>
      </w:r>
    </w:p>
    <w:p w14:paraId="5CE44ADE" w14:textId="178C8F5C" w:rsidR="006C3837" w:rsidRDefault="003A36FA" w:rsidP="00E2745C">
      <w:pPr>
        <w:pStyle w:val="NoSpacing"/>
        <w:jc w:val="center"/>
        <w:rPr>
          <w:rFonts w:ascii="Calibri" w:eastAsia="Calibri" w:hAnsi="Calibri" w:cs="Times New Roman"/>
          <w:color w:val="4F81BD" w:themeColor="accent1"/>
          <w:sz w:val="32"/>
          <w:szCs w:val="32"/>
          <w:u w:val="single"/>
          <w:lang w:val="en-US" w:eastAsia="en-US"/>
        </w:rPr>
      </w:pPr>
      <w:r w:rsidRPr="003A36FA">
        <w:rPr>
          <w:rFonts w:ascii="Calibri" w:eastAsia="Times New Roman" w:hAnsi="Calibri" w:cs="Calibri"/>
        </w:rPr>
        <w:t> </w:t>
      </w:r>
      <w:hyperlink r:id="rId11" w:history="1">
        <w:r w:rsidRPr="003A36FA">
          <w:rPr>
            <w:rFonts w:ascii="Aptos" w:eastAsia="Times New Roman" w:hAnsi="Aptos" w:cs="Times New Roman"/>
            <w:color w:val="0000FF"/>
            <w:u w:val="single"/>
            <w:shd w:val="clear" w:color="auto" w:fill="F3F2F1"/>
            <w:lang w:val="en-US"/>
          </w:rPr>
          <w:t xml:space="preserve">Leadership </w:t>
        </w:r>
        <w:proofErr w:type="spellStart"/>
        <w:r w:rsidRPr="003A36FA">
          <w:rPr>
            <w:rFonts w:ascii="Aptos" w:eastAsia="Times New Roman" w:hAnsi="Aptos" w:cs="Times New Roman"/>
            <w:color w:val="0000FF"/>
            <w:u w:val="single"/>
            <w:shd w:val="clear" w:color="auto" w:fill="F3F2F1"/>
            <w:lang w:val="en-US"/>
          </w:rPr>
          <w:t>Programme</w:t>
        </w:r>
        <w:proofErr w:type="spellEnd"/>
        <w:r w:rsidRPr="003A36FA">
          <w:rPr>
            <w:rFonts w:ascii="Aptos" w:eastAsia="Times New Roman" w:hAnsi="Aptos" w:cs="Times New Roman"/>
            <w:color w:val="0000FF"/>
            <w:u w:val="single"/>
            <w:shd w:val="clear" w:color="auto" w:fill="F3F2F1"/>
            <w:lang w:val="en-US"/>
          </w:rPr>
          <w:t xml:space="preserve"> LNWUH</w:t>
        </w:r>
      </w:hyperlink>
    </w:p>
    <w:p w14:paraId="07987A85" w14:textId="43F958FE" w:rsidR="006C3837" w:rsidRPr="004C220D" w:rsidRDefault="006C3837" w:rsidP="004C220D">
      <w:pPr>
        <w:pStyle w:val="NoSpacing"/>
        <w:jc w:val="center"/>
        <w:rPr>
          <w:rFonts w:ascii="Calibri" w:eastAsia="Calibri" w:hAnsi="Calibri" w:cs="Times New Roman"/>
          <w:color w:val="4F81BD" w:themeColor="accent1"/>
          <w:sz w:val="28"/>
          <w:szCs w:val="28"/>
          <w:lang w:val="en-US" w:eastAsia="en-US"/>
        </w:rPr>
      </w:pPr>
      <w:r w:rsidRPr="004C220D">
        <w:rPr>
          <w:rFonts w:ascii="Calibri" w:eastAsia="Calibri" w:hAnsi="Calibri" w:cs="Times New Roman"/>
          <w:color w:val="4F81BD" w:themeColor="accent1"/>
          <w:sz w:val="28"/>
          <w:szCs w:val="28"/>
          <w:lang w:eastAsia="en-US"/>
        </w:rPr>
        <w:t>London North</w:t>
      </w:r>
      <w:r w:rsidR="004C220D" w:rsidRPr="004C220D">
        <w:rPr>
          <w:rFonts w:ascii="Calibri" w:eastAsia="Calibri" w:hAnsi="Calibri" w:cs="Times New Roman"/>
          <w:color w:val="4F81BD" w:themeColor="accent1"/>
          <w:sz w:val="28"/>
          <w:szCs w:val="28"/>
          <w:lang w:eastAsia="en-US"/>
        </w:rPr>
        <w:t>-</w:t>
      </w:r>
      <w:r w:rsidRPr="004C220D">
        <w:rPr>
          <w:rFonts w:ascii="Calibri" w:eastAsia="Calibri" w:hAnsi="Calibri" w:cs="Times New Roman"/>
          <w:color w:val="4F81BD" w:themeColor="accent1"/>
          <w:sz w:val="28"/>
          <w:szCs w:val="28"/>
          <w:lang w:eastAsia="en-US"/>
        </w:rPr>
        <w:t>West University Healthcare NHS Trust</w:t>
      </w:r>
    </w:p>
    <w:p w14:paraId="72E540AB" w14:textId="3D191DC9" w:rsidR="00295E92" w:rsidRPr="004C220D" w:rsidRDefault="00E2745C" w:rsidP="00EE66BC">
      <w:pPr>
        <w:pStyle w:val="NoSpacing"/>
        <w:spacing w:before="200"/>
        <w:jc w:val="center"/>
        <w:rPr>
          <w:rFonts w:ascii="Calibri" w:eastAsia="Calibri" w:hAnsi="Calibri" w:cs="Times New Roman"/>
          <w:color w:val="4F81BD" w:themeColor="accent1"/>
          <w:sz w:val="28"/>
          <w:szCs w:val="28"/>
          <w:lang w:val="en-US" w:eastAsia="en-US"/>
        </w:rPr>
      </w:pPr>
      <w:r w:rsidRPr="004C220D">
        <w:rPr>
          <w:rFonts w:ascii="Calibri" w:eastAsia="Calibri" w:hAnsi="Calibri" w:cs="Times New Roman"/>
          <w:color w:val="4F81BD" w:themeColor="accent1"/>
          <w:sz w:val="28"/>
          <w:szCs w:val="28"/>
          <w:lang w:val="en-US" w:eastAsia="en-US"/>
        </w:rPr>
        <w:t>FOR SAS DOCTORS</w:t>
      </w:r>
    </w:p>
    <w:p w14:paraId="6A22DD6E" w14:textId="77777777" w:rsidR="00EE66BC" w:rsidRDefault="00EE66BC" w:rsidP="00E2745C">
      <w:pPr>
        <w:pStyle w:val="NoSpacing"/>
        <w:jc w:val="center"/>
        <w:rPr>
          <w:rFonts w:ascii="Calibri" w:eastAsia="Calibri" w:hAnsi="Calibri" w:cs="Times New Roman"/>
          <w:color w:val="4F81BD" w:themeColor="accent1"/>
          <w:sz w:val="32"/>
          <w:szCs w:val="32"/>
          <w:u w:val="single"/>
          <w:lang w:val="en-US" w:eastAsia="en-US"/>
        </w:rPr>
      </w:pPr>
    </w:p>
    <w:p w14:paraId="475E3499" w14:textId="77777777" w:rsidR="00EE66BC" w:rsidRDefault="00EE66BC" w:rsidP="00E2745C">
      <w:pPr>
        <w:pStyle w:val="NoSpacing"/>
        <w:jc w:val="center"/>
        <w:rPr>
          <w:rFonts w:ascii="Calibri" w:eastAsia="Calibri" w:hAnsi="Calibri" w:cs="Times New Roman"/>
          <w:color w:val="4F81BD" w:themeColor="accent1"/>
          <w:sz w:val="32"/>
          <w:szCs w:val="32"/>
          <w:u w:val="single"/>
          <w:lang w:val="en-US" w:eastAsia="en-US"/>
        </w:rPr>
      </w:pPr>
    </w:p>
    <w:p w14:paraId="670185DA" w14:textId="77777777" w:rsidR="00295E92" w:rsidRDefault="00295E92" w:rsidP="00EF5AEA">
      <w:pPr>
        <w:pStyle w:val="NoSpacing"/>
        <w:rPr>
          <w:rFonts w:ascii="Calibri" w:eastAsia="Calibri" w:hAnsi="Calibri" w:cs="Times New Roman"/>
          <w:color w:val="548DD4" w:themeColor="text2" w:themeTint="99"/>
          <w:sz w:val="32"/>
          <w:szCs w:val="32"/>
          <w:u w:val="single"/>
          <w:lang w:val="en-US" w:eastAsia="en-US"/>
        </w:rPr>
      </w:pPr>
    </w:p>
    <w:p w14:paraId="585F12B8" w14:textId="58411D18" w:rsidR="00EE66BC" w:rsidRDefault="005A782F" w:rsidP="009F168E">
      <w:pPr>
        <w:pStyle w:val="NoSpacing"/>
        <w:rPr>
          <w:rFonts w:ascii="Calibri" w:eastAsia="Calibri" w:hAnsi="Calibri" w:cs="Times New Roman"/>
          <w:sz w:val="26"/>
          <w:szCs w:val="26"/>
          <w:lang w:val="en-US" w:eastAsia="en-US"/>
        </w:rPr>
      </w:pPr>
      <w:r w:rsidRPr="00F148CA">
        <w:rPr>
          <w:rFonts w:ascii="Calibri" w:eastAsia="Calibri" w:hAnsi="Calibri" w:cs="Times New Roman"/>
          <w:sz w:val="26"/>
          <w:szCs w:val="26"/>
          <w:lang w:val="en-US" w:eastAsia="en-US"/>
        </w:rPr>
        <w:t>2</w:t>
      </w:r>
      <w:r w:rsidRPr="00F148CA">
        <w:rPr>
          <w:rFonts w:ascii="Calibri" w:eastAsia="Calibri" w:hAnsi="Calibri" w:cs="Times New Roman"/>
          <w:sz w:val="26"/>
          <w:szCs w:val="26"/>
          <w:vertAlign w:val="superscript"/>
          <w:lang w:val="en-US" w:eastAsia="en-US"/>
        </w:rPr>
        <w:t>nd</w:t>
      </w:r>
      <w:r w:rsidRPr="00F148CA">
        <w:rPr>
          <w:rFonts w:ascii="Calibri" w:eastAsia="Calibri" w:hAnsi="Calibri" w:cs="Times New Roman"/>
          <w:sz w:val="26"/>
          <w:szCs w:val="26"/>
          <w:lang w:val="en-US" w:eastAsia="en-US"/>
        </w:rPr>
        <w:t xml:space="preserve"> May 2025</w:t>
      </w:r>
      <w:r w:rsidRPr="007D1EB5">
        <w:rPr>
          <w:rFonts w:ascii="Calibri" w:eastAsia="Calibri" w:hAnsi="Calibri" w:cs="Times New Roman"/>
          <w:b/>
          <w:bCs/>
          <w:sz w:val="26"/>
          <w:szCs w:val="26"/>
          <w:lang w:val="en-US" w:eastAsia="en-US"/>
        </w:rPr>
        <w:t xml:space="preserve"> </w:t>
      </w:r>
      <w:r w:rsidR="00373557" w:rsidRPr="00EE66BC">
        <w:rPr>
          <w:rFonts w:ascii="Calibri" w:eastAsia="Calibri" w:hAnsi="Calibri" w:cs="Times New Roman"/>
          <w:sz w:val="26"/>
          <w:szCs w:val="26"/>
          <w:lang w:val="en-US" w:eastAsia="en-US"/>
        </w:rPr>
        <w:tab/>
      </w:r>
      <w:r w:rsidR="00373557" w:rsidRPr="00EE66BC">
        <w:rPr>
          <w:rFonts w:ascii="Calibri" w:eastAsia="Calibri" w:hAnsi="Calibri" w:cs="Times New Roman"/>
          <w:sz w:val="26"/>
          <w:szCs w:val="26"/>
          <w:lang w:val="en-US" w:eastAsia="en-US"/>
        </w:rPr>
        <w:tab/>
      </w:r>
      <w:r w:rsidR="00373557" w:rsidRPr="00EE66BC">
        <w:rPr>
          <w:rFonts w:ascii="Calibri" w:eastAsia="Calibri" w:hAnsi="Calibri" w:cs="Times New Roman"/>
          <w:sz w:val="26"/>
          <w:szCs w:val="26"/>
          <w:lang w:val="en-US" w:eastAsia="en-US"/>
        </w:rPr>
        <w:tab/>
      </w:r>
      <w:r w:rsidR="009F168E" w:rsidRPr="007D1EB5">
        <w:rPr>
          <w:rFonts w:ascii="Calibri" w:eastAsia="Calibri" w:hAnsi="Calibri" w:cs="Times New Roman"/>
          <w:b/>
          <w:bCs/>
          <w:sz w:val="26"/>
          <w:szCs w:val="26"/>
          <w:lang w:val="en-US" w:eastAsia="en-US"/>
        </w:rPr>
        <w:t>Collaborative Leadership for SAS Doctors</w:t>
      </w:r>
      <w:r w:rsidR="0010546A" w:rsidRPr="00EE66BC">
        <w:rPr>
          <w:rFonts w:ascii="Calibri" w:eastAsia="Calibri" w:hAnsi="Calibri" w:cs="Times New Roman"/>
          <w:sz w:val="26"/>
          <w:szCs w:val="26"/>
          <w:lang w:val="en-US" w:eastAsia="en-US"/>
        </w:rPr>
        <w:t xml:space="preserve"> </w:t>
      </w:r>
    </w:p>
    <w:p w14:paraId="1B11BE8A" w14:textId="1F87A793" w:rsidR="009F168E" w:rsidRDefault="0010546A" w:rsidP="00F148CA">
      <w:pPr>
        <w:pStyle w:val="NoSpacing"/>
        <w:ind w:left="4331" w:firstLine="1429"/>
        <w:jc w:val="center"/>
        <w:rPr>
          <w:rFonts w:ascii="Calibri" w:eastAsia="Calibri" w:hAnsi="Calibri" w:cs="Times New Roman"/>
          <w:sz w:val="26"/>
          <w:szCs w:val="26"/>
          <w:lang w:val="en-US" w:eastAsia="en-US"/>
        </w:rPr>
      </w:pPr>
      <w:r w:rsidRPr="00EE66BC">
        <w:rPr>
          <w:rFonts w:ascii="Calibri" w:eastAsia="Calibri" w:hAnsi="Calibri" w:cs="Times New Roman"/>
          <w:sz w:val="26"/>
          <w:szCs w:val="26"/>
          <w:lang w:val="en-US" w:eastAsia="en-US"/>
        </w:rPr>
        <w:t xml:space="preserve">Online </w:t>
      </w:r>
      <w:r w:rsidR="00F148CA">
        <w:rPr>
          <w:rFonts w:ascii="Calibri" w:eastAsia="Calibri" w:hAnsi="Calibri" w:cs="Times New Roman"/>
          <w:sz w:val="26"/>
          <w:szCs w:val="26"/>
          <w:lang w:val="en-US" w:eastAsia="en-US"/>
        </w:rPr>
        <w:t xml:space="preserve">workshop </w:t>
      </w:r>
      <w:r w:rsidRPr="00EE66BC">
        <w:rPr>
          <w:rFonts w:ascii="Calibri" w:eastAsia="Calibri" w:hAnsi="Calibri" w:cs="Times New Roman"/>
          <w:sz w:val="26"/>
          <w:szCs w:val="26"/>
          <w:lang w:val="en-US" w:eastAsia="en-US"/>
        </w:rPr>
        <w:t>– Zoom</w:t>
      </w:r>
    </w:p>
    <w:p w14:paraId="3E90285C" w14:textId="77777777" w:rsidR="004E2958" w:rsidRPr="00EE66BC" w:rsidRDefault="004E2958" w:rsidP="00EE66BC">
      <w:pPr>
        <w:pStyle w:val="NoSpacing"/>
        <w:ind w:left="2880" w:firstLine="720"/>
        <w:rPr>
          <w:rFonts w:ascii="Calibri" w:eastAsia="Calibri" w:hAnsi="Calibri" w:cs="Times New Roman"/>
          <w:sz w:val="26"/>
          <w:szCs w:val="26"/>
          <w:lang w:val="en-US" w:eastAsia="en-US"/>
        </w:rPr>
      </w:pPr>
    </w:p>
    <w:p w14:paraId="007E860A" w14:textId="77777777" w:rsidR="00373557" w:rsidRPr="00EE66BC" w:rsidRDefault="00373557" w:rsidP="009F168E">
      <w:pPr>
        <w:pStyle w:val="NoSpacing"/>
        <w:rPr>
          <w:rFonts w:ascii="Calibri" w:eastAsia="Calibri" w:hAnsi="Calibri" w:cs="Times New Roman"/>
          <w:sz w:val="26"/>
          <w:szCs w:val="26"/>
          <w:lang w:val="en-US" w:eastAsia="en-US"/>
        </w:rPr>
      </w:pPr>
    </w:p>
    <w:p w14:paraId="0CE96B55" w14:textId="72901193" w:rsidR="00EE66BC" w:rsidRDefault="005A782F" w:rsidP="009F168E">
      <w:pPr>
        <w:pStyle w:val="NoSpacing"/>
        <w:rPr>
          <w:rFonts w:ascii="Calibri" w:eastAsia="Calibri" w:hAnsi="Calibri" w:cs="Times New Roman"/>
          <w:sz w:val="26"/>
          <w:szCs w:val="26"/>
          <w:lang w:val="en-US" w:eastAsia="en-US"/>
        </w:rPr>
      </w:pPr>
      <w:r w:rsidRPr="00EE66BC">
        <w:rPr>
          <w:rFonts w:ascii="Calibri" w:eastAsia="Calibri" w:hAnsi="Calibri" w:cs="Times New Roman"/>
          <w:sz w:val="26"/>
          <w:szCs w:val="26"/>
          <w:lang w:val="en-US" w:eastAsia="en-US"/>
        </w:rPr>
        <w:t>6</w:t>
      </w:r>
      <w:r w:rsidRPr="00EE66BC">
        <w:rPr>
          <w:rFonts w:ascii="Calibri" w:eastAsia="Calibri" w:hAnsi="Calibri" w:cs="Times New Roman"/>
          <w:sz w:val="26"/>
          <w:szCs w:val="26"/>
          <w:vertAlign w:val="superscript"/>
          <w:lang w:val="en-US" w:eastAsia="en-US"/>
        </w:rPr>
        <w:t>th</w:t>
      </w:r>
      <w:r w:rsidRPr="00EE66BC">
        <w:rPr>
          <w:rFonts w:ascii="Calibri" w:eastAsia="Calibri" w:hAnsi="Calibri" w:cs="Times New Roman"/>
          <w:sz w:val="26"/>
          <w:szCs w:val="26"/>
          <w:lang w:val="en-US" w:eastAsia="en-US"/>
        </w:rPr>
        <w:t xml:space="preserve"> May 2025 or</w:t>
      </w:r>
      <w:r w:rsidR="004E2958">
        <w:rPr>
          <w:rFonts w:ascii="Calibri" w:eastAsia="Calibri" w:hAnsi="Calibri" w:cs="Times New Roman"/>
          <w:sz w:val="26"/>
          <w:szCs w:val="26"/>
          <w:lang w:val="en-US" w:eastAsia="en-US"/>
        </w:rPr>
        <w:tab/>
      </w:r>
      <w:r w:rsidR="004E2958">
        <w:rPr>
          <w:rFonts w:ascii="Calibri" w:eastAsia="Calibri" w:hAnsi="Calibri" w:cs="Times New Roman"/>
          <w:sz w:val="26"/>
          <w:szCs w:val="26"/>
          <w:lang w:val="en-US" w:eastAsia="en-US"/>
        </w:rPr>
        <w:tab/>
      </w:r>
      <w:r w:rsidR="004E2958">
        <w:rPr>
          <w:rFonts w:ascii="Calibri" w:eastAsia="Calibri" w:hAnsi="Calibri" w:cs="Times New Roman"/>
          <w:sz w:val="26"/>
          <w:szCs w:val="26"/>
          <w:lang w:val="en-US" w:eastAsia="en-US"/>
        </w:rPr>
        <w:tab/>
      </w:r>
      <w:r w:rsidR="004E2958" w:rsidRPr="007D1EB5">
        <w:rPr>
          <w:rFonts w:ascii="Calibri" w:eastAsia="Calibri" w:hAnsi="Calibri" w:cs="Times New Roman"/>
          <w:b/>
          <w:bCs/>
          <w:sz w:val="26"/>
          <w:szCs w:val="26"/>
          <w:lang w:val="en-US" w:eastAsia="en-US"/>
        </w:rPr>
        <w:t>Transform your Meetings</w:t>
      </w:r>
      <w:r w:rsidR="004E2958" w:rsidRPr="00EE66BC">
        <w:rPr>
          <w:rFonts w:ascii="Calibri" w:eastAsia="Calibri" w:hAnsi="Calibri" w:cs="Times New Roman"/>
          <w:sz w:val="26"/>
          <w:szCs w:val="26"/>
          <w:lang w:val="en-US" w:eastAsia="en-US"/>
        </w:rPr>
        <w:t xml:space="preserve"> </w:t>
      </w:r>
    </w:p>
    <w:p w14:paraId="501C442E" w14:textId="77777777" w:rsidR="007D1EB5" w:rsidRDefault="005A782F" w:rsidP="004E2958">
      <w:pPr>
        <w:pStyle w:val="NoSpacing"/>
        <w:rPr>
          <w:rFonts w:ascii="Calibri" w:eastAsia="Calibri" w:hAnsi="Calibri" w:cs="Times New Roman"/>
          <w:sz w:val="26"/>
          <w:szCs w:val="26"/>
          <w:lang w:val="en-US" w:eastAsia="en-US"/>
        </w:rPr>
      </w:pPr>
      <w:r w:rsidRPr="00EE66BC">
        <w:rPr>
          <w:rFonts w:ascii="Calibri" w:eastAsia="Calibri" w:hAnsi="Calibri" w:cs="Times New Roman"/>
          <w:sz w:val="26"/>
          <w:szCs w:val="26"/>
          <w:lang w:val="en-US" w:eastAsia="en-US"/>
        </w:rPr>
        <w:t>9</w:t>
      </w:r>
      <w:r w:rsidRPr="00EE66BC">
        <w:rPr>
          <w:rFonts w:ascii="Calibri" w:eastAsia="Calibri" w:hAnsi="Calibri" w:cs="Times New Roman"/>
          <w:sz w:val="26"/>
          <w:szCs w:val="26"/>
          <w:vertAlign w:val="superscript"/>
          <w:lang w:val="en-US" w:eastAsia="en-US"/>
        </w:rPr>
        <w:t>th</w:t>
      </w:r>
      <w:r w:rsidRPr="00EE66BC">
        <w:rPr>
          <w:rFonts w:ascii="Calibri" w:eastAsia="Calibri" w:hAnsi="Calibri" w:cs="Times New Roman"/>
          <w:sz w:val="26"/>
          <w:szCs w:val="26"/>
          <w:lang w:val="en-US" w:eastAsia="en-US"/>
        </w:rPr>
        <w:t xml:space="preserve"> May 2025  </w:t>
      </w:r>
    </w:p>
    <w:p w14:paraId="08996BFE" w14:textId="3093758E" w:rsidR="007D1EB5" w:rsidRPr="007D1EB5" w:rsidRDefault="00F148CA" w:rsidP="00F148CA">
      <w:pPr>
        <w:pStyle w:val="NoSpacing"/>
        <w:ind w:left="6521"/>
        <w:rPr>
          <w:rFonts w:ascii="Calibri" w:eastAsia="Calibri" w:hAnsi="Calibri" w:cs="Times New Roman"/>
          <w:sz w:val="26"/>
          <w:szCs w:val="26"/>
          <w:lang w:eastAsia="en-US"/>
        </w:rPr>
      </w:pPr>
      <w:r>
        <w:rPr>
          <w:rFonts w:ascii="Calibri" w:eastAsia="Calibri" w:hAnsi="Calibri" w:cs="Times New Roman"/>
          <w:sz w:val="26"/>
          <w:szCs w:val="26"/>
          <w:lang w:val="en-US" w:eastAsia="en-US"/>
        </w:rPr>
        <w:t xml:space="preserve">Face to Face workshop </w:t>
      </w:r>
      <w:r w:rsidR="007D1EB5" w:rsidRPr="007D1EB5">
        <w:rPr>
          <w:rFonts w:ascii="Calibri" w:eastAsia="Calibri" w:hAnsi="Calibri" w:cs="Times New Roman"/>
          <w:sz w:val="26"/>
          <w:szCs w:val="26"/>
          <w:lang w:eastAsia="en-US"/>
        </w:rPr>
        <w:t>Medical Education Centre, Level 6V at Northwick Park Hospital</w:t>
      </w:r>
      <w:r>
        <w:rPr>
          <w:rFonts w:ascii="Calibri" w:eastAsia="Calibri" w:hAnsi="Calibri" w:cs="Times New Roman"/>
          <w:sz w:val="26"/>
          <w:szCs w:val="26"/>
          <w:lang w:eastAsia="en-US"/>
        </w:rPr>
        <w:t xml:space="preserve"> </w:t>
      </w:r>
      <w:r w:rsidR="007D1EB5" w:rsidRPr="007D1EB5">
        <w:rPr>
          <w:rFonts w:ascii="Calibri" w:eastAsia="Calibri" w:hAnsi="Calibri" w:cs="Times New Roman"/>
          <w:sz w:val="26"/>
          <w:szCs w:val="26"/>
          <w:lang w:eastAsia="en-US"/>
        </w:rPr>
        <w:t>HarrowHA1 3UJ</w:t>
      </w:r>
    </w:p>
    <w:p w14:paraId="55C246A5" w14:textId="52A647C5" w:rsidR="0010546A" w:rsidRPr="00EE66BC" w:rsidRDefault="00373557" w:rsidP="004E2958">
      <w:pPr>
        <w:pStyle w:val="NoSpacing"/>
        <w:rPr>
          <w:rFonts w:ascii="Calibri" w:eastAsia="Calibri" w:hAnsi="Calibri" w:cs="Times New Roman"/>
          <w:sz w:val="26"/>
          <w:szCs w:val="26"/>
          <w:lang w:val="en-US" w:eastAsia="en-US"/>
        </w:rPr>
      </w:pPr>
      <w:r w:rsidRPr="00EE66BC">
        <w:rPr>
          <w:rFonts w:ascii="Calibri" w:eastAsia="Calibri" w:hAnsi="Calibri" w:cs="Times New Roman"/>
          <w:sz w:val="26"/>
          <w:szCs w:val="26"/>
          <w:lang w:val="en-US" w:eastAsia="en-US"/>
        </w:rPr>
        <w:tab/>
      </w:r>
      <w:r w:rsidR="00EE66BC">
        <w:rPr>
          <w:rFonts w:ascii="Calibri" w:eastAsia="Calibri" w:hAnsi="Calibri" w:cs="Times New Roman"/>
          <w:sz w:val="26"/>
          <w:szCs w:val="26"/>
          <w:lang w:val="en-US" w:eastAsia="en-US"/>
        </w:rPr>
        <w:tab/>
      </w:r>
      <w:r w:rsidR="00EE66BC">
        <w:rPr>
          <w:rFonts w:ascii="Calibri" w:eastAsia="Calibri" w:hAnsi="Calibri" w:cs="Times New Roman"/>
          <w:sz w:val="26"/>
          <w:szCs w:val="26"/>
          <w:lang w:val="en-US" w:eastAsia="en-US"/>
        </w:rPr>
        <w:tab/>
      </w:r>
    </w:p>
    <w:p w14:paraId="4CC479FA" w14:textId="77777777" w:rsidR="004E2958" w:rsidRPr="00EE66BC" w:rsidRDefault="004E2958" w:rsidP="009F168E">
      <w:pPr>
        <w:pStyle w:val="NoSpacing"/>
        <w:rPr>
          <w:rFonts w:ascii="Calibri" w:eastAsia="Calibri" w:hAnsi="Calibri" w:cs="Times New Roman"/>
          <w:sz w:val="26"/>
          <w:szCs w:val="26"/>
          <w:lang w:val="en-US" w:eastAsia="en-US"/>
        </w:rPr>
      </w:pPr>
    </w:p>
    <w:p w14:paraId="140F4CB1" w14:textId="232A3B31" w:rsidR="004E2958" w:rsidRDefault="00305F8F" w:rsidP="009F168E">
      <w:pPr>
        <w:pStyle w:val="NoSpacing"/>
        <w:rPr>
          <w:rFonts w:ascii="Calibri" w:eastAsia="Calibri" w:hAnsi="Calibri" w:cs="Times New Roman"/>
          <w:sz w:val="26"/>
          <w:szCs w:val="26"/>
          <w:lang w:val="en-US" w:eastAsia="en-US"/>
        </w:rPr>
      </w:pPr>
      <w:r w:rsidRPr="00EE66BC">
        <w:rPr>
          <w:rFonts w:ascii="Calibri" w:eastAsia="Calibri" w:hAnsi="Calibri" w:cs="Times New Roman"/>
          <w:sz w:val="26"/>
          <w:szCs w:val="26"/>
          <w:lang w:val="en-US" w:eastAsia="en-US"/>
        </w:rPr>
        <w:t>20</w:t>
      </w:r>
      <w:r w:rsidRPr="00EE66BC">
        <w:rPr>
          <w:rFonts w:ascii="Calibri" w:eastAsia="Calibri" w:hAnsi="Calibri" w:cs="Times New Roman"/>
          <w:sz w:val="26"/>
          <w:szCs w:val="26"/>
          <w:vertAlign w:val="superscript"/>
          <w:lang w:val="en-US" w:eastAsia="en-US"/>
        </w:rPr>
        <w:t>th</w:t>
      </w:r>
      <w:r w:rsidRPr="00EE66BC">
        <w:rPr>
          <w:rFonts w:ascii="Calibri" w:eastAsia="Calibri" w:hAnsi="Calibri" w:cs="Times New Roman"/>
          <w:sz w:val="26"/>
          <w:szCs w:val="26"/>
          <w:lang w:val="en-US" w:eastAsia="en-US"/>
        </w:rPr>
        <w:t xml:space="preserve"> June</w:t>
      </w:r>
      <w:r w:rsidR="005A782F" w:rsidRPr="00EE66BC">
        <w:rPr>
          <w:rFonts w:ascii="Calibri" w:eastAsia="Calibri" w:hAnsi="Calibri" w:cs="Times New Roman"/>
          <w:sz w:val="26"/>
          <w:szCs w:val="26"/>
          <w:lang w:val="en-US" w:eastAsia="en-US"/>
        </w:rPr>
        <w:t xml:space="preserve"> 2025 </w:t>
      </w:r>
      <w:r w:rsidR="00373557" w:rsidRPr="00EE66BC">
        <w:rPr>
          <w:rFonts w:ascii="Calibri" w:eastAsia="Calibri" w:hAnsi="Calibri" w:cs="Times New Roman"/>
          <w:sz w:val="26"/>
          <w:szCs w:val="26"/>
          <w:lang w:val="en-US" w:eastAsia="en-US"/>
        </w:rPr>
        <w:tab/>
      </w:r>
      <w:r w:rsidR="00373557" w:rsidRPr="00EE66BC">
        <w:rPr>
          <w:rFonts w:ascii="Calibri" w:eastAsia="Calibri" w:hAnsi="Calibri" w:cs="Times New Roman"/>
          <w:sz w:val="26"/>
          <w:szCs w:val="26"/>
          <w:lang w:val="en-US" w:eastAsia="en-US"/>
        </w:rPr>
        <w:tab/>
      </w:r>
      <w:r w:rsidR="00373557" w:rsidRPr="00EE66BC">
        <w:rPr>
          <w:rFonts w:ascii="Calibri" w:eastAsia="Calibri" w:hAnsi="Calibri" w:cs="Times New Roman"/>
          <w:sz w:val="26"/>
          <w:szCs w:val="26"/>
          <w:lang w:val="en-US" w:eastAsia="en-US"/>
        </w:rPr>
        <w:tab/>
      </w:r>
      <w:r w:rsidR="00F722D6" w:rsidRPr="00F148CA">
        <w:rPr>
          <w:rFonts w:ascii="Calibri" w:eastAsia="Calibri" w:hAnsi="Calibri" w:cs="Times New Roman"/>
          <w:b/>
          <w:bCs/>
          <w:sz w:val="26"/>
          <w:szCs w:val="26"/>
          <w:lang w:val="en-US" w:eastAsia="en-US"/>
        </w:rPr>
        <w:t>Leadership Fundamentals</w:t>
      </w:r>
      <w:r w:rsidR="00F722D6" w:rsidRPr="00EE66BC">
        <w:rPr>
          <w:rFonts w:ascii="Calibri" w:eastAsia="Calibri" w:hAnsi="Calibri" w:cs="Times New Roman"/>
          <w:sz w:val="26"/>
          <w:szCs w:val="26"/>
          <w:lang w:val="en-US" w:eastAsia="en-US"/>
        </w:rPr>
        <w:t xml:space="preserve"> </w:t>
      </w:r>
    </w:p>
    <w:p w14:paraId="3B853A57" w14:textId="24116F74" w:rsidR="00F722D6" w:rsidRPr="00EE66BC" w:rsidRDefault="00F722D6" w:rsidP="00F148CA">
      <w:pPr>
        <w:pStyle w:val="NoSpacing"/>
        <w:ind w:left="5760" w:firstLine="720"/>
        <w:rPr>
          <w:rFonts w:ascii="Calibri" w:eastAsia="Calibri" w:hAnsi="Calibri" w:cs="Times New Roman"/>
          <w:sz w:val="26"/>
          <w:szCs w:val="26"/>
          <w:lang w:val="en-US" w:eastAsia="en-US"/>
        </w:rPr>
      </w:pPr>
      <w:r w:rsidRPr="00EE66BC">
        <w:rPr>
          <w:rFonts w:ascii="Calibri" w:eastAsia="Calibri" w:hAnsi="Calibri" w:cs="Times New Roman"/>
          <w:sz w:val="26"/>
          <w:szCs w:val="26"/>
          <w:lang w:val="en-US" w:eastAsia="en-US"/>
        </w:rPr>
        <w:t xml:space="preserve">Online </w:t>
      </w:r>
      <w:r w:rsidR="00F148CA">
        <w:rPr>
          <w:rFonts w:ascii="Calibri" w:eastAsia="Calibri" w:hAnsi="Calibri" w:cs="Times New Roman"/>
          <w:sz w:val="26"/>
          <w:szCs w:val="26"/>
          <w:lang w:val="en-US" w:eastAsia="en-US"/>
        </w:rPr>
        <w:t xml:space="preserve">workshop </w:t>
      </w:r>
      <w:r w:rsidR="00373557" w:rsidRPr="00EE66BC">
        <w:rPr>
          <w:rFonts w:ascii="Calibri" w:eastAsia="Calibri" w:hAnsi="Calibri" w:cs="Times New Roman"/>
          <w:sz w:val="26"/>
          <w:szCs w:val="26"/>
          <w:lang w:val="en-US" w:eastAsia="en-US"/>
        </w:rPr>
        <w:t>–</w:t>
      </w:r>
      <w:r w:rsidRPr="00EE66BC">
        <w:rPr>
          <w:rFonts w:ascii="Calibri" w:eastAsia="Calibri" w:hAnsi="Calibri" w:cs="Times New Roman"/>
          <w:sz w:val="26"/>
          <w:szCs w:val="26"/>
          <w:lang w:val="en-US" w:eastAsia="en-US"/>
        </w:rPr>
        <w:t xml:space="preserve"> Zoom</w:t>
      </w:r>
    </w:p>
    <w:p w14:paraId="451742E1" w14:textId="77777777" w:rsidR="00373557" w:rsidRDefault="00373557" w:rsidP="009F168E">
      <w:pPr>
        <w:pStyle w:val="NoSpacing"/>
        <w:rPr>
          <w:rFonts w:ascii="Calibri" w:eastAsia="Calibri" w:hAnsi="Calibri" w:cs="Times New Roman"/>
          <w:sz w:val="26"/>
          <w:szCs w:val="26"/>
          <w:lang w:val="en-US" w:eastAsia="en-US"/>
        </w:rPr>
      </w:pPr>
    </w:p>
    <w:p w14:paraId="2DA73F44" w14:textId="77777777" w:rsidR="00F148CA" w:rsidRDefault="00F148CA" w:rsidP="009F168E">
      <w:pPr>
        <w:pStyle w:val="NoSpacing"/>
        <w:rPr>
          <w:rFonts w:ascii="Calibri" w:eastAsia="Calibri" w:hAnsi="Calibri" w:cs="Times New Roman"/>
          <w:sz w:val="26"/>
          <w:szCs w:val="26"/>
          <w:lang w:val="en-US" w:eastAsia="en-US"/>
        </w:rPr>
      </w:pPr>
    </w:p>
    <w:p w14:paraId="62ED8E07" w14:textId="77777777" w:rsidR="004E2958" w:rsidRPr="00EE66BC" w:rsidRDefault="004E2958" w:rsidP="009F168E">
      <w:pPr>
        <w:pStyle w:val="NoSpacing"/>
        <w:rPr>
          <w:rFonts w:ascii="Calibri" w:eastAsia="Calibri" w:hAnsi="Calibri" w:cs="Times New Roman"/>
          <w:sz w:val="26"/>
          <w:szCs w:val="26"/>
          <w:lang w:val="en-US" w:eastAsia="en-US"/>
        </w:rPr>
      </w:pPr>
    </w:p>
    <w:p w14:paraId="09F57C78" w14:textId="3B0ED69B" w:rsidR="00992BFC" w:rsidRDefault="00305F8F" w:rsidP="009F168E">
      <w:pPr>
        <w:pStyle w:val="NoSpacing"/>
        <w:rPr>
          <w:rFonts w:ascii="Calibri" w:eastAsia="Calibri" w:hAnsi="Calibri" w:cs="Times New Roman"/>
          <w:sz w:val="26"/>
          <w:szCs w:val="26"/>
          <w:lang w:val="en-US" w:eastAsia="en-US"/>
        </w:rPr>
      </w:pPr>
      <w:r w:rsidRPr="00EE66BC">
        <w:rPr>
          <w:rFonts w:ascii="Calibri" w:eastAsia="Calibri" w:hAnsi="Calibri" w:cs="Times New Roman"/>
          <w:sz w:val="26"/>
          <w:szCs w:val="26"/>
          <w:lang w:val="en-US" w:eastAsia="en-US"/>
        </w:rPr>
        <w:t>25</w:t>
      </w:r>
      <w:r w:rsidRPr="00EE66BC">
        <w:rPr>
          <w:rFonts w:ascii="Calibri" w:eastAsia="Calibri" w:hAnsi="Calibri" w:cs="Times New Roman"/>
          <w:sz w:val="26"/>
          <w:szCs w:val="26"/>
          <w:vertAlign w:val="superscript"/>
          <w:lang w:val="en-US" w:eastAsia="en-US"/>
        </w:rPr>
        <w:t>th</w:t>
      </w:r>
      <w:r w:rsidRPr="00EE66BC">
        <w:rPr>
          <w:rFonts w:ascii="Calibri" w:eastAsia="Calibri" w:hAnsi="Calibri" w:cs="Times New Roman"/>
          <w:sz w:val="26"/>
          <w:szCs w:val="26"/>
          <w:lang w:val="en-US" w:eastAsia="en-US"/>
        </w:rPr>
        <w:t xml:space="preserve"> June 2025 </w:t>
      </w:r>
      <w:r w:rsidR="00373557" w:rsidRPr="00EE66BC">
        <w:rPr>
          <w:rFonts w:ascii="Calibri" w:eastAsia="Calibri" w:hAnsi="Calibri" w:cs="Times New Roman"/>
          <w:sz w:val="26"/>
          <w:szCs w:val="26"/>
          <w:lang w:val="en-US" w:eastAsia="en-US"/>
        </w:rPr>
        <w:tab/>
      </w:r>
      <w:r w:rsidR="00373557" w:rsidRPr="00EE66BC">
        <w:rPr>
          <w:rFonts w:ascii="Calibri" w:eastAsia="Calibri" w:hAnsi="Calibri" w:cs="Times New Roman"/>
          <w:sz w:val="26"/>
          <w:szCs w:val="26"/>
          <w:lang w:val="en-US" w:eastAsia="en-US"/>
        </w:rPr>
        <w:tab/>
      </w:r>
      <w:r w:rsidR="00373557" w:rsidRPr="00EE66BC">
        <w:rPr>
          <w:rFonts w:ascii="Calibri" w:eastAsia="Calibri" w:hAnsi="Calibri" w:cs="Times New Roman"/>
          <w:sz w:val="26"/>
          <w:szCs w:val="26"/>
          <w:lang w:val="en-US" w:eastAsia="en-US"/>
        </w:rPr>
        <w:tab/>
      </w:r>
      <w:r w:rsidR="00992BFC" w:rsidRPr="00F148CA">
        <w:rPr>
          <w:rFonts w:ascii="Calibri" w:eastAsia="Calibri" w:hAnsi="Calibri" w:cs="Times New Roman"/>
          <w:b/>
          <w:bCs/>
          <w:sz w:val="26"/>
          <w:szCs w:val="26"/>
          <w:lang w:val="en-US" w:eastAsia="en-US"/>
        </w:rPr>
        <w:t>Compassionate Leadership</w:t>
      </w:r>
      <w:r w:rsidR="00F722D6" w:rsidRPr="00EE66BC">
        <w:rPr>
          <w:rFonts w:ascii="Calibri" w:eastAsia="Calibri" w:hAnsi="Calibri" w:cs="Times New Roman"/>
          <w:sz w:val="26"/>
          <w:szCs w:val="26"/>
          <w:lang w:val="en-US" w:eastAsia="en-US"/>
        </w:rPr>
        <w:t xml:space="preserve"> </w:t>
      </w:r>
    </w:p>
    <w:p w14:paraId="4D495266" w14:textId="3A1B31E7" w:rsidR="009B2A6D" w:rsidRPr="00F148CA" w:rsidRDefault="00F148CA" w:rsidP="00F148CA">
      <w:pPr>
        <w:pStyle w:val="NoSpacing"/>
        <w:ind w:left="6521"/>
        <w:rPr>
          <w:rFonts w:ascii="Calibri" w:eastAsia="Calibri" w:hAnsi="Calibri" w:cs="Times New Roman"/>
          <w:sz w:val="26"/>
          <w:szCs w:val="26"/>
          <w:lang w:eastAsia="en-US"/>
        </w:rPr>
      </w:pPr>
      <w:r w:rsidRPr="00EE66BC">
        <w:rPr>
          <w:rFonts w:ascii="Calibri" w:eastAsia="Calibri" w:hAnsi="Calibri" w:cs="Times New Roman"/>
          <w:sz w:val="26"/>
          <w:szCs w:val="26"/>
          <w:lang w:val="en-US" w:eastAsia="en-US"/>
        </w:rPr>
        <w:t>Face to Face</w:t>
      </w:r>
      <w:r>
        <w:rPr>
          <w:rFonts w:ascii="Calibri" w:eastAsia="Calibri" w:hAnsi="Calibri" w:cs="Times New Roman"/>
          <w:sz w:val="26"/>
          <w:szCs w:val="26"/>
          <w:lang w:val="en-US" w:eastAsia="en-US"/>
        </w:rPr>
        <w:t xml:space="preserve"> </w:t>
      </w:r>
      <w:r w:rsidRPr="007D1EB5">
        <w:rPr>
          <w:rFonts w:ascii="Calibri" w:eastAsia="Calibri" w:hAnsi="Calibri" w:cs="Times New Roman"/>
          <w:sz w:val="26"/>
          <w:szCs w:val="26"/>
          <w:lang w:eastAsia="en-US"/>
        </w:rPr>
        <w:t>Medical Education Centre, Level 6V at Northwick Park Hospital</w:t>
      </w:r>
      <w:r>
        <w:rPr>
          <w:rFonts w:ascii="Calibri" w:eastAsia="Calibri" w:hAnsi="Calibri" w:cs="Times New Roman"/>
          <w:sz w:val="26"/>
          <w:szCs w:val="26"/>
          <w:lang w:eastAsia="en-US"/>
        </w:rPr>
        <w:t xml:space="preserve"> </w:t>
      </w:r>
      <w:r w:rsidRPr="007D1EB5">
        <w:rPr>
          <w:rFonts w:ascii="Calibri" w:eastAsia="Calibri" w:hAnsi="Calibri" w:cs="Times New Roman"/>
          <w:sz w:val="26"/>
          <w:szCs w:val="26"/>
          <w:lang w:eastAsia="en-US"/>
        </w:rPr>
        <w:t>Harrow</w:t>
      </w:r>
      <w:r>
        <w:rPr>
          <w:rFonts w:ascii="Calibri" w:eastAsia="Calibri" w:hAnsi="Calibri" w:cs="Times New Roman"/>
          <w:sz w:val="26"/>
          <w:szCs w:val="26"/>
          <w:lang w:eastAsia="en-US"/>
        </w:rPr>
        <w:t xml:space="preserve"> </w:t>
      </w:r>
      <w:r w:rsidRPr="007D1EB5">
        <w:rPr>
          <w:rFonts w:ascii="Calibri" w:eastAsia="Calibri" w:hAnsi="Calibri" w:cs="Times New Roman"/>
          <w:sz w:val="26"/>
          <w:szCs w:val="26"/>
          <w:lang w:eastAsia="en-US"/>
        </w:rPr>
        <w:t>HA1 3UJ</w:t>
      </w:r>
    </w:p>
    <w:p w14:paraId="56E1908D" w14:textId="77777777" w:rsidR="009B2A6D" w:rsidRDefault="009B2A6D" w:rsidP="009F168E">
      <w:pPr>
        <w:pStyle w:val="NoSpacing"/>
        <w:rPr>
          <w:rFonts w:ascii="Calibri" w:eastAsia="Calibri" w:hAnsi="Calibri" w:cs="Times New Roman"/>
          <w:b/>
          <w:bCs/>
          <w:sz w:val="26"/>
          <w:szCs w:val="26"/>
          <w:lang w:val="en-US" w:eastAsia="en-US"/>
        </w:rPr>
      </w:pPr>
    </w:p>
    <w:p w14:paraId="76E8C6BD" w14:textId="05EBFB51" w:rsidR="00295E92" w:rsidRDefault="009B2A6D" w:rsidP="00EF5AEA">
      <w:pPr>
        <w:pStyle w:val="NoSpacing"/>
        <w:rPr>
          <w:rFonts w:ascii="Calibri" w:eastAsia="Calibri" w:hAnsi="Calibri" w:cs="Times New Roman"/>
          <w:b/>
          <w:bCs/>
          <w:sz w:val="26"/>
          <w:szCs w:val="26"/>
          <w:lang w:val="en-US" w:eastAsia="en-US"/>
        </w:rPr>
      </w:pPr>
      <w:r w:rsidRPr="009B2A6D">
        <w:rPr>
          <w:rFonts w:ascii="Calibri" w:eastAsia="Calibri" w:hAnsi="Calibri" w:cs="Times New Roman"/>
          <w:b/>
          <w:bCs/>
          <w:sz w:val="26"/>
          <w:szCs w:val="26"/>
          <w:lang w:val="en-US" w:eastAsia="en-US"/>
        </w:rPr>
        <w:t xml:space="preserve">Please arrange to attend each </w:t>
      </w:r>
      <w:r w:rsidR="00062F4A">
        <w:rPr>
          <w:rFonts w:ascii="Calibri" w:eastAsia="Calibri" w:hAnsi="Calibri" w:cs="Times New Roman"/>
          <w:b/>
          <w:bCs/>
          <w:sz w:val="26"/>
          <w:szCs w:val="26"/>
          <w:lang w:val="en-US" w:eastAsia="en-US"/>
        </w:rPr>
        <w:t>course</w:t>
      </w:r>
      <w:r w:rsidRPr="009B2A6D">
        <w:rPr>
          <w:rFonts w:ascii="Calibri" w:eastAsia="Calibri" w:hAnsi="Calibri" w:cs="Times New Roman"/>
          <w:b/>
          <w:bCs/>
          <w:sz w:val="26"/>
          <w:szCs w:val="26"/>
          <w:lang w:val="en-US" w:eastAsia="en-US"/>
        </w:rPr>
        <w:t xml:space="preserve"> in the</w:t>
      </w:r>
      <w:r w:rsidR="00062F4A">
        <w:rPr>
          <w:rFonts w:ascii="Calibri" w:eastAsia="Calibri" w:hAnsi="Calibri" w:cs="Times New Roman"/>
          <w:b/>
          <w:bCs/>
          <w:sz w:val="26"/>
          <w:szCs w:val="26"/>
          <w:lang w:val="en-US" w:eastAsia="en-US"/>
        </w:rPr>
        <w:t xml:space="preserve"> Leadership</w:t>
      </w:r>
      <w:r w:rsidRPr="009B2A6D">
        <w:rPr>
          <w:rFonts w:ascii="Calibri" w:eastAsia="Calibri" w:hAnsi="Calibri" w:cs="Times New Roman"/>
          <w:b/>
          <w:bCs/>
          <w:sz w:val="26"/>
          <w:szCs w:val="26"/>
          <w:lang w:val="en-US" w:eastAsia="en-US"/>
        </w:rPr>
        <w:t xml:space="preserve"> </w:t>
      </w:r>
      <w:proofErr w:type="spellStart"/>
      <w:r w:rsidR="00F148CA">
        <w:rPr>
          <w:rFonts w:ascii="Calibri" w:eastAsia="Calibri" w:hAnsi="Calibri" w:cs="Times New Roman"/>
          <w:b/>
          <w:bCs/>
          <w:sz w:val="26"/>
          <w:szCs w:val="26"/>
          <w:lang w:val="en-US" w:eastAsia="en-US"/>
        </w:rPr>
        <w:t>P</w:t>
      </w:r>
      <w:r w:rsidRPr="009B2A6D">
        <w:rPr>
          <w:rFonts w:ascii="Calibri" w:eastAsia="Calibri" w:hAnsi="Calibri" w:cs="Times New Roman"/>
          <w:b/>
          <w:bCs/>
          <w:sz w:val="26"/>
          <w:szCs w:val="26"/>
          <w:lang w:val="en-US" w:eastAsia="en-US"/>
        </w:rPr>
        <w:t>rogramm</w:t>
      </w:r>
      <w:r w:rsidR="00F148CA">
        <w:rPr>
          <w:rFonts w:ascii="Calibri" w:eastAsia="Calibri" w:hAnsi="Calibri" w:cs="Times New Roman"/>
          <w:b/>
          <w:bCs/>
          <w:sz w:val="26"/>
          <w:szCs w:val="26"/>
          <w:lang w:val="en-US" w:eastAsia="en-US"/>
        </w:rPr>
        <w:t>e</w:t>
      </w:r>
      <w:proofErr w:type="spellEnd"/>
      <w:r w:rsidR="00F749AD">
        <w:rPr>
          <w:rFonts w:ascii="Calibri" w:eastAsia="Calibri" w:hAnsi="Calibri" w:cs="Times New Roman"/>
          <w:b/>
          <w:bCs/>
          <w:sz w:val="26"/>
          <w:szCs w:val="26"/>
          <w:lang w:val="en-US" w:eastAsia="en-US"/>
        </w:rPr>
        <w:t xml:space="preserve"> </w:t>
      </w:r>
      <w:r w:rsidR="003A36FA">
        <w:rPr>
          <w:rFonts w:ascii="Calibri" w:eastAsia="Calibri" w:hAnsi="Calibri" w:cs="Times New Roman"/>
          <w:b/>
          <w:bCs/>
          <w:sz w:val="26"/>
          <w:szCs w:val="26"/>
          <w:lang w:val="en-US" w:eastAsia="en-US"/>
        </w:rPr>
        <w:t>– see Video link:</w:t>
      </w:r>
    </w:p>
    <w:p w14:paraId="6097951A" w14:textId="0479309A" w:rsidR="003A36FA" w:rsidRPr="00F148CA" w:rsidRDefault="003A36FA" w:rsidP="00EF5AEA">
      <w:pPr>
        <w:pStyle w:val="NoSpacing"/>
        <w:rPr>
          <w:rFonts w:ascii="Calibri" w:eastAsia="Calibri" w:hAnsi="Calibri" w:cs="Times New Roman"/>
          <w:b/>
          <w:bCs/>
          <w:sz w:val="26"/>
          <w:szCs w:val="26"/>
          <w:lang w:val="en-US" w:eastAsia="en-US"/>
        </w:rPr>
      </w:pPr>
      <w:r w:rsidRPr="003A36FA">
        <w:rPr>
          <w:rFonts w:ascii="Calibri" w:eastAsia="Times New Roman" w:hAnsi="Calibri" w:cs="Calibri"/>
        </w:rPr>
        <w:t> </w:t>
      </w:r>
      <w:hyperlink r:id="rId12" w:history="1">
        <w:r w:rsidRPr="003A36FA">
          <w:rPr>
            <w:rFonts w:ascii="Aptos" w:eastAsia="Times New Roman" w:hAnsi="Aptos" w:cs="Times New Roman"/>
            <w:color w:val="0000FF"/>
            <w:u w:val="single"/>
            <w:shd w:val="clear" w:color="auto" w:fill="F3F2F1"/>
            <w:lang w:val="en-US"/>
          </w:rPr>
          <w:t xml:space="preserve">Leadership </w:t>
        </w:r>
        <w:proofErr w:type="spellStart"/>
        <w:r w:rsidRPr="003A36FA">
          <w:rPr>
            <w:rFonts w:ascii="Aptos" w:eastAsia="Times New Roman" w:hAnsi="Aptos" w:cs="Times New Roman"/>
            <w:color w:val="0000FF"/>
            <w:u w:val="single"/>
            <w:shd w:val="clear" w:color="auto" w:fill="F3F2F1"/>
            <w:lang w:val="en-US"/>
          </w:rPr>
          <w:t>Programme</w:t>
        </w:r>
        <w:proofErr w:type="spellEnd"/>
        <w:r w:rsidRPr="003A36FA">
          <w:rPr>
            <w:rFonts w:ascii="Aptos" w:eastAsia="Times New Roman" w:hAnsi="Aptos" w:cs="Times New Roman"/>
            <w:color w:val="0000FF"/>
            <w:u w:val="single"/>
            <w:shd w:val="clear" w:color="auto" w:fill="F3F2F1"/>
            <w:lang w:val="en-US"/>
          </w:rPr>
          <w:t xml:space="preserve"> LNWUH</w:t>
        </w:r>
      </w:hyperlink>
    </w:p>
    <w:p w14:paraId="48699017" w14:textId="77777777" w:rsidR="004C220D" w:rsidRDefault="004C220D" w:rsidP="00EF5AEA">
      <w:pPr>
        <w:pStyle w:val="NoSpacing"/>
        <w:rPr>
          <w:rFonts w:ascii="Calibri" w:eastAsia="Calibri" w:hAnsi="Calibri" w:cs="Times New Roman"/>
          <w:color w:val="548DD4" w:themeColor="text2" w:themeTint="99"/>
          <w:sz w:val="32"/>
          <w:szCs w:val="32"/>
          <w:u w:val="single"/>
          <w:lang w:val="en-US" w:eastAsia="en-US"/>
        </w:rPr>
      </w:pPr>
    </w:p>
    <w:p w14:paraId="1794F3A1" w14:textId="77777777" w:rsidR="004C220D" w:rsidRDefault="004C220D" w:rsidP="00EF5AEA">
      <w:pPr>
        <w:pStyle w:val="NoSpacing"/>
        <w:rPr>
          <w:rFonts w:ascii="Calibri" w:eastAsia="Calibri" w:hAnsi="Calibri" w:cs="Times New Roman"/>
          <w:color w:val="548DD4" w:themeColor="text2" w:themeTint="99"/>
          <w:sz w:val="32"/>
          <w:szCs w:val="32"/>
          <w:u w:val="single"/>
          <w:lang w:val="en-US" w:eastAsia="en-US"/>
        </w:rPr>
      </w:pPr>
    </w:p>
    <w:p w14:paraId="2674965A" w14:textId="70F6F292" w:rsidR="004C220D" w:rsidRDefault="004C220D" w:rsidP="00EF5AEA">
      <w:pPr>
        <w:pStyle w:val="NoSpacing"/>
        <w:rPr>
          <w:rFonts w:ascii="Calibri" w:eastAsia="Calibri" w:hAnsi="Calibri" w:cs="Times New Roman"/>
          <w:color w:val="548DD4" w:themeColor="text2" w:themeTint="99"/>
          <w:sz w:val="32"/>
          <w:szCs w:val="32"/>
          <w:u w:val="single"/>
          <w:lang w:val="en-US" w:eastAsia="en-US"/>
        </w:rPr>
      </w:pPr>
      <w:r w:rsidRPr="00EF5AEA">
        <w:rPr>
          <w:rFonts w:ascii="Calibri" w:eastAsia="Calibri" w:hAnsi="Calibri" w:cs="Times New Roman"/>
          <w:noProof/>
          <w:color w:val="548DD4" w:themeColor="text2" w:themeTint="99"/>
          <w:sz w:val="32"/>
          <w:szCs w:val="32"/>
          <w:u w:val="single"/>
          <w:lang w:val="en-US" w:eastAsia="en-US"/>
        </w:rPr>
        <w:drawing>
          <wp:anchor distT="0" distB="0" distL="114300" distR="114300" simplePos="0" relativeHeight="251683840" behindDoc="1" locked="0" layoutInCell="1" allowOverlap="1" wp14:anchorId="1EB9F04E" wp14:editId="27830E95">
            <wp:simplePos x="0" y="0"/>
            <wp:positionH relativeFrom="column">
              <wp:posOffset>4260850</wp:posOffset>
            </wp:positionH>
            <wp:positionV relativeFrom="paragraph">
              <wp:posOffset>0</wp:posOffset>
            </wp:positionV>
            <wp:extent cx="1800860" cy="389890"/>
            <wp:effectExtent l="0" t="0" r="0" b="0"/>
            <wp:wrapThrough wrapText="bothSides">
              <wp:wrapPolygon edited="0">
                <wp:start x="0" y="0"/>
                <wp:lineTo x="0" y="20052"/>
                <wp:lineTo x="21478" y="20052"/>
                <wp:lineTo x="21478" y="0"/>
                <wp:lineTo x="0" y="0"/>
              </wp:wrapPolygon>
            </wp:wrapThrough>
            <wp:docPr id="1459489242" name="Picture 0" descr="Dedici Logo 50mm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dici Logo 50mm high 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860" cy="389890"/>
                    </a:xfrm>
                    <a:prstGeom prst="rect">
                      <a:avLst/>
                    </a:prstGeom>
                  </pic:spPr>
                </pic:pic>
              </a:graphicData>
            </a:graphic>
            <wp14:sizeRelH relativeFrom="page">
              <wp14:pctWidth>0</wp14:pctWidth>
            </wp14:sizeRelH>
            <wp14:sizeRelV relativeFrom="page">
              <wp14:pctHeight>0</wp14:pctHeight>
            </wp14:sizeRelV>
          </wp:anchor>
        </w:drawing>
      </w:r>
    </w:p>
    <w:p w14:paraId="066E8F1B" w14:textId="58AB2306" w:rsidR="004C220D" w:rsidRDefault="004C220D" w:rsidP="00EF5AEA">
      <w:pPr>
        <w:pStyle w:val="NoSpacing"/>
        <w:rPr>
          <w:rFonts w:ascii="Calibri" w:eastAsia="Calibri" w:hAnsi="Calibri" w:cs="Times New Roman"/>
          <w:color w:val="548DD4" w:themeColor="text2" w:themeTint="99"/>
          <w:sz w:val="32"/>
          <w:szCs w:val="32"/>
          <w:u w:val="single"/>
          <w:lang w:val="en-US" w:eastAsia="en-US"/>
        </w:rPr>
      </w:pPr>
    </w:p>
    <w:p w14:paraId="76EF13F9" w14:textId="7EE9F8B3" w:rsidR="00E31118" w:rsidRDefault="00422056" w:rsidP="00EF5AEA">
      <w:pPr>
        <w:pStyle w:val="NoSpacing"/>
        <w:rPr>
          <w:rFonts w:ascii="Calibri" w:eastAsia="Calibri" w:hAnsi="Calibri" w:cs="Times New Roman"/>
          <w:color w:val="548DD4" w:themeColor="text2" w:themeTint="99"/>
          <w:sz w:val="32"/>
          <w:szCs w:val="32"/>
          <w:u w:val="single"/>
          <w:lang w:val="en-US" w:eastAsia="en-US"/>
        </w:rPr>
      </w:pPr>
      <w:r w:rsidRPr="00EF5AEA">
        <w:rPr>
          <w:rFonts w:ascii="Calibri" w:eastAsia="Calibri" w:hAnsi="Calibri" w:cs="Times New Roman"/>
          <w:color w:val="548DD4" w:themeColor="text2" w:themeTint="99"/>
          <w:sz w:val="32"/>
          <w:szCs w:val="32"/>
          <w:u w:val="single"/>
          <w:lang w:val="en-US" w:eastAsia="en-US"/>
        </w:rPr>
        <w:t>Collaborative Leadership for SAS Doctors</w:t>
      </w:r>
    </w:p>
    <w:p w14:paraId="1FF57C92" w14:textId="77777777" w:rsidR="001344A7" w:rsidRPr="00EF5AEA" w:rsidRDefault="001344A7" w:rsidP="00EF5AEA">
      <w:pPr>
        <w:pStyle w:val="NoSpacing"/>
        <w:rPr>
          <w:rFonts w:ascii="Calibri" w:eastAsia="Calibri" w:hAnsi="Calibri" w:cs="Times New Roman"/>
          <w:color w:val="548DD4" w:themeColor="text2" w:themeTint="99"/>
          <w:sz w:val="32"/>
          <w:szCs w:val="32"/>
          <w:u w:val="single"/>
          <w:lang w:val="en-US" w:eastAsia="en-US"/>
        </w:rPr>
      </w:pPr>
    </w:p>
    <w:p w14:paraId="6B89C5A1" w14:textId="77777777" w:rsidR="005F31E1" w:rsidRPr="00927333" w:rsidRDefault="005F31E1" w:rsidP="001344A7">
      <w:pPr>
        <w:pStyle w:val="NormalWeb"/>
        <w:spacing w:before="0" w:beforeAutospacing="0" w:after="0" w:afterAutospacing="0"/>
        <w:rPr>
          <w:rFonts w:asciiTheme="minorHAnsi" w:hAnsiTheme="minorHAnsi"/>
          <w:sz w:val="22"/>
          <w:szCs w:val="22"/>
        </w:rPr>
      </w:pPr>
      <w:r w:rsidRPr="00927333">
        <w:rPr>
          <w:rFonts w:asciiTheme="minorHAnsi" w:hAnsiTheme="minorHAnsi"/>
          <w:sz w:val="22"/>
          <w:szCs w:val="22"/>
        </w:rPr>
        <w:t>Leading in a time of great change is difficult, and the ability to lead, motivate, engage and support teams and colleagues through change is vital, given Government plans to transform the NHS into one that can more effectively meet patients’ needs.</w:t>
      </w:r>
    </w:p>
    <w:p w14:paraId="1F6F90F3" w14:textId="77777777" w:rsidR="005F31E1" w:rsidRPr="00927333" w:rsidRDefault="005F31E1" w:rsidP="00E017F8">
      <w:pPr>
        <w:pStyle w:val="NormalWeb"/>
        <w:rPr>
          <w:rFonts w:asciiTheme="minorHAnsi" w:hAnsiTheme="minorHAnsi"/>
          <w:sz w:val="22"/>
          <w:szCs w:val="22"/>
        </w:rPr>
      </w:pPr>
      <w:r w:rsidRPr="00927333">
        <w:rPr>
          <w:rFonts w:asciiTheme="minorHAnsi" w:hAnsiTheme="minorHAnsi"/>
          <w:sz w:val="22"/>
          <w:szCs w:val="22"/>
        </w:rPr>
        <w:t>Leading from the middle is all about ‘getting things done’ within the broader organizational context.  This requires an understanding of how Trusts do ‘their work’ so you can effectively engage with sources of resources.  This workshop supports leadership practices to support a collaborative approach to leading from within a wider team.</w:t>
      </w:r>
    </w:p>
    <w:p w14:paraId="240971E4" w14:textId="77777777" w:rsidR="001344A7" w:rsidRDefault="005F31E1" w:rsidP="00E017F8">
      <w:pPr>
        <w:spacing w:after="0"/>
        <w:rPr>
          <w:rFonts w:ascii="Calibri" w:eastAsia="Times New Roman" w:hAnsi="Calibri" w:cs="Times New Roman"/>
          <w:b/>
        </w:rPr>
      </w:pPr>
      <w:r>
        <w:rPr>
          <w:rFonts w:ascii="Calibri" w:eastAsia="Times New Roman" w:hAnsi="Calibri" w:cs="Times New Roman"/>
          <w:b/>
          <w:noProof/>
        </w:rPr>
        <w:t>Workshop</w:t>
      </w:r>
      <w:r w:rsidRPr="001B67AD">
        <w:rPr>
          <w:rFonts w:ascii="Calibri" w:eastAsia="Times New Roman" w:hAnsi="Calibri" w:cs="Times New Roman"/>
          <w:b/>
          <w:noProof/>
        </w:rPr>
        <w:t xml:space="preserve"> outcomes</w:t>
      </w:r>
      <w:r>
        <w:rPr>
          <w:rFonts w:ascii="Calibri" w:eastAsia="Times New Roman" w:hAnsi="Calibri" w:cs="Times New Roman"/>
          <w:b/>
          <w:noProof/>
        </w:rPr>
        <w:t>:</w:t>
      </w:r>
    </w:p>
    <w:p w14:paraId="4498BB5E" w14:textId="2D8D6286" w:rsidR="005F31E1" w:rsidRPr="001344A7" w:rsidRDefault="005F31E1" w:rsidP="00E017F8">
      <w:pPr>
        <w:spacing w:after="100"/>
        <w:rPr>
          <w:rFonts w:ascii="Calibri" w:eastAsia="Times New Roman" w:hAnsi="Calibri" w:cs="Times New Roman"/>
          <w:b/>
        </w:rPr>
      </w:pPr>
      <w:r w:rsidRPr="00AA17C9">
        <w:t>By the end of the one</w:t>
      </w:r>
      <w:r>
        <w:t>-d</w:t>
      </w:r>
      <w:r w:rsidRPr="00AA17C9">
        <w:t>ay workshop, delegates will be able to:</w:t>
      </w:r>
    </w:p>
    <w:p w14:paraId="3258E73B" w14:textId="77777777" w:rsidR="005F31E1" w:rsidRPr="00AA17C9" w:rsidRDefault="005F31E1" w:rsidP="005F31E1">
      <w:pPr>
        <w:pStyle w:val="ListParagraph"/>
        <w:numPr>
          <w:ilvl w:val="0"/>
          <w:numId w:val="16"/>
        </w:numPr>
        <w:autoSpaceDE w:val="0"/>
        <w:autoSpaceDN w:val="0"/>
        <w:spacing w:after="0" w:line="240" w:lineRule="auto"/>
        <w:ind w:left="851" w:hanging="284"/>
        <w:contextualSpacing w:val="0"/>
        <w:jc w:val="both"/>
        <w:rPr>
          <w:rFonts w:cs="Arial"/>
        </w:rPr>
      </w:pPr>
      <w:r w:rsidRPr="00AA17C9">
        <w:rPr>
          <w:rFonts w:cs="Arial"/>
        </w:rPr>
        <w:t>Identify the wider political and social environments in which they are delivering healthcare</w:t>
      </w:r>
    </w:p>
    <w:p w14:paraId="17AB935C" w14:textId="48B927A0" w:rsidR="005F31E1" w:rsidRPr="00AA17C9" w:rsidRDefault="005F31E1" w:rsidP="005F31E1">
      <w:pPr>
        <w:pStyle w:val="NoSpacing"/>
        <w:numPr>
          <w:ilvl w:val="0"/>
          <w:numId w:val="16"/>
        </w:numPr>
        <w:ind w:left="851" w:hanging="284"/>
      </w:pPr>
      <w:r w:rsidRPr="00AA17C9">
        <w:t>Recogni</w:t>
      </w:r>
      <w:r w:rsidR="008A2ADF">
        <w:t>s</w:t>
      </w:r>
      <w:r w:rsidRPr="00AA17C9">
        <w:t>e ways in which they can improve clinical service by making positive changes to the way they personally collaborate during change within their team</w:t>
      </w:r>
    </w:p>
    <w:p w14:paraId="2C40EA7E" w14:textId="77777777" w:rsidR="005F31E1" w:rsidRPr="00AA17C9" w:rsidRDefault="005F31E1" w:rsidP="005F31E1">
      <w:pPr>
        <w:pStyle w:val="ListParagraph"/>
        <w:numPr>
          <w:ilvl w:val="0"/>
          <w:numId w:val="16"/>
        </w:numPr>
        <w:ind w:left="851" w:hanging="284"/>
        <w:rPr>
          <w:rFonts w:cs="Arial"/>
        </w:rPr>
      </w:pPr>
      <w:r w:rsidRPr="00AA17C9">
        <w:rPr>
          <w:rFonts w:cs="Arial"/>
        </w:rPr>
        <w:t xml:space="preserve">Gather and use information to change existing practices </w:t>
      </w:r>
    </w:p>
    <w:p w14:paraId="5170B4D8" w14:textId="77777777" w:rsidR="005F31E1" w:rsidRPr="00AA17C9" w:rsidRDefault="005F31E1" w:rsidP="005F31E1">
      <w:pPr>
        <w:pStyle w:val="ListParagraph"/>
        <w:numPr>
          <w:ilvl w:val="0"/>
          <w:numId w:val="16"/>
        </w:numPr>
        <w:autoSpaceDE w:val="0"/>
        <w:autoSpaceDN w:val="0"/>
        <w:spacing w:after="0" w:line="240" w:lineRule="auto"/>
        <w:ind w:left="851" w:hanging="284"/>
        <w:contextualSpacing w:val="0"/>
        <w:jc w:val="both"/>
        <w:rPr>
          <w:rFonts w:cs="Arial"/>
        </w:rPr>
      </w:pPr>
      <w:r w:rsidRPr="00AA17C9">
        <w:rPr>
          <w:rFonts w:cs="Arial"/>
        </w:rPr>
        <w:t>Identify how they can personally influence how change happens within their services</w:t>
      </w:r>
    </w:p>
    <w:p w14:paraId="6BD6B0D6" w14:textId="22FF9A3A" w:rsidR="005F31E1" w:rsidRPr="00AA17C9" w:rsidRDefault="005F31E1" w:rsidP="00E017F8">
      <w:pPr>
        <w:pStyle w:val="NoSpacing"/>
        <w:spacing w:after="100"/>
      </w:pPr>
    </w:p>
    <w:p w14:paraId="264AF0F0" w14:textId="4CCB3759" w:rsidR="005F31E1" w:rsidRPr="007E368A" w:rsidRDefault="005F31E1" w:rsidP="00E017F8">
      <w:pPr>
        <w:spacing w:after="0"/>
        <w:rPr>
          <w:b/>
          <w:bCs/>
          <w:lang w:val="fr-FR"/>
        </w:rPr>
      </w:pPr>
      <w:r w:rsidRPr="007E368A">
        <w:rPr>
          <w:b/>
          <w:bCs/>
          <w:lang w:val="fr-FR"/>
        </w:rPr>
        <w:t xml:space="preserve">Workshop </w:t>
      </w:r>
      <w:proofErr w:type="gramStart"/>
      <w:r w:rsidRPr="007E368A">
        <w:rPr>
          <w:b/>
          <w:bCs/>
          <w:lang w:val="fr-FR"/>
        </w:rPr>
        <w:t>content:</w:t>
      </w:r>
      <w:proofErr w:type="gramEnd"/>
      <w:r w:rsidRPr="007E368A">
        <w:rPr>
          <w:b/>
          <w:bCs/>
          <w:lang w:val="fr-FR"/>
        </w:rPr>
        <w:t xml:space="preserve"> </w:t>
      </w:r>
    </w:p>
    <w:p w14:paraId="2409EFF2" w14:textId="649468B1" w:rsidR="005F31E1" w:rsidRPr="007578B0" w:rsidRDefault="005F31E1" w:rsidP="005F31E1">
      <w:pPr>
        <w:pStyle w:val="NoSpacing"/>
        <w:numPr>
          <w:ilvl w:val="0"/>
          <w:numId w:val="17"/>
        </w:numPr>
        <w:ind w:left="851" w:hanging="284"/>
        <w:rPr>
          <w:b/>
          <w:lang w:val="fr-FR"/>
        </w:rPr>
      </w:pPr>
      <w:r w:rsidRPr="007578B0">
        <w:rPr>
          <w:b/>
          <w:lang w:val="fr-FR"/>
        </w:rPr>
        <w:t xml:space="preserve">Pre course self </w:t>
      </w:r>
      <w:proofErr w:type="spellStart"/>
      <w:r w:rsidRPr="007578B0">
        <w:rPr>
          <w:b/>
          <w:lang w:val="fr-FR"/>
        </w:rPr>
        <w:t>assessment</w:t>
      </w:r>
      <w:proofErr w:type="spellEnd"/>
      <w:r w:rsidRPr="007578B0">
        <w:rPr>
          <w:b/>
          <w:lang w:val="fr-FR"/>
        </w:rPr>
        <w:t xml:space="preserve"> questionnaire</w:t>
      </w:r>
    </w:p>
    <w:p w14:paraId="2C46D8B4" w14:textId="6E45618E" w:rsidR="005F31E1" w:rsidRPr="00CE18FB" w:rsidRDefault="005F31E1" w:rsidP="001344A7">
      <w:pPr>
        <w:pStyle w:val="NoSpacing"/>
        <w:ind w:left="425"/>
        <w:rPr>
          <w:lang w:val="fr-FR"/>
        </w:rPr>
      </w:pPr>
    </w:p>
    <w:p w14:paraId="34F4374D" w14:textId="1D8652A4" w:rsidR="005F31E1" w:rsidRDefault="005F31E1" w:rsidP="005F31E1">
      <w:pPr>
        <w:pStyle w:val="NoSpacing"/>
        <w:numPr>
          <w:ilvl w:val="0"/>
          <w:numId w:val="4"/>
        </w:numPr>
        <w:ind w:left="851" w:hanging="284"/>
      </w:pPr>
      <w:r>
        <w:t xml:space="preserve">Understanding the NHS in England today </w:t>
      </w:r>
    </w:p>
    <w:p w14:paraId="17FA4A82" w14:textId="18CAD65F" w:rsidR="005F31E1" w:rsidRDefault="005F31E1" w:rsidP="006C3837">
      <w:pPr>
        <w:pStyle w:val="NoSpacing"/>
        <w:numPr>
          <w:ilvl w:val="0"/>
          <w:numId w:val="9"/>
        </w:numPr>
        <w:ind w:left="1418" w:hanging="284"/>
      </w:pPr>
      <w:r>
        <w:t>NHS values, the Health &amp; Social Care Act</w:t>
      </w:r>
    </w:p>
    <w:p w14:paraId="78092647" w14:textId="552CCFCB" w:rsidR="005F31E1" w:rsidRDefault="005F31E1" w:rsidP="005F31E1">
      <w:pPr>
        <w:pStyle w:val="NoSpacing"/>
        <w:numPr>
          <w:ilvl w:val="0"/>
          <w:numId w:val="9"/>
        </w:numPr>
        <w:ind w:left="1418" w:hanging="284"/>
      </w:pPr>
      <w:r>
        <w:t xml:space="preserve">How money flows around the NHS </w:t>
      </w:r>
    </w:p>
    <w:p w14:paraId="120E75D2" w14:textId="23FD8240" w:rsidR="005F31E1" w:rsidRDefault="005F31E1" w:rsidP="005F31E1">
      <w:pPr>
        <w:pStyle w:val="NoSpacing"/>
        <w:numPr>
          <w:ilvl w:val="0"/>
          <w:numId w:val="9"/>
        </w:numPr>
        <w:ind w:left="1418" w:hanging="284"/>
      </w:pPr>
      <w:r>
        <w:t>What collaborative leadership is</w:t>
      </w:r>
    </w:p>
    <w:p w14:paraId="4FCAAEDD" w14:textId="68D90428" w:rsidR="005F31E1" w:rsidRDefault="005F31E1" w:rsidP="005F31E1">
      <w:pPr>
        <w:pStyle w:val="NoSpacing"/>
        <w:numPr>
          <w:ilvl w:val="0"/>
          <w:numId w:val="9"/>
        </w:numPr>
        <w:ind w:left="1418" w:hanging="284"/>
      </w:pPr>
      <w:r>
        <w:t xml:space="preserve">Where collaborative leadership fits in </w:t>
      </w:r>
    </w:p>
    <w:p w14:paraId="2DA32941" w14:textId="2E8DAFC3" w:rsidR="005F31E1" w:rsidRDefault="005F31E1" w:rsidP="005F31E1">
      <w:pPr>
        <w:pStyle w:val="NoSpacing"/>
        <w:ind w:left="993"/>
      </w:pPr>
    </w:p>
    <w:p w14:paraId="67727BB3" w14:textId="7A37A54C" w:rsidR="005F31E1" w:rsidRDefault="005F31E1" w:rsidP="005F31E1">
      <w:pPr>
        <w:pStyle w:val="NoSpacing"/>
        <w:numPr>
          <w:ilvl w:val="0"/>
          <w:numId w:val="12"/>
        </w:numPr>
        <w:ind w:left="851" w:hanging="284"/>
      </w:pPr>
      <w:r>
        <w:t>The role of a leader as a change agent</w:t>
      </w:r>
    </w:p>
    <w:p w14:paraId="2E00811B" w14:textId="65908D6E" w:rsidR="005F31E1" w:rsidRPr="00AA17C9" w:rsidRDefault="005F31E1" w:rsidP="005F31E1">
      <w:pPr>
        <w:pStyle w:val="NoSpacing"/>
        <w:numPr>
          <w:ilvl w:val="1"/>
          <w:numId w:val="12"/>
        </w:numPr>
        <w:ind w:left="1418" w:hanging="284"/>
      </w:pPr>
      <w:proofErr w:type="spellStart"/>
      <w:r w:rsidRPr="00AA17C9">
        <w:t>Betari’s</w:t>
      </w:r>
      <w:proofErr w:type="spellEnd"/>
      <w:r w:rsidRPr="00AA17C9">
        <w:t xml:space="preserve"> box and attitudes to change</w:t>
      </w:r>
    </w:p>
    <w:p w14:paraId="6465C50B" w14:textId="36BF22A7" w:rsidR="005F31E1" w:rsidRPr="0044198B" w:rsidRDefault="005F31E1" w:rsidP="005F31E1">
      <w:pPr>
        <w:pStyle w:val="NoSpacing"/>
        <w:numPr>
          <w:ilvl w:val="1"/>
          <w:numId w:val="15"/>
        </w:numPr>
        <w:ind w:left="1418" w:hanging="284"/>
      </w:pPr>
      <w:r w:rsidRPr="0044198B">
        <w:t>The Transition Curve and the implications for clinical settings</w:t>
      </w:r>
    </w:p>
    <w:p w14:paraId="2F4527D7" w14:textId="130821EB" w:rsidR="005F31E1" w:rsidRDefault="005F31E1" w:rsidP="005F31E1">
      <w:pPr>
        <w:pStyle w:val="NoSpacing"/>
        <w:numPr>
          <w:ilvl w:val="1"/>
          <w:numId w:val="13"/>
        </w:numPr>
        <w:ind w:left="1418" w:hanging="284"/>
      </w:pPr>
      <w:r>
        <w:t xml:space="preserve">Typical leadership styles and discussions on impact on colleagues </w:t>
      </w:r>
    </w:p>
    <w:p w14:paraId="6C97BF54" w14:textId="3C189812" w:rsidR="00295E92" w:rsidRDefault="005F31E1" w:rsidP="004C220D">
      <w:pPr>
        <w:pStyle w:val="NoSpacing"/>
        <w:numPr>
          <w:ilvl w:val="1"/>
          <w:numId w:val="4"/>
        </w:numPr>
        <w:ind w:left="1418" w:hanging="284"/>
      </w:pPr>
      <w:r w:rsidRPr="00AA17C9">
        <w:t xml:space="preserve">Leadership approaches including push and pull strategies </w:t>
      </w:r>
    </w:p>
    <w:p w14:paraId="31946412" w14:textId="4CC4BB82" w:rsidR="004C220D" w:rsidRDefault="004C220D">
      <w:r>
        <w:br w:type="page"/>
      </w:r>
    </w:p>
    <w:p w14:paraId="325A366E" w14:textId="77777777" w:rsidR="005F31E1" w:rsidRPr="00AA17C9" w:rsidRDefault="005F31E1" w:rsidP="00295E92">
      <w:pPr>
        <w:pStyle w:val="NoSpacing"/>
      </w:pPr>
    </w:p>
    <w:p w14:paraId="1493EE08" w14:textId="5593730F" w:rsidR="005F31E1" w:rsidRDefault="005F31E1" w:rsidP="005F31E1">
      <w:pPr>
        <w:pStyle w:val="NoSpacing"/>
        <w:numPr>
          <w:ilvl w:val="0"/>
          <w:numId w:val="12"/>
        </w:numPr>
        <w:ind w:left="851" w:hanging="284"/>
      </w:pPr>
      <w:r>
        <w:t>Contributing to service change</w:t>
      </w:r>
    </w:p>
    <w:p w14:paraId="0A1F6DC5" w14:textId="0FC95088" w:rsidR="005F31E1" w:rsidRDefault="005F31E1" w:rsidP="005F31E1">
      <w:pPr>
        <w:pStyle w:val="NoSpacing"/>
        <w:numPr>
          <w:ilvl w:val="1"/>
          <w:numId w:val="12"/>
        </w:numPr>
        <w:ind w:left="1418" w:hanging="284"/>
      </w:pPr>
      <w:r>
        <w:t>Leadership quadrants and the behaviours that generate effective leadership</w:t>
      </w:r>
    </w:p>
    <w:p w14:paraId="72C2CF44" w14:textId="1874C787" w:rsidR="005F31E1" w:rsidRDefault="005F31E1" w:rsidP="005F31E1">
      <w:pPr>
        <w:pStyle w:val="NoSpacing"/>
        <w:numPr>
          <w:ilvl w:val="1"/>
          <w:numId w:val="14"/>
        </w:numPr>
        <w:ind w:left="1418" w:hanging="284"/>
      </w:pPr>
      <w:r>
        <w:t>Achieving value for money and e</w:t>
      </w:r>
      <w:r w:rsidRPr="00D0746D">
        <w:t>ncouraging entrepreneurialism</w:t>
      </w:r>
    </w:p>
    <w:p w14:paraId="36966674" w14:textId="10BB87DC" w:rsidR="005F31E1" w:rsidRPr="00D0746D" w:rsidRDefault="005F31E1" w:rsidP="005F31E1">
      <w:pPr>
        <w:pStyle w:val="NoSpacing"/>
        <w:numPr>
          <w:ilvl w:val="1"/>
          <w:numId w:val="14"/>
        </w:numPr>
        <w:ind w:left="1418" w:hanging="284"/>
      </w:pPr>
      <w:r>
        <w:t>Influencing others to make</w:t>
      </w:r>
      <w:r w:rsidR="001344A7">
        <w:t xml:space="preserve"> </w:t>
      </w:r>
      <w:r>
        <w:t>the best use of money available –</w:t>
      </w:r>
      <w:r w:rsidRPr="00D0746D">
        <w:t xml:space="preserve"> </w:t>
      </w:r>
      <w:r>
        <w:t>Business c</w:t>
      </w:r>
      <w:r w:rsidRPr="00D0746D">
        <w:t xml:space="preserve">ase </w:t>
      </w:r>
      <w:r>
        <w:t>principles</w:t>
      </w:r>
    </w:p>
    <w:p w14:paraId="525D48FE" w14:textId="595FDFB2" w:rsidR="00B54A69" w:rsidRDefault="005F31E1" w:rsidP="005F31E1">
      <w:pPr>
        <w:pStyle w:val="NoSpacing"/>
        <w:numPr>
          <w:ilvl w:val="1"/>
          <w:numId w:val="4"/>
        </w:numPr>
        <w:ind w:left="1418" w:hanging="284"/>
      </w:pPr>
      <w:r w:rsidRPr="00AA17C9">
        <w:t>F</w:t>
      </w:r>
      <w:r w:rsidR="001344A7">
        <w:t>o</w:t>
      </w:r>
      <w:r w:rsidRPr="00AA17C9">
        <w:t xml:space="preserve">cusing on the right things – Action </w:t>
      </w:r>
      <w:r w:rsidR="00175838" w:rsidRPr="00AA17C9">
        <w:t>Centr</w:t>
      </w:r>
      <w:r w:rsidR="00175838">
        <w:t>ed</w:t>
      </w:r>
      <w:r w:rsidRPr="00AA17C9">
        <w:t xml:space="preserve"> Leadership</w:t>
      </w:r>
    </w:p>
    <w:p w14:paraId="30A33005" w14:textId="0F73D7C9" w:rsidR="009B2A6D" w:rsidRPr="00AA17C9" w:rsidRDefault="009B2A6D" w:rsidP="009B2A6D">
      <w:pPr>
        <w:pStyle w:val="NoSpacing"/>
        <w:ind w:left="1418"/>
      </w:pPr>
    </w:p>
    <w:p w14:paraId="5FC62392" w14:textId="28C69D24" w:rsidR="0022164E" w:rsidRDefault="00A16669">
      <w:pPr>
        <w:rPr>
          <w:color w:val="FF0000"/>
        </w:rPr>
      </w:pPr>
      <w:r w:rsidRPr="00B46A85">
        <w:rPr>
          <w:rFonts w:ascii="Times New Roman" w:hAnsi="Times New Roman" w:cs="Times New Roman"/>
          <w:noProof/>
          <w:sz w:val="24"/>
          <w:szCs w:val="24"/>
        </w:rPr>
        <mc:AlternateContent>
          <mc:Choice Requires="wps">
            <w:drawing>
              <wp:anchor distT="45720" distB="45720" distL="114300" distR="114300" simplePos="0" relativeHeight="251685888" behindDoc="0" locked="0" layoutInCell="1" allowOverlap="1" wp14:anchorId="66874153" wp14:editId="293F850D">
                <wp:simplePos x="0" y="0"/>
                <wp:positionH relativeFrom="page">
                  <wp:posOffset>1100137</wp:posOffset>
                </wp:positionH>
                <wp:positionV relativeFrom="page">
                  <wp:posOffset>3627755</wp:posOffset>
                </wp:positionV>
                <wp:extent cx="2354580" cy="1895475"/>
                <wp:effectExtent l="0" t="0" r="22860" b="28575"/>
                <wp:wrapSquare wrapText="bothSides"/>
                <wp:docPr id="1368512112" name="Text Box 1368512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895475"/>
                        </a:xfrm>
                        <a:prstGeom prst="rect">
                          <a:avLst/>
                        </a:prstGeom>
                        <a:solidFill>
                          <a:srgbClr val="FFFFFF"/>
                        </a:solidFill>
                        <a:ln w="9525">
                          <a:solidFill>
                            <a:srgbClr val="000000"/>
                          </a:solidFill>
                          <a:miter lim="800000"/>
                          <a:headEnd/>
                          <a:tailEnd/>
                        </a:ln>
                      </wps:spPr>
                      <wps:txbx>
                        <w:txbxContent>
                          <w:p w14:paraId="15DF0F1C" w14:textId="77777777" w:rsidR="00A16669" w:rsidRDefault="00A16669" w:rsidP="00A16669">
                            <w:pPr>
                              <w:jc w:val="center"/>
                              <w:rPr>
                                <w:b/>
                                <w:bCs/>
                              </w:rPr>
                            </w:pPr>
                            <w:r>
                              <w:rPr>
                                <w:b/>
                                <w:bCs/>
                              </w:rPr>
                              <w:t>Zoom test</w:t>
                            </w:r>
                          </w:p>
                          <w:p w14:paraId="2953580D" w14:textId="77777777" w:rsidR="00A16669" w:rsidRDefault="00A16669" w:rsidP="00A16669">
                            <w:pPr>
                              <w:jc w:val="center"/>
                            </w:pPr>
                            <w:r>
                              <w:t xml:space="preserve">Please make sure you are set up to run Zoom and to participate (via both camera and audio). Please </w:t>
                            </w:r>
                            <w:hyperlink r:id="rId13" w:history="1">
                              <w:r>
                                <w:rPr>
                                  <w:rStyle w:val="Hyperlink"/>
                                </w:rPr>
                                <w:t>follow this link</w:t>
                              </w:r>
                            </w:hyperlink>
                            <w:r>
                              <w:t xml:space="preserve"> to test your settings in advance.</w:t>
                            </w:r>
                          </w:p>
                          <w:p w14:paraId="7D65AB02" w14:textId="77777777" w:rsidR="00A16669" w:rsidRDefault="00A16669" w:rsidP="00A16669">
                            <w:pPr>
                              <w:jc w:val="center"/>
                              <w:rPr>
                                <w:b/>
                                <w:bCs/>
                              </w:rPr>
                            </w:pPr>
                            <w:r>
                              <w:rPr>
                                <w:b/>
                                <w:bCs/>
                              </w:rPr>
                              <w:t xml:space="preserve">Participation is a requirement </w:t>
                            </w:r>
                            <w:proofErr w:type="gramStart"/>
                            <w:r>
                              <w:rPr>
                                <w:b/>
                                <w:bCs/>
                              </w:rPr>
                              <w:t>in order to</w:t>
                            </w:r>
                            <w:proofErr w:type="gramEnd"/>
                            <w:r>
                              <w:rPr>
                                <w:b/>
                                <w:bCs/>
                              </w:rPr>
                              <w:t xml:space="preserve"> receive a certificate of attendance.</w:t>
                            </w:r>
                          </w:p>
                          <w:p w14:paraId="405E6616" w14:textId="77777777" w:rsidR="00A16669" w:rsidRDefault="00A16669" w:rsidP="00A16669"/>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6874153" id="_x0000_t202" coordsize="21600,21600" o:spt="202" path="m,l,21600r21600,l21600,xe">
                <v:stroke joinstyle="miter"/>
                <v:path gradientshapeok="t" o:connecttype="rect"/>
              </v:shapetype>
              <v:shape id="Text Box 1368512112" o:spid="_x0000_s1026" type="#_x0000_t202" style="position:absolute;margin-left:86.6pt;margin-top:285.65pt;width:185.4pt;height:149.25pt;z-index:251685888;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">
                <v:textbox>
                  <w:txbxContent>
                    <w:p w14:paraId="15DF0F1C" w14:textId="77777777" w:rsidR="00A16669" w:rsidRDefault="00A16669" w:rsidP="00A16669">
                      <w:pPr>
                        <w:jc w:val="center"/>
                        <w:rPr>
                          <w:b/>
                          <w:bCs/>
                        </w:rPr>
                      </w:pPr>
                      <w:r>
                        <w:rPr>
                          <w:b/>
                          <w:bCs/>
                        </w:rPr>
                        <w:t>Zoom test</w:t>
                      </w:r>
                    </w:p>
                    <w:p w14:paraId="2953580D" w14:textId="77777777" w:rsidR="00A16669" w:rsidRDefault="00A16669" w:rsidP="00A16669">
                      <w:pPr>
                        <w:jc w:val="center"/>
                      </w:pPr>
                      <w:r>
                        <w:t xml:space="preserve">Please make sure you are set up to run Zoom and to participate (via both camera and audio). Please </w:t>
                      </w:r>
                      <w:hyperlink r:id="rId14" w:history="1">
                        <w:r>
                          <w:rPr>
                            <w:rStyle w:val="Hyperlink"/>
                          </w:rPr>
                          <w:t>follow this link</w:t>
                        </w:r>
                      </w:hyperlink>
                      <w:r>
                        <w:t xml:space="preserve"> to test your settings in advance.</w:t>
                      </w:r>
                    </w:p>
                    <w:p w14:paraId="7D65AB02" w14:textId="77777777" w:rsidR="00A16669" w:rsidRDefault="00A16669" w:rsidP="00A16669">
                      <w:pPr>
                        <w:jc w:val="center"/>
                        <w:rPr>
                          <w:b/>
                          <w:bCs/>
                        </w:rPr>
                      </w:pPr>
                      <w:r>
                        <w:rPr>
                          <w:b/>
                          <w:bCs/>
                        </w:rPr>
                        <w:t xml:space="preserve">Participation is a requirement </w:t>
                      </w:r>
                      <w:proofErr w:type="gramStart"/>
                      <w:r>
                        <w:rPr>
                          <w:b/>
                          <w:bCs/>
                        </w:rPr>
                        <w:t>in order to</w:t>
                      </w:r>
                      <w:proofErr w:type="gramEnd"/>
                      <w:r>
                        <w:rPr>
                          <w:b/>
                          <w:bCs/>
                        </w:rPr>
                        <w:t xml:space="preserve"> receive a certificate of attendance.</w:t>
                      </w:r>
                    </w:p>
                    <w:p w14:paraId="405E6616" w14:textId="77777777" w:rsidR="00A16669" w:rsidRDefault="00A16669" w:rsidP="00A16669"/>
                  </w:txbxContent>
                </v:textbox>
                <w10:wrap type="square" anchorx="page" anchory="page"/>
              </v:shape>
            </w:pict>
          </mc:Fallback>
        </mc:AlternateContent>
      </w:r>
      <w:r w:rsidR="004C220D">
        <w:rPr>
          <w:noProof/>
        </w:rPr>
        <w:drawing>
          <wp:anchor distT="0" distB="0" distL="114300" distR="114300" simplePos="0" relativeHeight="251663360" behindDoc="1" locked="0" layoutInCell="1" allowOverlap="1" wp14:anchorId="1375C76D" wp14:editId="74B6A29B">
            <wp:simplePos x="0" y="0"/>
            <wp:positionH relativeFrom="column">
              <wp:posOffset>5116830</wp:posOffset>
            </wp:positionH>
            <wp:positionV relativeFrom="paragraph">
              <wp:posOffset>216535</wp:posOffset>
            </wp:positionV>
            <wp:extent cx="859790" cy="1003300"/>
            <wp:effectExtent l="0" t="0" r="0" b="6350"/>
            <wp:wrapSquare wrapText="bothSides"/>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9790" cy="1003300"/>
                    </a:xfrm>
                    <a:prstGeom prst="rect">
                      <a:avLst/>
                    </a:prstGeom>
                  </pic:spPr>
                </pic:pic>
              </a:graphicData>
            </a:graphic>
            <wp14:sizeRelH relativeFrom="margin">
              <wp14:pctWidth>0</wp14:pctWidth>
            </wp14:sizeRelH>
            <wp14:sizeRelV relativeFrom="margin">
              <wp14:pctHeight>0</wp14:pctHeight>
            </wp14:sizeRelV>
          </wp:anchor>
        </w:drawing>
      </w:r>
      <w:r w:rsidR="004C220D" w:rsidRPr="007C38A4">
        <w:rPr>
          <w:noProof/>
        </w:rPr>
        <w:drawing>
          <wp:anchor distT="0" distB="0" distL="114300" distR="114300" simplePos="0" relativeHeight="251664384" behindDoc="0" locked="0" layoutInCell="1" allowOverlap="1" wp14:anchorId="36F1BBB1" wp14:editId="0B54B2D2">
            <wp:simplePos x="0" y="0"/>
            <wp:positionH relativeFrom="column">
              <wp:posOffset>3346450</wp:posOffset>
            </wp:positionH>
            <wp:positionV relativeFrom="paragraph">
              <wp:posOffset>107315</wp:posOffset>
            </wp:positionV>
            <wp:extent cx="1767840" cy="1784985"/>
            <wp:effectExtent l="0" t="0" r="0" b="0"/>
            <wp:wrapSquare wrapText="bothSides"/>
            <wp:docPr id="761513952" name="Picture 3" descr="A logo with text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13952" name="Picture 3" descr="A logo with text and a black background&#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7840" cy="1784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220D">
        <w:rPr>
          <w:noProof/>
          <w:color w:val="FF0000"/>
        </w:rPr>
        <mc:AlternateContent>
          <mc:Choice Requires="wps">
            <w:drawing>
              <wp:anchor distT="0" distB="0" distL="114300" distR="114300" simplePos="0" relativeHeight="251660288" behindDoc="0" locked="0" layoutInCell="1" allowOverlap="1" wp14:anchorId="3D8E3D69" wp14:editId="13BF4386">
                <wp:simplePos x="0" y="0"/>
                <wp:positionH relativeFrom="margin">
                  <wp:posOffset>285750</wp:posOffset>
                </wp:positionH>
                <wp:positionV relativeFrom="paragraph">
                  <wp:posOffset>365760</wp:posOffset>
                </wp:positionV>
                <wp:extent cx="1657350" cy="540385"/>
                <wp:effectExtent l="0" t="0" r="1905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40385"/>
                        </a:xfrm>
                        <a:prstGeom prst="rect">
                          <a:avLst/>
                        </a:prstGeom>
                        <a:ln/>
                      </wps:spPr>
                      <wps:style>
                        <a:lnRef idx="2">
                          <a:schemeClr val="dk1"/>
                        </a:lnRef>
                        <a:fillRef idx="1">
                          <a:schemeClr val="lt1"/>
                        </a:fillRef>
                        <a:effectRef idx="0">
                          <a:schemeClr val="dk1"/>
                        </a:effectRef>
                        <a:fontRef idx="minor">
                          <a:schemeClr val="dk1"/>
                        </a:fontRef>
                      </wps:style>
                      <wps:txbx>
                        <w:txbxContent>
                          <w:p w14:paraId="6D7A26AA" w14:textId="77777777" w:rsidR="00EF429E" w:rsidRPr="00D5574B" w:rsidRDefault="00EF429E" w:rsidP="00EF429E">
                            <w:pPr>
                              <w:pStyle w:val="NoSpacing"/>
                              <w:rPr>
                                <w:b/>
                                <w:bCs/>
                              </w:rPr>
                            </w:pPr>
                            <w:r w:rsidRPr="00D5574B">
                              <w:rPr>
                                <w:b/>
                                <w:bCs/>
                              </w:rPr>
                              <w:t>7 guided learning hours</w:t>
                            </w:r>
                          </w:p>
                          <w:p w14:paraId="022A474A" w14:textId="77777777" w:rsidR="00EF429E" w:rsidRPr="00D5574B" w:rsidRDefault="00EF429E" w:rsidP="00EF429E">
                            <w:pPr>
                              <w:pStyle w:val="NoSpacing"/>
                              <w:rPr>
                                <w:b/>
                                <w:bCs/>
                              </w:rPr>
                            </w:pPr>
                            <w:r w:rsidRPr="00D5574B">
                              <w:rPr>
                                <w:b/>
                                <w:bCs/>
                              </w:rPr>
                              <w:t>7 CPD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E3D69" id="_x0000_t202" coordsize="21600,21600" o:spt="202" path="m,l,21600r21600,l21600,xe">
                <v:stroke joinstyle="miter"/>
                <v:path gradientshapeok="t" o:connecttype="rect"/>
              </v:shapetype>
              <v:shape id="Text Box 2" o:spid="_x0000_s1026" type="#_x0000_t202" style="position:absolute;margin-left:22.5pt;margin-top:28.8pt;width:130.5pt;height:4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" fillcolor="white [3201]" strokecolor="black [3200]" strokeweight="2pt">
                <v:textbox>
                  <w:txbxContent>
                    <w:p w14:paraId="6D7A26AA" w14:textId="77777777" w:rsidR="00EF429E" w:rsidRPr="00D5574B" w:rsidRDefault="00EF429E" w:rsidP="00EF429E">
                      <w:pPr>
                        <w:pStyle w:val="NoSpacing"/>
                        <w:rPr>
                          <w:b/>
                          <w:bCs/>
                        </w:rPr>
                      </w:pPr>
                      <w:r w:rsidRPr="00D5574B">
                        <w:rPr>
                          <w:b/>
                          <w:bCs/>
                        </w:rPr>
                        <w:t>7 guided learning hours</w:t>
                      </w:r>
                    </w:p>
                    <w:p w14:paraId="022A474A" w14:textId="77777777" w:rsidR="00EF429E" w:rsidRPr="00D5574B" w:rsidRDefault="00EF429E" w:rsidP="00EF429E">
                      <w:pPr>
                        <w:pStyle w:val="NoSpacing"/>
                        <w:rPr>
                          <w:b/>
                          <w:bCs/>
                        </w:rPr>
                      </w:pPr>
                      <w:r w:rsidRPr="00D5574B">
                        <w:rPr>
                          <w:b/>
                          <w:bCs/>
                        </w:rPr>
                        <w:t>7 CPD points</w:t>
                      </w:r>
                    </w:p>
                  </w:txbxContent>
                </v:textbox>
                <w10:wrap type="square" anchorx="margin"/>
              </v:shape>
            </w:pict>
          </mc:Fallback>
        </mc:AlternateContent>
      </w:r>
      <w:r w:rsidR="0022164E">
        <w:rPr>
          <w:color w:val="FF0000"/>
        </w:rPr>
        <w:br w:type="page"/>
      </w:r>
    </w:p>
    <w:p w14:paraId="218568AA" w14:textId="45B5D80E" w:rsidR="00B75E5A" w:rsidRDefault="00B75E5A" w:rsidP="00B75E5A">
      <w:r w:rsidRPr="0053203C">
        <w:rPr>
          <w:u w:val="single"/>
        </w:rPr>
        <w:t>Note to delegate</w:t>
      </w:r>
      <w:r>
        <w:t xml:space="preserve">: </w:t>
      </w:r>
      <w:r w:rsidRPr="00B75E5A">
        <w:t>In addition to the formal pre-work (which will be sent to you separately),</w:t>
      </w:r>
      <w:r>
        <w:t xml:space="preserve"> you may wish to think in advance regarding the </w:t>
      </w:r>
      <w:proofErr w:type="gramStart"/>
      <w:r>
        <w:t>objectives, or</w:t>
      </w:r>
      <w:proofErr w:type="gramEnd"/>
      <w:r>
        <w:t xml:space="preserve"> do some reading around the topics.</w:t>
      </w:r>
    </w:p>
    <w:p w14:paraId="160D03D9" w14:textId="77777777" w:rsidR="00B75E5A" w:rsidRPr="0053203C" w:rsidRDefault="00B75E5A" w:rsidP="00B75E5A">
      <w:pPr>
        <w:rPr>
          <w:i/>
          <w:iCs/>
        </w:rPr>
      </w:pPr>
    </w:p>
    <w:tbl>
      <w:tblPr>
        <w:tblStyle w:val="TableGrid"/>
        <w:tblW w:w="10774" w:type="dxa"/>
        <w:tblInd w:w="-714" w:type="dxa"/>
        <w:tblLook w:val="04A0" w:firstRow="1" w:lastRow="0" w:firstColumn="1" w:lastColumn="0" w:noHBand="0" w:noVBand="1"/>
      </w:tblPr>
      <w:tblGrid>
        <w:gridCol w:w="10774"/>
      </w:tblGrid>
      <w:tr w:rsidR="00B75E5A" w14:paraId="4997B5A3" w14:textId="77777777" w:rsidTr="00B916A5">
        <w:tc>
          <w:tcPr>
            <w:tcW w:w="10774" w:type="dxa"/>
          </w:tcPr>
          <w:p w14:paraId="0C595741" w14:textId="77777777" w:rsidR="00B75E5A" w:rsidRDefault="00B75E5A" w:rsidP="004236A7">
            <w:pPr>
              <w:autoSpaceDE w:val="0"/>
              <w:autoSpaceDN w:val="0"/>
              <w:rPr>
                <w:i/>
                <w:iCs/>
              </w:rPr>
            </w:pPr>
          </w:p>
          <w:p w14:paraId="5A750DA9" w14:textId="77777777" w:rsidR="00B75E5A" w:rsidRDefault="00B75E5A" w:rsidP="004236A7">
            <w:pPr>
              <w:autoSpaceDE w:val="0"/>
              <w:autoSpaceDN w:val="0"/>
              <w:rPr>
                <w:i/>
                <w:iCs/>
              </w:rPr>
            </w:pPr>
            <w:r w:rsidRPr="0053203C">
              <w:rPr>
                <w:i/>
                <w:iCs/>
              </w:rPr>
              <w:t>What do you already know? What would you like to get ou</w:t>
            </w:r>
            <w:r>
              <w:rPr>
                <w:i/>
                <w:iCs/>
              </w:rPr>
              <w:t>t</w:t>
            </w:r>
            <w:r w:rsidRPr="0053203C">
              <w:rPr>
                <w:i/>
                <w:iCs/>
              </w:rPr>
              <w:t xml:space="preserve"> of this workshop?</w:t>
            </w:r>
          </w:p>
          <w:p w14:paraId="5799FD4F" w14:textId="77777777" w:rsidR="00B75E5A" w:rsidRPr="00666AE9" w:rsidRDefault="00B75E5A" w:rsidP="004236A7">
            <w:pPr>
              <w:autoSpaceDE w:val="0"/>
              <w:autoSpaceDN w:val="0"/>
              <w:rPr>
                <w:b/>
                <w:bCs/>
                <w:color w:val="4F81BD" w:themeColor="accent1"/>
                <w:u w:val="single"/>
              </w:rPr>
            </w:pPr>
          </w:p>
        </w:tc>
      </w:tr>
      <w:tr w:rsidR="00B75E5A" w14:paraId="2EBC637C" w14:textId="77777777" w:rsidTr="00B916A5">
        <w:tc>
          <w:tcPr>
            <w:tcW w:w="10774" w:type="dxa"/>
          </w:tcPr>
          <w:p w14:paraId="28F65302" w14:textId="77777777" w:rsidR="00B75E5A" w:rsidRPr="00B75E5A" w:rsidRDefault="00B75E5A" w:rsidP="00B75E5A">
            <w:pPr>
              <w:autoSpaceDE w:val="0"/>
              <w:autoSpaceDN w:val="0"/>
              <w:jc w:val="both"/>
              <w:rPr>
                <w:rFonts w:cs="Arial"/>
              </w:rPr>
            </w:pPr>
            <w:r w:rsidRPr="00B75E5A">
              <w:rPr>
                <w:b/>
                <w:bCs/>
                <w:color w:val="4F81BD" w:themeColor="accent1"/>
                <w:u w:val="single"/>
              </w:rPr>
              <w:t>Objective 1</w:t>
            </w:r>
            <w:r w:rsidRPr="00B75E5A">
              <w:rPr>
                <w:b/>
                <w:bCs/>
              </w:rPr>
              <w:t xml:space="preserve">: </w:t>
            </w:r>
            <w:r w:rsidRPr="00B75E5A">
              <w:rPr>
                <w:rFonts w:cs="Arial"/>
              </w:rPr>
              <w:t>Identify the wider political and social environments in which they are delivering healthcare</w:t>
            </w:r>
          </w:p>
          <w:p w14:paraId="5C20044E" w14:textId="0CDB4C85" w:rsidR="00B75E5A" w:rsidRDefault="00B75E5A" w:rsidP="004236A7">
            <w:pPr>
              <w:autoSpaceDE w:val="0"/>
              <w:autoSpaceDN w:val="0"/>
              <w:rPr>
                <w:rFonts w:cs="Arial"/>
                <w:b/>
                <w:bCs/>
              </w:rPr>
            </w:pPr>
          </w:p>
          <w:p w14:paraId="53521939" w14:textId="77777777" w:rsidR="00B75E5A" w:rsidRDefault="00B75E5A" w:rsidP="004236A7">
            <w:pPr>
              <w:autoSpaceDE w:val="0"/>
              <w:autoSpaceDN w:val="0"/>
              <w:rPr>
                <w:rFonts w:cs="Arial"/>
                <w:b/>
                <w:bCs/>
              </w:rPr>
            </w:pPr>
          </w:p>
          <w:p w14:paraId="0F9E8756" w14:textId="77777777" w:rsidR="00B75E5A" w:rsidRDefault="00B75E5A" w:rsidP="004236A7">
            <w:pPr>
              <w:autoSpaceDE w:val="0"/>
              <w:autoSpaceDN w:val="0"/>
              <w:rPr>
                <w:rFonts w:cs="Arial"/>
                <w:b/>
                <w:bCs/>
              </w:rPr>
            </w:pPr>
          </w:p>
          <w:p w14:paraId="4FBAA9BC" w14:textId="77777777" w:rsidR="00B75E5A" w:rsidRDefault="00B75E5A" w:rsidP="004236A7">
            <w:pPr>
              <w:autoSpaceDE w:val="0"/>
              <w:autoSpaceDN w:val="0"/>
              <w:rPr>
                <w:rFonts w:cs="Arial"/>
                <w:b/>
                <w:bCs/>
              </w:rPr>
            </w:pPr>
          </w:p>
          <w:p w14:paraId="470E73AD" w14:textId="77777777" w:rsidR="00B75E5A" w:rsidRDefault="00B75E5A" w:rsidP="004236A7">
            <w:pPr>
              <w:autoSpaceDE w:val="0"/>
              <w:autoSpaceDN w:val="0"/>
              <w:rPr>
                <w:rFonts w:cs="Arial"/>
                <w:b/>
                <w:bCs/>
              </w:rPr>
            </w:pPr>
          </w:p>
          <w:p w14:paraId="7EB7A9E3" w14:textId="77777777" w:rsidR="00B75E5A" w:rsidRDefault="00B75E5A" w:rsidP="004236A7">
            <w:pPr>
              <w:autoSpaceDE w:val="0"/>
              <w:autoSpaceDN w:val="0"/>
              <w:rPr>
                <w:rFonts w:cs="Arial"/>
                <w:b/>
                <w:bCs/>
              </w:rPr>
            </w:pPr>
          </w:p>
          <w:p w14:paraId="66FD6266" w14:textId="77777777" w:rsidR="00B75E5A" w:rsidRPr="00666AE9" w:rsidRDefault="00B75E5A" w:rsidP="004236A7">
            <w:pPr>
              <w:autoSpaceDE w:val="0"/>
              <w:autoSpaceDN w:val="0"/>
              <w:rPr>
                <w:rFonts w:cs="Arial"/>
                <w:b/>
                <w:bCs/>
              </w:rPr>
            </w:pPr>
          </w:p>
          <w:p w14:paraId="21B4C37D" w14:textId="77777777" w:rsidR="00B75E5A" w:rsidRDefault="00B75E5A" w:rsidP="004236A7"/>
        </w:tc>
      </w:tr>
      <w:tr w:rsidR="00B75E5A" w14:paraId="7E34C35D" w14:textId="77777777" w:rsidTr="00B916A5">
        <w:tc>
          <w:tcPr>
            <w:tcW w:w="10774" w:type="dxa"/>
          </w:tcPr>
          <w:p w14:paraId="377ABB70" w14:textId="77777777" w:rsidR="00B75E5A" w:rsidRPr="00AA17C9" w:rsidRDefault="00B75E5A" w:rsidP="00B75E5A">
            <w:pPr>
              <w:pStyle w:val="NoSpacing"/>
              <w:jc w:val="both"/>
            </w:pPr>
            <w:r w:rsidRPr="00666AE9">
              <w:rPr>
                <w:b/>
                <w:bCs/>
                <w:color w:val="4F81BD" w:themeColor="accent1"/>
                <w:u w:val="single"/>
              </w:rPr>
              <w:t>Objective 2</w:t>
            </w:r>
            <w:r w:rsidRPr="00666AE9">
              <w:rPr>
                <w:b/>
                <w:bCs/>
              </w:rPr>
              <w:t xml:space="preserve">: </w:t>
            </w:r>
            <w:r w:rsidRPr="00AA17C9">
              <w:t>Recogni</w:t>
            </w:r>
            <w:r>
              <w:t>s</w:t>
            </w:r>
            <w:r w:rsidRPr="00AA17C9">
              <w:t>e ways in which they can improve clinical service by making positive changes to the way they personally collaborate during change within their team</w:t>
            </w:r>
          </w:p>
          <w:p w14:paraId="0C41540E" w14:textId="7A759113" w:rsidR="00B75E5A" w:rsidRDefault="00B75E5A" w:rsidP="004236A7">
            <w:pPr>
              <w:autoSpaceDE w:val="0"/>
              <w:autoSpaceDN w:val="0"/>
              <w:rPr>
                <w:rFonts w:cs="Arial"/>
                <w:b/>
                <w:bCs/>
              </w:rPr>
            </w:pPr>
          </w:p>
          <w:p w14:paraId="414265EB" w14:textId="77777777" w:rsidR="00B75E5A" w:rsidRDefault="00B75E5A" w:rsidP="004236A7">
            <w:pPr>
              <w:autoSpaceDE w:val="0"/>
              <w:autoSpaceDN w:val="0"/>
              <w:rPr>
                <w:rFonts w:cs="Arial"/>
                <w:b/>
                <w:bCs/>
              </w:rPr>
            </w:pPr>
          </w:p>
          <w:p w14:paraId="2B4CB121" w14:textId="77777777" w:rsidR="00B75E5A" w:rsidRDefault="00B75E5A" w:rsidP="004236A7">
            <w:pPr>
              <w:autoSpaceDE w:val="0"/>
              <w:autoSpaceDN w:val="0"/>
              <w:rPr>
                <w:rFonts w:cs="Arial"/>
                <w:b/>
                <w:bCs/>
              </w:rPr>
            </w:pPr>
          </w:p>
          <w:p w14:paraId="383400C7" w14:textId="77777777" w:rsidR="00B75E5A" w:rsidRDefault="00B75E5A" w:rsidP="004236A7">
            <w:pPr>
              <w:autoSpaceDE w:val="0"/>
              <w:autoSpaceDN w:val="0"/>
              <w:rPr>
                <w:rFonts w:cs="Arial"/>
                <w:b/>
                <w:bCs/>
              </w:rPr>
            </w:pPr>
          </w:p>
          <w:p w14:paraId="3E0E9834" w14:textId="77777777" w:rsidR="00B75E5A" w:rsidRDefault="00B75E5A" w:rsidP="004236A7">
            <w:pPr>
              <w:autoSpaceDE w:val="0"/>
              <w:autoSpaceDN w:val="0"/>
              <w:rPr>
                <w:rFonts w:cs="Arial"/>
                <w:b/>
                <w:bCs/>
              </w:rPr>
            </w:pPr>
          </w:p>
          <w:p w14:paraId="50F1C86C" w14:textId="77777777" w:rsidR="00B75E5A" w:rsidRDefault="00B75E5A" w:rsidP="004236A7">
            <w:pPr>
              <w:autoSpaceDE w:val="0"/>
              <w:autoSpaceDN w:val="0"/>
              <w:rPr>
                <w:rFonts w:cs="Arial"/>
                <w:b/>
                <w:bCs/>
              </w:rPr>
            </w:pPr>
          </w:p>
          <w:p w14:paraId="66A2C6A7" w14:textId="77777777" w:rsidR="00B75E5A" w:rsidRPr="00666AE9" w:rsidRDefault="00B75E5A" w:rsidP="004236A7">
            <w:pPr>
              <w:autoSpaceDE w:val="0"/>
              <w:autoSpaceDN w:val="0"/>
              <w:rPr>
                <w:rFonts w:cs="Arial"/>
                <w:b/>
                <w:bCs/>
              </w:rPr>
            </w:pPr>
          </w:p>
          <w:p w14:paraId="0DABD255" w14:textId="77777777" w:rsidR="00B75E5A" w:rsidRDefault="00B75E5A" w:rsidP="004236A7"/>
          <w:p w14:paraId="13B0BC4E" w14:textId="77777777" w:rsidR="00B75E5A" w:rsidRDefault="00B75E5A" w:rsidP="004236A7"/>
        </w:tc>
      </w:tr>
      <w:tr w:rsidR="00B75E5A" w14:paraId="0B8BF602" w14:textId="77777777" w:rsidTr="00B916A5">
        <w:tc>
          <w:tcPr>
            <w:tcW w:w="10774" w:type="dxa"/>
          </w:tcPr>
          <w:p w14:paraId="1224C70C" w14:textId="77777777" w:rsidR="00B916A5" w:rsidRPr="00B916A5" w:rsidRDefault="00B75E5A" w:rsidP="00B916A5">
            <w:pPr>
              <w:rPr>
                <w:rFonts w:cs="Arial"/>
              </w:rPr>
            </w:pPr>
            <w:r w:rsidRPr="00B916A5">
              <w:rPr>
                <w:b/>
                <w:bCs/>
                <w:color w:val="4F81BD" w:themeColor="accent1"/>
                <w:u w:val="single"/>
              </w:rPr>
              <w:t>Objective 3</w:t>
            </w:r>
            <w:r w:rsidRPr="00B916A5">
              <w:rPr>
                <w:b/>
                <w:bCs/>
              </w:rPr>
              <w:t xml:space="preserve">: </w:t>
            </w:r>
            <w:r w:rsidR="00B916A5" w:rsidRPr="00B916A5">
              <w:rPr>
                <w:rFonts w:cs="Arial"/>
              </w:rPr>
              <w:t xml:space="preserve">Gather and use information to change existing practices </w:t>
            </w:r>
          </w:p>
          <w:p w14:paraId="4937CE7B" w14:textId="27F4E164" w:rsidR="00B75E5A" w:rsidRDefault="00B75E5A" w:rsidP="004236A7">
            <w:pPr>
              <w:rPr>
                <w:b/>
                <w:bCs/>
              </w:rPr>
            </w:pPr>
          </w:p>
          <w:p w14:paraId="7CF91CB9" w14:textId="77777777" w:rsidR="00B75E5A" w:rsidRDefault="00B75E5A" w:rsidP="004236A7">
            <w:pPr>
              <w:rPr>
                <w:b/>
                <w:bCs/>
              </w:rPr>
            </w:pPr>
          </w:p>
          <w:p w14:paraId="7BCFCF74" w14:textId="77777777" w:rsidR="00B75E5A" w:rsidRDefault="00B75E5A" w:rsidP="004236A7">
            <w:pPr>
              <w:rPr>
                <w:b/>
                <w:bCs/>
              </w:rPr>
            </w:pPr>
          </w:p>
          <w:p w14:paraId="6E5684DB" w14:textId="77777777" w:rsidR="00B75E5A" w:rsidRDefault="00B75E5A" w:rsidP="004236A7">
            <w:pPr>
              <w:rPr>
                <w:b/>
                <w:bCs/>
              </w:rPr>
            </w:pPr>
          </w:p>
          <w:p w14:paraId="0833BF2C" w14:textId="77777777" w:rsidR="00B75E5A" w:rsidRDefault="00B75E5A" w:rsidP="004236A7">
            <w:pPr>
              <w:rPr>
                <w:b/>
                <w:bCs/>
              </w:rPr>
            </w:pPr>
          </w:p>
          <w:p w14:paraId="4439A6F8" w14:textId="77777777" w:rsidR="00B75E5A" w:rsidRDefault="00B75E5A" w:rsidP="004236A7">
            <w:pPr>
              <w:rPr>
                <w:b/>
                <w:bCs/>
              </w:rPr>
            </w:pPr>
          </w:p>
          <w:p w14:paraId="72C74378" w14:textId="77777777" w:rsidR="00B75E5A" w:rsidRDefault="00B75E5A" w:rsidP="004236A7">
            <w:pPr>
              <w:rPr>
                <w:b/>
                <w:bCs/>
              </w:rPr>
            </w:pPr>
          </w:p>
          <w:p w14:paraId="61744874" w14:textId="77777777" w:rsidR="00B75E5A" w:rsidRDefault="00B75E5A" w:rsidP="004236A7">
            <w:pPr>
              <w:rPr>
                <w:b/>
                <w:bCs/>
              </w:rPr>
            </w:pPr>
          </w:p>
          <w:p w14:paraId="450C7FB4" w14:textId="77777777" w:rsidR="00B75E5A" w:rsidRPr="00666AE9" w:rsidRDefault="00B75E5A" w:rsidP="004236A7">
            <w:pPr>
              <w:rPr>
                <w:b/>
                <w:bCs/>
              </w:rPr>
            </w:pPr>
          </w:p>
        </w:tc>
      </w:tr>
      <w:tr w:rsidR="00B916A5" w14:paraId="5584369A" w14:textId="77777777" w:rsidTr="00B916A5">
        <w:tc>
          <w:tcPr>
            <w:tcW w:w="10774" w:type="dxa"/>
          </w:tcPr>
          <w:p w14:paraId="5B7DA0B5" w14:textId="77777777" w:rsidR="00B916A5" w:rsidRDefault="00B916A5" w:rsidP="00B916A5">
            <w:pPr>
              <w:autoSpaceDE w:val="0"/>
              <w:autoSpaceDN w:val="0"/>
              <w:jc w:val="both"/>
              <w:rPr>
                <w:rFonts w:cs="Arial"/>
              </w:rPr>
            </w:pPr>
            <w:r w:rsidRPr="00B916A5">
              <w:rPr>
                <w:b/>
                <w:bCs/>
                <w:color w:val="4F81BD" w:themeColor="accent1"/>
              </w:rPr>
              <w:t xml:space="preserve">Objective 4: </w:t>
            </w:r>
            <w:r w:rsidRPr="00B916A5">
              <w:rPr>
                <w:rFonts w:cs="Arial"/>
              </w:rPr>
              <w:t>Identify how they can personally influence how change happens within their services</w:t>
            </w:r>
          </w:p>
          <w:p w14:paraId="567FBE7A" w14:textId="77777777" w:rsidR="00B916A5" w:rsidRDefault="00B916A5" w:rsidP="00B916A5">
            <w:pPr>
              <w:autoSpaceDE w:val="0"/>
              <w:autoSpaceDN w:val="0"/>
              <w:jc w:val="both"/>
              <w:rPr>
                <w:rFonts w:cs="Arial"/>
              </w:rPr>
            </w:pPr>
          </w:p>
          <w:p w14:paraId="13FCF0A9" w14:textId="77777777" w:rsidR="00B916A5" w:rsidRDefault="00B916A5" w:rsidP="00B916A5">
            <w:pPr>
              <w:autoSpaceDE w:val="0"/>
              <w:autoSpaceDN w:val="0"/>
              <w:jc w:val="both"/>
              <w:rPr>
                <w:rFonts w:cs="Arial"/>
              </w:rPr>
            </w:pPr>
          </w:p>
          <w:p w14:paraId="1AD62442" w14:textId="77777777" w:rsidR="00B916A5" w:rsidRDefault="00B916A5" w:rsidP="00B916A5">
            <w:pPr>
              <w:autoSpaceDE w:val="0"/>
              <w:autoSpaceDN w:val="0"/>
              <w:jc w:val="both"/>
              <w:rPr>
                <w:rFonts w:cs="Arial"/>
              </w:rPr>
            </w:pPr>
          </w:p>
          <w:p w14:paraId="531756F3" w14:textId="77777777" w:rsidR="00B916A5" w:rsidRDefault="00B916A5" w:rsidP="00B916A5">
            <w:pPr>
              <w:autoSpaceDE w:val="0"/>
              <w:autoSpaceDN w:val="0"/>
              <w:jc w:val="both"/>
              <w:rPr>
                <w:rFonts w:cs="Arial"/>
              </w:rPr>
            </w:pPr>
          </w:p>
          <w:p w14:paraId="70522E60" w14:textId="77777777" w:rsidR="00B916A5" w:rsidRDefault="00B916A5" w:rsidP="00B916A5">
            <w:pPr>
              <w:autoSpaceDE w:val="0"/>
              <w:autoSpaceDN w:val="0"/>
              <w:jc w:val="both"/>
              <w:rPr>
                <w:rFonts w:cs="Arial"/>
              </w:rPr>
            </w:pPr>
          </w:p>
          <w:p w14:paraId="30B88277" w14:textId="77777777" w:rsidR="00B916A5" w:rsidRPr="00B916A5" w:rsidRDefault="00B916A5" w:rsidP="00B916A5">
            <w:pPr>
              <w:autoSpaceDE w:val="0"/>
              <w:autoSpaceDN w:val="0"/>
              <w:jc w:val="both"/>
              <w:rPr>
                <w:rFonts w:cs="Arial"/>
              </w:rPr>
            </w:pPr>
          </w:p>
          <w:p w14:paraId="4AC82ABF" w14:textId="7D8B1864" w:rsidR="00B916A5" w:rsidRPr="00B916A5" w:rsidRDefault="00B916A5" w:rsidP="00B916A5">
            <w:pPr>
              <w:rPr>
                <w:b/>
                <w:bCs/>
              </w:rPr>
            </w:pPr>
          </w:p>
          <w:p w14:paraId="4251C1CA" w14:textId="1CA97172" w:rsidR="00B916A5" w:rsidRPr="00B916A5" w:rsidRDefault="00B916A5" w:rsidP="00B916A5">
            <w:pPr>
              <w:rPr>
                <w:b/>
                <w:bCs/>
                <w:color w:val="4F81BD" w:themeColor="accent1"/>
              </w:rPr>
            </w:pPr>
          </w:p>
        </w:tc>
      </w:tr>
    </w:tbl>
    <w:p w14:paraId="446C4091" w14:textId="29972F1A" w:rsidR="00853681" w:rsidRDefault="00853681" w:rsidP="0077326B">
      <w:pPr>
        <w:spacing w:after="0"/>
        <w:rPr>
          <w:color w:val="0070C0"/>
          <w:sz w:val="32"/>
          <w:szCs w:val="32"/>
          <w:u w:val="single"/>
        </w:rPr>
      </w:pPr>
      <w:r>
        <w:rPr>
          <w:noProof/>
        </w:rPr>
        <w:drawing>
          <wp:anchor distT="0" distB="0" distL="114300" distR="114300" simplePos="0" relativeHeight="251669504" behindDoc="1" locked="0" layoutInCell="1" allowOverlap="1" wp14:anchorId="3C3ADEB9" wp14:editId="397F2C02">
            <wp:simplePos x="0" y="0"/>
            <wp:positionH relativeFrom="column">
              <wp:posOffset>4514850</wp:posOffset>
            </wp:positionH>
            <wp:positionV relativeFrom="topMargin">
              <wp:align>bottom</wp:align>
            </wp:positionV>
            <wp:extent cx="1800860" cy="389890"/>
            <wp:effectExtent l="0" t="0" r="8890" b="0"/>
            <wp:wrapTight wrapText="bothSides">
              <wp:wrapPolygon edited="0">
                <wp:start x="0" y="0"/>
                <wp:lineTo x="0" y="20052"/>
                <wp:lineTo x="21478" y="20052"/>
                <wp:lineTo x="21478" y="0"/>
                <wp:lineTo x="0" y="0"/>
              </wp:wrapPolygon>
            </wp:wrapTight>
            <wp:docPr id="2002875239" name="Picture 2002875239" descr="Dedici Logo 50mm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dici Logo 50mm high 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860" cy="389890"/>
                    </a:xfrm>
                    <a:prstGeom prst="rect">
                      <a:avLst/>
                    </a:prstGeom>
                  </pic:spPr>
                </pic:pic>
              </a:graphicData>
            </a:graphic>
          </wp:anchor>
        </w:drawing>
      </w:r>
    </w:p>
    <w:p w14:paraId="07F5CBFA" w14:textId="77777777" w:rsidR="00853681" w:rsidRDefault="00853681" w:rsidP="00853681">
      <w:pPr>
        <w:pStyle w:val="NoSpacing"/>
        <w:rPr>
          <w:color w:val="0070C0"/>
          <w:sz w:val="32"/>
          <w:szCs w:val="32"/>
          <w:u w:val="single"/>
        </w:rPr>
      </w:pPr>
      <w:r w:rsidRPr="00F3308C">
        <w:rPr>
          <w:color w:val="0070C0"/>
          <w:sz w:val="32"/>
          <w:szCs w:val="32"/>
          <w:u w:val="single"/>
        </w:rPr>
        <w:t>Transform</w:t>
      </w:r>
      <w:r>
        <w:rPr>
          <w:color w:val="0070C0"/>
          <w:sz w:val="32"/>
          <w:szCs w:val="32"/>
          <w:u w:val="single"/>
        </w:rPr>
        <w:t xml:space="preserve"> Your</w:t>
      </w:r>
      <w:r w:rsidRPr="00F3308C">
        <w:rPr>
          <w:color w:val="0070C0"/>
          <w:sz w:val="32"/>
          <w:szCs w:val="32"/>
          <w:u w:val="single"/>
        </w:rPr>
        <w:t xml:space="preserve"> Meetings – Via the Thinking Environment®</w:t>
      </w:r>
      <w:r w:rsidRPr="003E00C2">
        <w:rPr>
          <w:color w:val="0070C0"/>
          <w:sz w:val="32"/>
          <w:szCs w:val="32"/>
          <w:u w:val="single"/>
        </w:rPr>
        <w:t xml:space="preserve"> </w:t>
      </w:r>
    </w:p>
    <w:p w14:paraId="1ADEB4FB" w14:textId="77777777" w:rsidR="00853681" w:rsidRDefault="00853681" w:rsidP="00853681">
      <w:pPr>
        <w:pStyle w:val="NoSpacing"/>
        <w:rPr>
          <w:color w:val="0070C0"/>
          <w:sz w:val="32"/>
          <w:szCs w:val="32"/>
          <w:u w:val="single"/>
        </w:rPr>
      </w:pPr>
    </w:p>
    <w:p w14:paraId="6CD1CB23" w14:textId="77777777" w:rsidR="00853681" w:rsidRPr="00633D32" w:rsidRDefault="00853681" w:rsidP="00853681">
      <w:pPr>
        <w:pStyle w:val="NoSpacing"/>
        <w:rPr>
          <w:rFonts w:cs="Arial"/>
          <w:color w:val="000000"/>
          <w:shd w:val="clear" w:color="auto" w:fill="FFFFFF"/>
        </w:rPr>
      </w:pPr>
      <w:r w:rsidRPr="00625849">
        <w:rPr>
          <w:rFonts w:cs="Arial"/>
          <w:noProof/>
          <w:color w:val="000000"/>
          <w:shd w:val="clear" w:color="auto" w:fill="FFFFFF"/>
        </w:rPr>
        <mc:AlternateContent>
          <mc:Choice Requires="wps">
            <w:drawing>
              <wp:anchor distT="45720" distB="45720" distL="114300" distR="114300" simplePos="0" relativeHeight="251668480" behindDoc="0" locked="0" layoutInCell="1" allowOverlap="1" wp14:anchorId="5EC82988" wp14:editId="3FEE3A52">
                <wp:simplePos x="0" y="0"/>
                <wp:positionH relativeFrom="margin">
                  <wp:align>center</wp:align>
                </wp:positionH>
                <wp:positionV relativeFrom="paragraph">
                  <wp:posOffset>7938</wp:posOffset>
                </wp:positionV>
                <wp:extent cx="4062095" cy="1404620"/>
                <wp:effectExtent l="0" t="0" r="1460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2095" cy="1404620"/>
                        </a:xfrm>
                        <a:prstGeom prst="rect">
                          <a:avLst/>
                        </a:prstGeom>
                        <a:solidFill>
                          <a:srgbClr val="FFFFFF"/>
                        </a:solidFill>
                        <a:ln w="9525">
                          <a:solidFill>
                            <a:srgbClr val="000000"/>
                          </a:solidFill>
                          <a:miter lim="800000"/>
                          <a:headEnd/>
                          <a:tailEnd/>
                        </a:ln>
                      </wps:spPr>
                      <wps:txbx>
                        <w:txbxContent>
                          <w:p w14:paraId="582FFC8B" w14:textId="77777777" w:rsidR="00853681" w:rsidRPr="00625849" w:rsidRDefault="00853681" w:rsidP="00853681">
                            <w:pPr>
                              <w:pStyle w:val="NoSpacing"/>
                              <w:jc w:val="center"/>
                              <w:rPr>
                                <w:rFonts w:cs="Arial"/>
                                <w:i/>
                                <w:iCs/>
                                <w:color w:val="000000"/>
                                <w:shd w:val="clear" w:color="auto" w:fill="FFFFFF"/>
                              </w:rPr>
                            </w:pPr>
                            <w:r w:rsidRPr="00625849">
                              <w:rPr>
                                <w:rFonts w:cs="Arial"/>
                                <w:i/>
                                <w:iCs/>
                                <w:color w:val="000000"/>
                                <w:shd w:val="clear" w:color="auto" w:fill="FFFFFF"/>
                              </w:rPr>
                              <w:t>Have you ever wanted to skip or avoid a meeting?</w:t>
                            </w:r>
                          </w:p>
                          <w:p w14:paraId="43F84C18" w14:textId="77777777" w:rsidR="00853681" w:rsidRPr="00625849" w:rsidRDefault="00853681" w:rsidP="00853681">
                            <w:pPr>
                              <w:pStyle w:val="NoSpacing"/>
                              <w:jc w:val="center"/>
                              <w:rPr>
                                <w:rFonts w:cs="Arial"/>
                                <w:i/>
                                <w:iCs/>
                                <w:color w:val="000000"/>
                                <w:shd w:val="clear" w:color="auto" w:fill="FFFFFF"/>
                              </w:rPr>
                            </w:pPr>
                            <w:r w:rsidRPr="00625849">
                              <w:rPr>
                                <w:rFonts w:cs="Arial"/>
                                <w:i/>
                                <w:iCs/>
                                <w:color w:val="000000"/>
                                <w:shd w:val="clear" w:color="auto" w:fill="FFFFFF"/>
                              </w:rPr>
                              <w:t>Do you sometimes drift off or become disengaged in meetings?</w:t>
                            </w:r>
                          </w:p>
                          <w:p w14:paraId="278C0844" w14:textId="77777777" w:rsidR="00853681" w:rsidRPr="00625849" w:rsidRDefault="00853681" w:rsidP="00853681">
                            <w:pPr>
                              <w:pStyle w:val="NoSpacing"/>
                              <w:jc w:val="center"/>
                              <w:rPr>
                                <w:rFonts w:cs="Arial"/>
                                <w:i/>
                                <w:iCs/>
                                <w:color w:val="000000"/>
                                <w:shd w:val="clear" w:color="auto" w:fill="FFFFFF"/>
                              </w:rPr>
                            </w:pPr>
                            <w:r w:rsidRPr="00625849">
                              <w:rPr>
                                <w:rFonts w:cs="Arial"/>
                                <w:i/>
                                <w:iCs/>
                                <w:color w:val="000000"/>
                                <w:shd w:val="clear" w:color="auto" w:fill="FFFFFF"/>
                              </w:rPr>
                              <w:t>Do you feel meetings could be better managed or led?</w:t>
                            </w:r>
                          </w:p>
                          <w:p w14:paraId="4225E07C" w14:textId="77777777" w:rsidR="00853681" w:rsidRPr="00625849" w:rsidRDefault="00853681" w:rsidP="00853681">
                            <w:pPr>
                              <w:pStyle w:val="NoSpacing"/>
                              <w:jc w:val="center"/>
                              <w:rPr>
                                <w:rFonts w:cs="Arial"/>
                                <w:i/>
                                <w:iCs/>
                                <w:color w:val="000000"/>
                                <w:shd w:val="clear" w:color="auto" w:fill="FFFFFF"/>
                              </w:rPr>
                            </w:pPr>
                            <w:r w:rsidRPr="00625849">
                              <w:rPr>
                                <w:rFonts w:cs="Arial"/>
                                <w:i/>
                                <w:iCs/>
                                <w:color w:val="000000"/>
                                <w:shd w:val="clear" w:color="auto" w:fill="FFFFFF"/>
                              </w:rPr>
                              <w:t>Do you wish you didn’t spend so much time in meetings?</w:t>
                            </w:r>
                          </w:p>
                          <w:p w14:paraId="4221CF56" w14:textId="77777777" w:rsidR="00853681" w:rsidRPr="00625849" w:rsidRDefault="00853681" w:rsidP="00853681">
                            <w:pPr>
                              <w:pStyle w:val="NoSpacing"/>
                              <w:jc w:val="center"/>
                              <w:rPr>
                                <w:i/>
                                <w:iCs/>
                              </w:rPr>
                            </w:pPr>
                            <w:r w:rsidRPr="00625849">
                              <w:rPr>
                                <w:rFonts w:cs="Arial"/>
                                <w:i/>
                                <w:iCs/>
                                <w:color w:val="000000"/>
                                <w:shd w:val="clear" w:color="auto" w:fill="FFFFFF"/>
                              </w:rPr>
                              <w:t>Have you ever run out of time in a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C82988" id="_x0000_s1027" type="#_x0000_t202" style="position:absolute;margin-left:0;margin-top:.65pt;width:319.85pt;height:110.6pt;z-index:25166848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">
                <v:textbox style="mso-fit-shape-to-text:t">
                  <w:txbxContent>
                    <w:p w14:paraId="582FFC8B" w14:textId="77777777" w:rsidR="00853681" w:rsidRPr="00625849" w:rsidRDefault="00853681" w:rsidP="00853681">
                      <w:pPr>
                        <w:pStyle w:val="NoSpacing"/>
                        <w:jc w:val="center"/>
                        <w:rPr>
                          <w:rFonts w:cs="Arial"/>
                          <w:i/>
                          <w:iCs/>
                          <w:color w:val="000000"/>
                          <w:shd w:val="clear" w:color="auto" w:fill="FFFFFF"/>
                        </w:rPr>
                      </w:pPr>
                      <w:r w:rsidRPr="00625849">
                        <w:rPr>
                          <w:rFonts w:cs="Arial"/>
                          <w:i/>
                          <w:iCs/>
                          <w:color w:val="000000"/>
                          <w:shd w:val="clear" w:color="auto" w:fill="FFFFFF"/>
                        </w:rPr>
                        <w:t>Have you ever wanted to skip or avoid a meeting?</w:t>
                      </w:r>
                    </w:p>
                    <w:p w14:paraId="43F84C18" w14:textId="77777777" w:rsidR="00853681" w:rsidRPr="00625849" w:rsidRDefault="00853681" w:rsidP="00853681">
                      <w:pPr>
                        <w:pStyle w:val="NoSpacing"/>
                        <w:jc w:val="center"/>
                        <w:rPr>
                          <w:rFonts w:cs="Arial"/>
                          <w:i/>
                          <w:iCs/>
                          <w:color w:val="000000"/>
                          <w:shd w:val="clear" w:color="auto" w:fill="FFFFFF"/>
                        </w:rPr>
                      </w:pPr>
                      <w:r w:rsidRPr="00625849">
                        <w:rPr>
                          <w:rFonts w:cs="Arial"/>
                          <w:i/>
                          <w:iCs/>
                          <w:color w:val="000000"/>
                          <w:shd w:val="clear" w:color="auto" w:fill="FFFFFF"/>
                        </w:rPr>
                        <w:t>Do you sometimes drift off or become disengaged in meetings?</w:t>
                      </w:r>
                    </w:p>
                    <w:p w14:paraId="278C0844" w14:textId="77777777" w:rsidR="00853681" w:rsidRPr="00625849" w:rsidRDefault="00853681" w:rsidP="00853681">
                      <w:pPr>
                        <w:pStyle w:val="NoSpacing"/>
                        <w:jc w:val="center"/>
                        <w:rPr>
                          <w:rFonts w:cs="Arial"/>
                          <w:i/>
                          <w:iCs/>
                          <w:color w:val="000000"/>
                          <w:shd w:val="clear" w:color="auto" w:fill="FFFFFF"/>
                        </w:rPr>
                      </w:pPr>
                      <w:r w:rsidRPr="00625849">
                        <w:rPr>
                          <w:rFonts w:cs="Arial"/>
                          <w:i/>
                          <w:iCs/>
                          <w:color w:val="000000"/>
                          <w:shd w:val="clear" w:color="auto" w:fill="FFFFFF"/>
                        </w:rPr>
                        <w:t>Do you feel meetings could be better managed or led?</w:t>
                      </w:r>
                    </w:p>
                    <w:p w14:paraId="4225E07C" w14:textId="77777777" w:rsidR="00853681" w:rsidRPr="00625849" w:rsidRDefault="00853681" w:rsidP="00853681">
                      <w:pPr>
                        <w:pStyle w:val="NoSpacing"/>
                        <w:jc w:val="center"/>
                        <w:rPr>
                          <w:rFonts w:cs="Arial"/>
                          <w:i/>
                          <w:iCs/>
                          <w:color w:val="000000"/>
                          <w:shd w:val="clear" w:color="auto" w:fill="FFFFFF"/>
                        </w:rPr>
                      </w:pPr>
                      <w:r w:rsidRPr="00625849">
                        <w:rPr>
                          <w:rFonts w:cs="Arial"/>
                          <w:i/>
                          <w:iCs/>
                          <w:color w:val="000000"/>
                          <w:shd w:val="clear" w:color="auto" w:fill="FFFFFF"/>
                        </w:rPr>
                        <w:t>Do you wish you didn’t spend so much time in meetings?</w:t>
                      </w:r>
                    </w:p>
                    <w:p w14:paraId="4221CF56" w14:textId="77777777" w:rsidR="00853681" w:rsidRPr="00625849" w:rsidRDefault="00853681" w:rsidP="00853681">
                      <w:pPr>
                        <w:pStyle w:val="NoSpacing"/>
                        <w:jc w:val="center"/>
                        <w:rPr>
                          <w:i/>
                          <w:iCs/>
                        </w:rPr>
                      </w:pPr>
                      <w:r w:rsidRPr="00625849">
                        <w:rPr>
                          <w:rFonts w:cs="Arial"/>
                          <w:i/>
                          <w:iCs/>
                          <w:color w:val="000000"/>
                          <w:shd w:val="clear" w:color="auto" w:fill="FFFFFF"/>
                        </w:rPr>
                        <w:t>Have you ever run out of time in a meeting?</w:t>
                      </w:r>
                    </w:p>
                  </w:txbxContent>
                </v:textbox>
                <w10:wrap type="square" anchorx="margin"/>
              </v:shape>
            </w:pict>
          </mc:Fallback>
        </mc:AlternateContent>
      </w:r>
    </w:p>
    <w:p w14:paraId="476AE245" w14:textId="77777777" w:rsidR="00853681" w:rsidRPr="00633D32" w:rsidRDefault="00853681" w:rsidP="00853681">
      <w:pPr>
        <w:pStyle w:val="NoSpacing"/>
        <w:rPr>
          <w:rFonts w:cs="Arial"/>
          <w:color w:val="000000"/>
          <w:shd w:val="clear" w:color="auto" w:fill="FFFFFF"/>
        </w:rPr>
      </w:pPr>
    </w:p>
    <w:p w14:paraId="6A7741E9" w14:textId="77777777" w:rsidR="00853681" w:rsidRDefault="00853681" w:rsidP="00853681">
      <w:pPr>
        <w:pStyle w:val="NoSpacing"/>
        <w:rPr>
          <w:rFonts w:cs="Arial"/>
          <w:color w:val="000000"/>
          <w:shd w:val="clear" w:color="auto" w:fill="FFFFFF"/>
        </w:rPr>
      </w:pPr>
    </w:p>
    <w:p w14:paraId="7C288778" w14:textId="77777777" w:rsidR="00853681" w:rsidRDefault="00853681" w:rsidP="00853681">
      <w:pPr>
        <w:pStyle w:val="NoSpacing"/>
        <w:rPr>
          <w:rFonts w:cs="Arial"/>
          <w:color w:val="000000"/>
          <w:shd w:val="clear" w:color="auto" w:fill="FFFFFF"/>
        </w:rPr>
      </w:pPr>
    </w:p>
    <w:p w14:paraId="39E20227" w14:textId="77777777" w:rsidR="00853681" w:rsidRDefault="00853681" w:rsidP="00853681">
      <w:pPr>
        <w:pStyle w:val="NoSpacing"/>
        <w:rPr>
          <w:rFonts w:cs="Arial"/>
          <w:color w:val="000000"/>
          <w:shd w:val="clear" w:color="auto" w:fill="FFFFFF"/>
        </w:rPr>
      </w:pPr>
    </w:p>
    <w:p w14:paraId="2E7959E0" w14:textId="77777777" w:rsidR="00853681" w:rsidRDefault="00853681" w:rsidP="00853681">
      <w:pPr>
        <w:pStyle w:val="NoSpacing"/>
        <w:rPr>
          <w:rFonts w:cs="Arial"/>
          <w:color w:val="000000"/>
          <w:shd w:val="clear" w:color="auto" w:fill="FFFFFF"/>
        </w:rPr>
      </w:pPr>
    </w:p>
    <w:p w14:paraId="0079B9B3" w14:textId="77777777" w:rsidR="00853681" w:rsidRDefault="00853681" w:rsidP="00853681">
      <w:pPr>
        <w:pStyle w:val="NoSpacing"/>
        <w:rPr>
          <w:rFonts w:cs="Arial"/>
          <w:color w:val="000000"/>
          <w:shd w:val="clear" w:color="auto" w:fill="FFFFFF"/>
        </w:rPr>
      </w:pPr>
    </w:p>
    <w:p w14:paraId="58D5BAE7" w14:textId="77777777" w:rsidR="00853681" w:rsidRDefault="00853681" w:rsidP="00853681">
      <w:pPr>
        <w:pStyle w:val="NoSpacing"/>
        <w:rPr>
          <w:rFonts w:cs="Arial"/>
          <w:color w:val="000000"/>
          <w:shd w:val="clear" w:color="auto" w:fill="FFFFFF"/>
        </w:rPr>
      </w:pPr>
    </w:p>
    <w:p w14:paraId="1A701693" w14:textId="77777777" w:rsidR="00853681" w:rsidRDefault="00853681" w:rsidP="00853681">
      <w:pPr>
        <w:pStyle w:val="NoSpacing"/>
        <w:rPr>
          <w:rFonts w:cs="Arial"/>
          <w:color w:val="000000"/>
          <w:shd w:val="clear" w:color="auto" w:fill="FFFFFF"/>
        </w:rPr>
      </w:pPr>
      <w:r>
        <w:rPr>
          <w:rFonts w:cs="Arial"/>
          <w:color w:val="000000"/>
          <w:shd w:val="clear" w:color="auto" w:fill="FFFFFF"/>
        </w:rPr>
        <w:t>I</w:t>
      </w:r>
      <w:r w:rsidRPr="00633D32">
        <w:rPr>
          <w:rFonts w:cs="Arial"/>
          <w:color w:val="000000"/>
          <w:shd w:val="clear" w:color="auto" w:fill="FFFFFF"/>
        </w:rPr>
        <w:t xml:space="preserve">f you answered “Yes” to any of the questions, then “Transform your Meetings – Via the Thinking Environment® </w:t>
      </w:r>
      <w:proofErr w:type="gramStart"/>
      <w:r w:rsidRPr="00633D32">
        <w:rPr>
          <w:rFonts w:cs="Arial"/>
          <w:color w:val="000000"/>
          <w:shd w:val="clear" w:color="auto" w:fill="FFFFFF"/>
        </w:rPr>
        <w:t>“ is</w:t>
      </w:r>
      <w:proofErr w:type="gramEnd"/>
      <w:r w:rsidRPr="00633D32">
        <w:rPr>
          <w:rFonts w:cs="Arial"/>
          <w:color w:val="000000"/>
          <w:shd w:val="clear" w:color="auto" w:fill="FFFFFF"/>
        </w:rPr>
        <w:t xml:space="preserve"> the right workshop for you.</w:t>
      </w:r>
    </w:p>
    <w:p w14:paraId="591EBE7F" w14:textId="77777777" w:rsidR="00853681" w:rsidRPr="00A2493D" w:rsidRDefault="00853681" w:rsidP="00853681">
      <w:pPr>
        <w:pStyle w:val="NoSpacing"/>
        <w:rPr>
          <w:rFonts w:cs="Arial"/>
          <w:shd w:val="clear" w:color="auto" w:fill="FFFFFF"/>
        </w:rPr>
      </w:pPr>
    </w:p>
    <w:p w14:paraId="0B7EF7B7" w14:textId="77777777" w:rsidR="00853681" w:rsidRDefault="00853681" w:rsidP="00853681">
      <w:pPr>
        <w:pStyle w:val="NoSpacing"/>
        <w:rPr>
          <w:rFonts w:cs="Arial"/>
          <w:color w:val="000000"/>
          <w:shd w:val="clear" w:color="auto" w:fill="FFFFFF"/>
        </w:rPr>
      </w:pPr>
      <w:r>
        <w:rPr>
          <w:rFonts w:cs="Arial"/>
          <w:color w:val="000000"/>
          <w:shd w:val="clear" w:color="auto" w:fill="FFFFFF"/>
        </w:rPr>
        <w:t>This</w:t>
      </w:r>
      <w:r w:rsidRPr="00633D32">
        <w:rPr>
          <w:rFonts w:cs="Arial"/>
          <w:color w:val="000000"/>
          <w:shd w:val="clear" w:color="auto" w:fill="FFFFFF"/>
        </w:rPr>
        <w:t xml:space="preserve"> </w:t>
      </w:r>
      <w:r>
        <w:rPr>
          <w:rFonts w:cs="Arial"/>
          <w:color w:val="000000"/>
          <w:shd w:val="clear" w:color="auto" w:fill="FFFFFF"/>
        </w:rPr>
        <w:t>full day w</w:t>
      </w:r>
      <w:r w:rsidRPr="00633D32">
        <w:rPr>
          <w:rFonts w:cs="Arial"/>
          <w:color w:val="000000"/>
          <w:shd w:val="clear" w:color="auto" w:fill="FFFFFF"/>
        </w:rPr>
        <w:t xml:space="preserve">orkshop </w:t>
      </w:r>
      <w:r>
        <w:rPr>
          <w:rFonts w:cs="Arial"/>
          <w:color w:val="000000"/>
          <w:shd w:val="clear" w:color="auto" w:fill="FFFFFF"/>
        </w:rPr>
        <w:t xml:space="preserve">is </w:t>
      </w:r>
      <w:r w:rsidRPr="00633D32">
        <w:rPr>
          <w:rFonts w:cs="Arial"/>
          <w:color w:val="000000"/>
          <w:shd w:val="clear" w:color="auto" w:fill="FFFFFF"/>
        </w:rPr>
        <w:t xml:space="preserve">for anyone who regularly attends, contributes </w:t>
      </w:r>
      <w:proofErr w:type="gramStart"/>
      <w:r w:rsidRPr="00633D32">
        <w:rPr>
          <w:rFonts w:cs="Arial"/>
          <w:color w:val="000000"/>
          <w:shd w:val="clear" w:color="auto" w:fill="FFFFFF"/>
        </w:rPr>
        <w:t>in</w:t>
      </w:r>
      <w:proofErr w:type="gramEnd"/>
      <w:r w:rsidRPr="00633D32">
        <w:rPr>
          <w:rFonts w:cs="Arial"/>
          <w:color w:val="000000"/>
          <w:shd w:val="clear" w:color="auto" w:fill="FFFFFF"/>
        </w:rPr>
        <w:t xml:space="preserve"> or Chairs meetings and (crucially) wants to contribute more, achieve better outcomes &amp; actions and maybe even spend less time in them!</w:t>
      </w:r>
      <w:r>
        <w:rPr>
          <w:rFonts w:cs="Arial"/>
          <w:color w:val="000000"/>
          <w:shd w:val="clear" w:color="auto" w:fill="FFFFFF"/>
        </w:rPr>
        <w:t xml:space="preserve"> It explores why meetings (and therefore teams) fail, and what we can do about it. The afternoon session includes a </w:t>
      </w:r>
      <w:r w:rsidRPr="009A02BA">
        <w:rPr>
          <w:rFonts w:cs="Arial"/>
          <w:b/>
          <w:bCs/>
          <w:color w:val="000000"/>
          <w:shd w:val="clear" w:color="auto" w:fill="FFFFFF"/>
        </w:rPr>
        <w:t>practical demonstration of a Transformed Meeting</w:t>
      </w:r>
      <w:r>
        <w:rPr>
          <w:rFonts w:cs="Arial"/>
          <w:color w:val="000000"/>
          <w:shd w:val="clear" w:color="auto" w:fill="FFFFFF"/>
        </w:rPr>
        <w:t>.</w:t>
      </w:r>
    </w:p>
    <w:p w14:paraId="20F1D856" w14:textId="77777777" w:rsidR="00853681" w:rsidRDefault="00853681" w:rsidP="00853681">
      <w:pPr>
        <w:pStyle w:val="NoSpacing"/>
        <w:rPr>
          <w:rFonts w:cs="Arial"/>
          <w:color w:val="000000"/>
          <w:shd w:val="clear" w:color="auto" w:fill="FFFFFF"/>
        </w:rPr>
      </w:pPr>
    </w:p>
    <w:p w14:paraId="79051F33" w14:textId="77777777" w:rsidR="00853681" w:rsidRPr="00A2493D" w:rsidRDefault="00853681" w:rsidP="00853681">
      <w:r w:rsidRPr="00A2493D">
        <w:t xml:space="preserve">By the end of this </w:t>
      </w:r>
      <w:r>
        <w:t>full day</w:t>
      </w:r>
      <w:r w:rsidRPr="00A2493D">
        <w:t xml:space="preserve"> workshop, delegates will</w:t>
      </w:r>
      <w:r>
        <w:t xml:space="preserve"> be able to</w:t>
      </w:r>
      <w:r w:rsidRPr="00A2493D">
        <w:t>:</w:t>
      </w:r>
    </w:p>
    <w:p w14:paraId="548ADE10" w14:textId="77777777" w:rsidR="00853681" w:rsidRDefault="00853681" w:rsidP="00853681">
      <w:pPr>
        <w:pStyle w:val="ListParagraph"/>
        <w:numPr>
          <w:ilvl w:val="0"/>
          <w:numId w:val="19"/>
        </w:numPr>
      </w:pPr>
      <w:r>
        <w:t>Explore and practice a new form of business communication</w:t>
      </w:r>
    </w:p>
    <w:p w14:paraId="6E75F370" w14:textId="77777777" w:rsidR="00853681" w:rsidRDefault="00853681" w:rsidP="00853681">
      <w:pPr>
        <w:pStyle w:val="ListParagraph"/>
        <w:numPr>
          <w:ilvl w:val="0"/>
          <w:numId w:val="19"/>
        </w:numPr>
      </w:pPr>
      <w:r>
        <w:t>D</w:t>
      </w:r>
      <w:r w:rsidRPr="002E10C8">
        <w:t xml:space="preserve">iscover the </w:t>
      </w:r>
      <w:proofErr w:type="gramStart"/>
      <w:r w:rsidRPr="002E10C8">
        <w:t>high quality</w:t>
      </w:r>
      <w:proofErr w:type="gramEnd"/>
      <w:r w:rsidRPr="002E10C8">
        <w:t xml:space="preserve"> thinking operating as a Thinking Environment produces</w:t>
      </w:r>
    </w:p>
    <w:p w14:paraId="78274406" w14:textId="37D04DC6" w:rsidR="00853681" w:rsidRDefault="00853681" w:rsidP="00853681">
      <w:pPr>
        <w:pStyle w:val="ListParagraph"/>
        <w:numPr>
          <w:ilvl w:val="0"/>
          <w:numId w:val="19"/>
        </w:numPr>
      </w:pPr>
      <w:r>
        <w:t>E</w:t>
      </w:r>
      <w:r w:rsidRPr="002E10C8">
        <w:t>xperience a Thinking Partnership, A Transformed Meeting &amp; Thinking Council</w:t>
      </w:r>
    </w:p>
    <w:p w14:paraId="156994EA" w14:textId="77777777" w:rsidR="00853681" w:rsidRDefault="00853681" w:rsidP="00853681">
      <w:r w:rsidRPr="00A2493D">
        <w:t>Outline Programme:</w:t>
      </w:r>
    </w:p>
    <w:p w14:paraId="0E829CDE" w14:textId="77777777" w:rsidR="00853681" w:rsidRDefault="00853681" w:rsidP="00853681">
      <w:r w:rsidRPr="0071038E">
        <w:rPr>
          <w:b/>
        </w:rPr>
        <w:t>Pre-work:</w:t>
      </w:r>
      <w:r>
        <w:t xml:space="preserve"> A </w:t>
      </w:r>
      <w:proofErr w:type="gramStart"/>
      <w:r>
        <w:t>12 minute</w:t>
      </w:r>
      <w:proofErr w:type="gramEnd"/>
      <w:r>
        <w:t xml:space="preserve"> video outlining the 10 components of the Thinking Environment, and a reflective task </w:t>
      </w:r>
    </w:p>
    <w:p w14:paraId="43C8AB8B" w14:textId="164E8C10" w:rsidR="00853681" w:rsidRDefault="0077326B" w:rsidP="00853681">
      <w:pPr>
        <w:pStyle w:val="ListParagraph"/>
        <w:numPr>
          <w:ilvl w:val="0"/>
          <w:numId w:val="18"/>
        </w:numPr>
      </w:pPr>
      <w:r>
        <w:rPr>
          <w:noProof/>
        </w:rPr>
        <mc:AlternateContent>
          <mc:Choice Requires="wps">
            <w:drawing>
              <wp:anchor distT="0" distB="0" distL="114300" distR="114300" simplePos="0" relativeHeight="251671552" behindDoc="0" locked="0" layoutInCell="1" allowOverlap="1" wp14:anchorId="3140358E" wp14:editId="608BA491">
                <wp:simplePos x="0" y="0"/>
                <wp:positionH relativeFrom="margin">
                  <wp:posOffset>3931285</wp:posOffset>
                </wp:positionH>
                <wp:positionV relativeFrom="paragraph">
                  <wp:posOffset>82550</wp:posOffset>
                </wp:positionV>
                <wp:extent cx="2381250" cy="638175"/>
                <wp:effectExtent l="0" t="0" r="19050" b="28575"/>
                <wp:wrapNone/>
                <wp:docPr id="798634741" name="Text Box 798634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38175"/>
                        </a:xfrm>
                        <a:prstGeom prst="rect">
                          <a:avLst/>
                        </a:prstGeom>
                        <a:ln/>
                      </wps:spPr>
                      <wps:style>
                        <a:lnRef idx="2">
                          <a:schemeClr val="dk1"/>
                        </a:lnRef>
                        <a:fillRef idx="1">
                          <a:schemeClr val="lt1"/>
                        </a:fillRef>
                        <a:effectRef idx="0">
                          <a:schemeClr val="dk1"/>
                        </a:effectRef>
                        <a:fontRef idx="minor">
                          <a:schemeClr val="dk1"/>
                        </a:fontRef>
                      </wps:style>
                      <wps:txbx>
                        <w:txbxContent>
                          <w:p w14:paraId="18210F73" w14:textId="77777777" w:rsidR="00853681" w:rsidRPr="000470D0" w:rsidRDefault="00853681" w:rsidP="00853681">
                            <w:pPr>
                              <w:pStyle w:val="NoSpacing"/>
                              <w:rPr>
                                <w:color w:val="4F81BD" w:themeColor="accent1"/>
                              </w:rPr>
                            </w:pPr>
                            <w:r w:rsidRPr="0046560D">
                              <w:t xml:space="preserve">Due to the highly interactive nature of this workshop, </w:t>
                            </w:r>
                            <w:r>
                              <w:t>this workshop</w:t>
                            </w:r>
                            <w:r w:rsidRPr="0046560D">
                              <w:t xml:space="preserve"> is </w:t>
                            </w:r>
                            <w:r w:rsidRPr="0046560D">
                              <w:rPr>
                                <w:color w:val="4F81BD" w:themeColor="accent1"/>
                              </w:rPr>
                              <w:t>for 12 delegates max.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0358E" id="Text Box 798634741" o:spid="_x0000_s1028" type="#_x0000_t202" style="position:absolute;left:0;text-align:left;margin-left:309.55pt;margin-top:6.5pt;width:187.5pt;height:5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" fillcolor="white [3201]" strokecolor="black [3200]" strokeweight="2pt">
                <v:textbox>
                  <w:txbxContent>
                    <w:p w14:paraId="18210F73" w14:textId="77777777" w:rsidR="00853681" w:rsidRPr="000470D0" w:rsidRDefault="00853681" w:rsidP="00853681">
                      <w:pPr>
                        <w:pStyle w:val="NoSpacing"/>
                        <w:rPr>
                          <w:color w:val="4F81BD" w:themeColor="accent1"/>
                        </w:rPr>
                      </w:pPr>
                      <w:r w:rsidRPr="0046560D">
                        <w:t xml:space="preserve">Due to the highly interactive nature of this workshop, </w:t>
                      </w:r>
                      <w:r>
                        <w:t>this workshop</w:t>
                      </w:r>
                      <w:r w:rsidRPr="0046560D">
                        <w:t xml:space="preserve"> is </w:t>
                      </w:r>
                      <w:r w:rsidRPr="0046560D">
                        <w:rPr>
                          <w:color w:val="4F81BD" w:themeColor="accent1"/>
                        </w:rPr>
                        <w:t>for 12 delegates max.</w:t>
                      </w:r>
                    </w:p>
                  </w:txbxContent>
                </v:textbox>
                <w10:wrap anchorx="margin"/>
              </v:shape>
            </w:pict>
          </mc:Fallback>
        </mc:AlternateContent>
      </w:r>
      <w:r w:rsidR="00853681">
        <w:t>The 10 components of the Thinking Environment</w:t>
      </w:r>
    </w:p>
    <w:p w14:paraId="0469C47F" w14:textId="221057C3" w:rsidR="00853681" w:rsidRDefault="00853681" w:rsidP="00853681">
      <w:pPr>
        <w:pStyle w:val="ListParagraph"/>
        <w:numPr>
          <w:ilvl w:val="0"/>
          <w:numId w:val="18"/>
        </w:numPr>
      </w:pPr>
      <w:r>
        <w:t>The 5 dysfunctions</w:t>
      </w:r>
    </w:p>
    <w:p w14:paraId="68A3FD2C" w14:textId="6F5606E5" w:rsidR="00853681" w:rsidRDefault="00853681" w:rsidP="00853681">
      <w:pPr>
        <w:pStyle w:val="ListParagraph"/>
        <w:numPr>
          <w:ilvl w:val="0"/>
          <w:numId w:val="18"/>
        </w:numPr>
      </w:pPr>
      <w:r>
        <w:t>Why do meetings fail?</w:t>
      </w:r>
    </w:p>
    <w:p w14:paraId="7634744C" w14:textId="49352162" w:rsidR="00853681" w:rsidRDefault="00853681" w:rsidP="00853681">
      <w:pPr>
        <w:pStyle w:val="ListParagraph"/>
        <w:numPr>
          <w:ilvl w:val="0"/>
          <w:numId w:val="18"/>
        </w:numPr>
      </w:pPr>
      <w:r>
        <w:t>Explore the 10 components</w:t>
      </w:r>
    </w:p>
    <w:p w14:paraId="555E765A" w14:textId="77777777" w:rsidR="00853681" w:rsidRDefault="00853681" w:rsidP="00853681">
      <w:pPr>
        <w:pStyle w:val="ListParagraph"/>
        <w:numPr>
          <w:ilvl w:val="0"/>
          <w:numId w:val="18"/>
        </w:numPr>
      </w:pPr>
      <w:r>
        <w:t>Experience Thinking Partnerships</w:t>
      </w:r>
    </w:p>
    <w:p w14:paraId="23EF4685" w14:textId="0312419D" w:rsidR="00853681" w:rsidRDefault="00ED74E3" w:rsidP="00853681">
      <w:pPr>
        <w:pStyle w:val="ListParagraph"/>
        <w:numPr>
          <w:ilvl w:val="0"/>
          <w:numId w:val="18"/>
        </w:numPr>
      </w:pPr>
      <w:r w:rsidRPr="006F45AF">
        <w:rPr>
          <w:rFonts w:ascii="Avenir Next LT Pro" w:hAnsi="Avenir Next LT Pro"/>
          <w:noProof/>
          <w:color w:val="000000"/>
        </w:rPr>
        <w:drawing>
          <wp:anchor distT="0" distB="0" distL="114300" distR="114300" simplePos="0" relativeHeight="251666432" behindDoc="1" locked="0" layoutInCell="1" allowOverlap="1" wp14:anchorId="415306C5" wp14:editId="31BC41E8">
            <wp:simplePos x="0" y="0"/>
            <wp:positionH relativeFrom="margin">
              <wp:posOffset>5382895</wp:posOffset>
            </wp:positionH>
            <wp:positionV relativeFrom="paragraph">
              <wp:posOffset>111760</wp:posOffset>
            </wp:positionV>
            <wp:extent cx="930275" cy="1085850"/>
            <wp:effectExtent l="0" t="0" r="3175" b="0"/>
            <wp:wrapTight wrapText="bothSides">
              <wp:wrapPolygon edited="0">
                <wp:start x="0" y="0"/>
                <wp:lineTo x="0" y="21221"/>
                <wp:lineTo x="21231" y="21221"/>
                <wp:lineTo x="21231" y="0"/>
                <wp:lineTo x="0" y="0"/>
              </wp:wrapPolygon>
            </wp:wrapTight>
            <wp:docPr id="3594" name="Picture 359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graphical user interfac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0275" cy="1085850"/>
                    </a:xfrm>
                    <a:prstGeom prst="rect">
                      <a:avLst/>
                    </a:prstGeom>
                  </pic:spPr>
                </pic:pic>
              </a:graphicData>
            </a:graphic>
            <wp14:sizeRelH relativeFrom="margin">
              <wp14:pctWidth>0</wp14:pctWidth>
            </wp14:sizeRelH>
            <wp14:sizeRelV relativeFrom="margin">
              <wp14:pctHeight>0</wp14:pctHeight>
            </wp14:sizeRelV>
          </wp:anchor>
        </w:drawing>
      </w:r>
      <w:r w:rsidR="00853681" w:rsidRPr="00E91DDA">
        <w:t>Explore the other applications of a Thinking Environment</w:t>
      </w:r>
    </w:p>
    <w:p w14:paraId="2D711E68" w14:textId="0C3969AD" w:rsidR="00853681" w:rsidRDefault="00853681" w:rsidP="00853681">
      <w:pPr>
        <w:pStyle w:val="ListParagraph"/>
        <w:numPr>
          <w:ilvl w:val="0"/>
          <w:numId w:val="18"/>
        </w:numPr>
      </w:pPr>
      <w:r>
        <w:t>Run a meeting, as a Thinking Environment</w:t>
      </w:r>
    </w:p>
    <w:p w14:paraId="67A83733" w14:textId="7D3F5E51" w:rsidR="00853681" w:rsidRDefault="00ED74E3" w:rsidP="00853681">
      <w:pPr>
        <w:pStyle w:val="ListParagraph"/>
        <w:numPr>
          <w:ilvl w:val="0"/>
          <w:numId w:val="18"/>
        </w:numPr>
      </w:pPr>
      <w:r w:rsidRPr="007C38A4">
        <w:rPr>
          <w:noProof/>
        </w:rPr>
        <w:drawing>
          <wp:anchor distT="0" distB="0" distL="114300" distR="114300" simplePos="0" relativeHeight="251670528" behindDoc="0" locked="0" layoutInCell="1" allowOverlap="1" wp14:anchorId="22AF1B65" wp14:editId="4152F529">
            <wp:simplePos x="0" y="0"/>
            <wp:positionH relativeFrom="column">
              <wp:posOffset>3707130</wp:posOffset>
            </wp:positionH>
            <wp:positionV relativeFrom="paragraph">
              <wp:posOffset>-396240</wp:posOffset>
            </wp:positionV>
            <wp:extent cx="1767840" cy="1784985"/>
            <wp:effectExtent l="0" t="0" r="0" b="0"/>
            <wp:wrapSquare wrapText="bothSides"/>
            <wp:docPr id="806881526" name="Picture 3" descr="A logo with text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13952" name="Picture 3" descr="A logo with text and a black background&#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7840" cy="1784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3681">
        <w:t>Experience a Thinking Council Session</w:t>
      </w:r>
    </w:p>
    <w:p w14:paraId="3B5A7AF1" w14:textId="25C60A0A" w:rsidR="00853681" w:rsidRDefault="00E16FCA" w:rsidP="00853681">
      <w:pPr>
        <w:pStyle w:val="NoSpacing"/>
        <w:ind w:left="720"/>
      </w:pPr>
      <w:r>
        <w:rPr>
          <w:noProof/>
        </w:rPr>
        <mc:AlternateContent>
          <mc:Choice Requires="wps">
            <w:drawing>
              <wp:anchor distT="0" distB="0" distL="114300" distR="114300" simplePos="0" relativeHeight="251667456" behindDoc="0" locked="0" layoutInCell="1" allowOverlap="1" wp14:anchorId="543B54D0" wp14:editId="3EA5470D">
                <wp:simplePos x="0" y="0"/>
                <wp:positionH relativeFrom="margin">
                  <wp:posOffset>238760</wp:posOffset>
                </wp:positionH>
                <wp:positionV relativeFrom="paragraph">
                  <wp:posOffset>116205</wp:posOffset>
                </wp:positionV>
                <wp:extent cx="1619250" cy="490220"/>
                <wp:effectExtent l="0" t="0" r="19050" b="24130"/>
                <wp:wrapNone/>
                <wp:docPr id="755409783" name="Text Box 755409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90220"/>
                        </a:xfrm>
                        <a:prstGeom prst="rect">
                          <a:avLst/>
                        </a:prstGeom>
                        <a:ln/>
                      </wps:spPr>
                      <wps:style>
                        <a:lnRef idx="2">
                          <a:schemeClr val="dk1"/>
                        </a:lnRef>
                        <a:fillRef idx="1">
                          <a:schemeClr val="lt1"/>
                        </a:fillRef>
                        <a:effectRef idx="0">
                          <a:schemeClr val="dk1"/>
                        </a:effectRef>
                        <a:fontRef idx="minor">
                          <a:schemeClr val="dk1"/>
                        </a:fontRef>
                      </wps:style>
                      <wps:txbx>
                        <w:txbxContent>
                          <w:p w14:paraId="75D0973C" w14:textId="77777777" w:rsidR="00853681" w:rsidRPr="002A3A21" w:rsidRDefault="00853681" w:rsidP="00853681">
                            <w:pPr>
                              <w:pStyle w:val="NoSpacing"/>
                              <w:rPr>
                                <w:b/>
                                <w:bCs/>
                              </w:rPr>
                            </w:pPr>
                            <w:r>
                              <w:rPr>
                                <w:b/>
                                <w:bCs/>
                              </w:rPr>
                              <w:t>7</w:t>
                            </w:r>
                            <w:r w:rsidRPr="002A3A21">
                              <w:rPr>
                                <w:b/>
                                <w:bCs/>
                              </w:rPr>
                              <w:t xml:space="preserve"> guided learning hours</w:t>
                            </w:r>
                          </w:p>
                          <w:p w14:paraId="5E46C298" w14:textId="77777777" w:rsidR="00853681" w:rsidRPr="000470D0" w:rsidRDefault="00853681" w:rsidP="00853681">
                            <w:pPr>
                              <w:pStyle w:val="NoSpacing"/>
                              <w:rPr>
                                <w:b/>
                                <w:bCs/>
                              </w:rPr>
                            </w:pPr>
                            <w:r>
                              <w:rPr>
                                <w:b/>
                                <w:bCs/>
                              </w:rPr>
                              <w:t>7</w:t>
                            </w:r>
                            <w:r w:rsidRPr="002A3A21">
                              <w:rPr>
                                <w:b/>
                                <w:bCs/>
                              </w:rPr>
                              <w:t xml:space="preserve"> CPD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B54D0" id="Text Box 755409783" o:spid="_x0000_s1029" type="#_x0000_t202" style="position:absolute;left:0;text-align:left;margin-left:18.8pt;margin-top:9.15pt;width:127.5pt;height:38.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" fillcolor="white [3201]" strokecolor="black [3200]" strokeweight="2pt">
                <v:textbox>
                  <w:txbxContent>
                    <w:p w14:paraId="75D0973C" w14:textId="77777777" w:rsidR="00853681" w:rsidRPr="002A3A21" w:rsidRDefault="00853681" w:rsidP="00853681">
                      <w:pPr>
                        <w:pStyle w:val="NoSpacing"/>
                        <w:rPr>
                          <w:b/>
                          <w:bCs/>
                        </w:rPr>
                      </w:pPr>
                      <w:r>
                        <w:rPr>
                          <w:b/>
                          <w:bCs/>
                        </w:rPr>
                        <w:t>7</w:t>
                      </w:r>
                      <w:r w:rsidRPr="002A3A21">
                        <w:rPr>
                          <w:b/>
                          <w:bCs/>
                        </w:rPr>
                        <w:t xml:space="preserve"> guided learning hours</w:t>
                      </w:r>
                    </w:p>
                    <w:p w14:paraId="5E46C298" w14:textId="77777777" w:rsidR="00853681" w:rsidRPr="000470D0" w:rsidRDefault="00853681" w:rsidP="00853681">
                      <w:pPr>
                        <w:pStyle w:val="NoSpacing"/>
                        <w:rPr>
                          <w:b/>
                          <w:bCs/>
                        </w:rPr>
                      </w:pPr>
                      <w:r>
                        <w:rPr>
                          <w:b/>
                          <w:bCs/>
                        </w:rPr>
                        <w:t>7</w:t>
                      </w:r>
                      <w:r w:rsidRPr="002A3A21">
                        <w:rPr>
                          <w:b/>
                          <w:bCs/>
                        </w:rPr>
                        <w:t xml:space="preserve"> CPD Points</w:t>
                      </w:r>
                    </w:p>
                  </w:txbxContent>
                </v:textbox>
                <w10:wrap anchorx="margin"/>
              </v:shape>
            </w:pict>
          </mc:Fallback>
        </mc:AlternateContent>
      </w:r>
    </w:p>
    <w:p w14:paraId="192B3A1B" w14:textId="3391675A" w:rsidR="00853681" w:rsidRDefault="00853681" w:rsidP="00853681">
      <w:pPr>
        <w:pStyle w:val="NoSpacing"/>
        <w:ind w:left="720"/>
      </w:pPr>
    </w:p>
    <w:p w14:paraId="2A60ED62" w14:textId="457E9FD2" w:rsidR="00853681" w:rsidRDefault="00853681" w:rsidP="00853681"/>
    <w:p w14:paraId="637F9EB1" w14:textId="2072221E" w:rsidR="00853681" w:rsidRDefault="00853681" w:rsidP="00853681">
      <w:r>
        <w:br w:type="page"/>
      </w:r>
    </w:p>
    <w:p w14:paraId="31F7E131" w14:textId="77777777" w:rsidR="00853681" w:rsidRDefault="00853681" w:rsidP="00853681">
      <w:r w:rsidRPr="0053203C">
        <w:rPr>
          <w:u w:val="single"/>
        </w:rPr>
        <w:t>Note to delegate</w:t>
      </w:r>
      <w:r>
        <w:t xml:space="preserve">: </w:t>
      </w:r>
      <w:r w:rsidRPr="00F12796">
        <w:t>In addition to the formal pre-work (which will be sent to you separately),</w:t>
      </w:r>
      <w:r>
        <w:t xml:space="preserve"> you may wish to think in advance regarding the </w:t>
      </w:r>
      <w:proofErr w:type="gramStart"/>
      <w:r>
        <w:t>objectives, or</w:t>
      </w:r>
      <w:proofErr w:type="gramEnd"/>
      <w:r>
        <w:t xml:space="preserve"> do some reading around the topics.</w:t>
      </w:r>
    </w:p>
    <w:p w14:paraId="0D86D611" w14:textId="77777777" w:rsidR="00853681" w:rsidRPr="0053203C" w:rsidRDefault="00853681" w:rsidP="00853681">
      <w:pPr>
        <w:rPr>
          <w:i/>
          <w:iCs/>
        </w:rPr>
      </w:pPr>
    </w:p>
    <w:tbl>
      <w:tblPr>
        <w:tblStyle w:val="TableGrid"/>
        <w:tblW w:w="10916" w:type="dxa"/>
        <w:tblInd w:w="-856" w:type="dxa"/>
        <w:tblLook w:val="04A0" w:firstRow="1" w:lastRow="0" w:firstColumn="1" w:lastColumn="0" w:noHBand="0" w:noVBand="1"/>
      </w:tblPr>
      <w:tblGrid>
        <w:gridCol w:w="10916"/>
      </w:tblGrid>
      <w:tr w:rsidR="00853681" w14:paraId="7DED2D8E" w14:textId="77777777" w:rsidTr="00E6172C">
        <w:tc>
          <w:tcPr>
            <w:tcW w:w="10916" w:type="dxa"/>
          </w:tcPr>
          <w:p w14:paraId="08CF05AC" w14:textId="77777777" w:rsidR="00853681" w:rsidRDefault="00853681" w:rsidP="00E6172C">
            <w:pPr>
              <w:autoSpaceDE w:val="0"/>
              <w:autoSpaceDN w:val="0"/>
              <w:rPr>
                <w:i/>
                <w:iCs/>
              </w:rPr>
            </w:pPr>
          </w:p>
          <w:p w14:paraId="09195381" w14:textId="77777777" w:rsidR="00853681" w:rsidRDefault="00853681" w:rsidP="00E6172C">
            <w:pPr>
              <w:autoSpaceDE w:val="0"/>
              <w:autoSpaceDN w:val="0"/>
              <w:rPr>
                <w:i/>
                <w:iCs/>
              </w:rPr>
            </w:pPr>
            <w:r w:rsidRPr="0053203C">
              <w:rPr>
                <w:i/>
                <w:iCs/>
              </w:rPr>
              <w:t>What do you already know? What would you like to get ou</w:t>
            </w:r>
            <w:r>
              <w:rPr>
                <w:i/>
                <w:iCs/>
              </w:rPr>
              <w:t>t</w:t>
            </w:r>
            <w:r w:rsidRPr="0053203C">
              <w:rPr>
                <w:i/>
                <w:iCs/>
              </w:rPr>
              <w:t xml:space="preserve"> of this workshop?</w:t>
            </w:r>
          </w:p>
          <w:p w14:paraId="2BA5424C" w14:textId="77777777" w:rsidR="00853681" w:rsidRPr="00666AE9" w:rsidRDefault="00853681" w:rsidP="00E6172C">
            <w:pPr>
              <w:autoSpaceDE w:val="0"/>
              <w:autoSpaceDN w:val="0"/>
              <w:rPr>
                <w:b/>
                <w:bCs/>
                <w:color w:val="4F81BD" w:themeColor="accent1"/>
                <w:u w:val="single"/>
              </w:rPr>
            </w:pPr>
          </w:p>
        </w:tc>
      </w:tr>
      <w:tr w:rsidR="00853681" w14:paraId="3FD8DB0B" w14:textId="77777777" w:rsidTr="00E6172C">
        <w:tc>
          <w:tcPr>
            <w:tcW w:w="10916" w:type="dxa"/>
          </w:tcPr>
          <w:p w14:paraId="0EF99986" w14:textId="77777777" w:rsidR="00853681" w:rsidRDefault="00853681" w:rsidP="00E6172C">
            <w:r w:rsidRPr="00F12796">
              <w:rPr>
                <w:b/>
                <w:bCs/>
                <w:color w:val="4F81BD" w:themeColor="accent1"/>
                <w:u w:val="single"/>
              </w:rPr>
              <w:t>Objective 1</w:t>
            </w:r>
            <w:r w:rsidRPr="00F12796">
              <w:rPr>
                <w:b/>
                <w:bCs/>
              </w:rPr>
              <w:t xml:space="preserve">: </w:t>
            </w:r>
            <w:r>
              <w:t>Explore and practice a new form of business communication</w:t>
            </w:r>
          </w:p>
          <w:p w14:paraId="188363C0" w14:textId="77777777" w:rsidR="00853681" w:rsidRDefault="00853681" w:rsidP="00E6172C">
            <w:pPr>
              <w:autoSpaceDE w:val="0"/>
              <w:autoSpaceDN w:val="0"/>
              <w:rPr>
                <w:rFonts w:cs="Arial"/>
                <w:b/>
                <w:bCs/>
              </w:rPr>
            </w:pPr>
          </w:p>
          <w:p w14:paraId="03968DD4" w14:textId="77777777" w:rsidR="00853681" w:rsidRDefault="00853681" w:rsidP="00E6172C">
            <w:pPr>
              <w:autoSpaceDE w:val="0"/>
              <w:autoSpaceDN w:val="0"/>
              <w:rPr>
                <w:rFonts w:cs="Arial"/>
                <w:b/>
                <w:bCs/>
              </w:rPr>
            </w:pPr>
          </w:p>
          <w:p w14:paraId="41CB9FA9" w14:textId="77777777" w:rsidR="00853681" w:rsidRDefault="00853681" w:rsidP="00E6172C">
            <w:pPr>
              <w:autoSpaceDE w:val="0"/>
              <w:autoSpaceDN w:val="0"/>
              <w:rPr>
                <w:rFonts w:cs="Arial"/>
                <w:b/>
                <w:bCs/>
              </w:rPr>
            </w:pPr>
          </w:p>
          <w:p w14:paraId="3BB8DF3A" w14:textId="77777777" w:rsidR="00853681" w:rsidRDefault="00853681" w:rsidP="00E6172C">
            <w:pPr>
              <w:autoSpaceDE w:val="0"/>
              <w:autoSpaceDN w:val="0"/>
              <w:rPr>
                <w:rFonts w:cs="Arial"/>
                <w:b/>
                <w:bCs/>
              </w:rPr>
            </w:pPr>
          </w:p>
          <w:p w14:paraId="3E587CD3" w14:textId="77777777" w:rsidR="00853681" w:rsidRDefault="00853681" w:rsidP="00E6172C">
            <w:pPr>
              <w:autoSpaceDE w:val="0"/>
              <w:autoSpaceDN w:val="0"/>
              <w:rPr>
                <w:rFonts w:cs="Arial"/>
                <w:b/>
                <w:bCs/>
              </w:rPr>
            </w:pPr>
          </w:p>
          <w:p w14:paraId="63B992CD" w14:textId="77777777" w:rsidR="00853681" w:rsidRDefault="00853681" w:rsidP="00E6172C">
            <w:pPr>
              <w:autoSpaceDE w:val="0"/>
              <w:autoSpaceDN w:val="0"/>
              <w:rPr>
                <w:rFonts w:cs="Arial"/>
                <w:b/>
                <w:bCs/>
              </w:rPr>
            </w:pPr>
          </w:p>
          <w:p w14:paraId="74ED9D7C" w14:textId="77777777" w:rsidR="004C220D" w:rsidRDefault="004C220D" w:rsidP="00E6172C">
            <w:pPr>
              <w:autoSpaceDE w:val="0"/>
              <w:autoSpaceDN w:val="0"/>
              <w:rPr>
                <w:rFonts w:cs="Arial"/>
                <w:b/>
                <w:bCs/>
              </w:rPr>
            </w:pPr>
          </w:p>
          <w:p w14:paraId="6141AEBE" w14:textId="77777777" w:rsidR="00853681" w:rsidRDefault="00853681" w:rsidP="00E6172C">
            <w:pPr>
              <w:autoSpaceDE w:val="0"/>
              <w:autoSpaceDN w:val="0"/>
              <w:rPr>
                <w:rFonts w:cs="Arial"/>
                <w:b/>
                <w:bCs/>
              </w:rPr>
            </w:pPr>
          </w:p>
          <w:p w14:paraId="2FD99AEC" w14:textId="77777777" w:rsidR="00853681" w:rsidRPr="00666AE9" w:rsidRDefault="00853681" w:rsidP="00E6172C">
            <w:pPr>
              <w:autoSpaceDE w:val="0"/>
              <w:autoSpaceDN w:val="0"/>
              <w:rPr>
                <w:rFonts w:cs="Arial"/>
                <w:b/>
                <w:bCs/>
              </w:rPr>
            </w:pPr>
          </w:p>
          <w:p w14:paraId="4A1918CA" w14:textId="77777777" w:rsidR="00853681" w:rsidRDefault="00853681" w:rsidP="00E6172C"/>
        </w:tc>
      </w:tr>
      <w:tr w:rsidR="00853681" w14:paraId="201D8CC6" w14:textId="77777777" w:rsidTr="00E6172C">
        <w:tc>
          <w:tcPr>
            <w:tcW w:w="10916" w:type="dxa"/>
          </w:tcPr>
          <w:p w14:paraId="7D5810C8" w14:textId="77777777" w:rsidR="00853681" w:rsidRDefault="00853681" w:rsidP="00E6172C">
            <w:r w:rsidRPr="00F12796">
              <w:rPr>
                <w:b/>
                <w:bCs/>
                <w:color w:val="4F81BD" w:themeColor="accent1"/>
                <w:u w:val="single"/>
              </w:rPr>
              <w:t>Objective 2</w:t>
            </w:r>
            <w:r w:rsidRPr="00F12796">
              <w:rPr>
                <w:b/>
                <w:bCs/>
              </w:rPr>
              <w:t xml:space="preserve">: </w:t>
            </w:r>
            <w:r>
              <w:t>D</w:t>
            </w:r>
            <w:r w:rsidRPr="002E10C8">
              <w:t xml:space="preserve">iscover the </w:t>
            </w:r>
            <w:proofErr w:type="gramStart"/>
            <w:r w:rsidRPr="002E10C8">
              <w:t>high quality</w:t>
            </w:r>
            <w:proofErr w:type="gramEnd"/>
            <w:r w:rsidRPr="002E10C8">
              <w:t xml:space="preserve"> thinking operating as a Thinking Environment produces</w:t>
            </w:r>
          </w:p>
          <w:p w14:paraId="3688B60D" w14:textId="77777777" w:rsidR="00853681" w:rsidRDefault="00853681" w:rsidP="00E6172C">
            <w:pPr>
              <w:autoSpaceDE w:val="0"/>
              <w:autoSpaceDN w:val="0"/>
              <w:rPr>
                <w:rFonts w:cs="Arial"/>
                <w:b/>
                <w:bCs/>
              </w:rPr>
            </w:pPr>
          </w:p>
          <w:p w14:paraId="35BCF20E" w14:textId="77777777" w:rsidR="00853681" w:rsidRDefault="00853681" w:rsidP="00E6172C">
            <w:pPr>
              <w:autoSpaceDE w:val="0"/>
              <w:autoSpaceDN w:val="0"/>
              <w:rPr>
                <w:rFonts w:cs="Arial"/>
                <w:b/>
                <w:bCs/>
              </w:rPr>
            </w:pPr>
          </w:p>
          <w:p w14:paraId="2C9EDB0E" w14:textId="77777777" w:rsidR="00853681" w:rsidRDefault="00853681" w:rsidP="00E6172C">
            <w:pPr>
              <w:autoSpaceDE w:val="0"/>
              <w:autoSpaceDN w:val="0"/>
              <w:rPr>
                <w:rFonts w:cs="Arial"/>
                <w:b/>
                <w:bCs/>
              </w:rPr>
            </w:pPr>
          </w:p>
          <w:p w14:paraId="65466500" w14:textId="77777777" w:rsidR="00853681" w:rsidRDefault="00853681" w:rsidP="00E6172C">
            <w:pPr>
              <w:autoSpaceDE w:val="0"/>
              <w:autoSpaceDN w:val="0"/>
              <w:rPr>
                <w:rFonts w:cs="Arial"/>
                <w:b/>
                <w:bCs/>
              </w:rPr>
            </w:pPr>
          </w:p>
          <w:p w14:paraId="589DA4B0" w14:textId="77777777" w:rsidR="00853681" w:rsidRDefault="00853681" w:rsidP="00E6172C">
            <w:pPr>
              <w:autoSpaceDE w:val="0"/>
              <w:autoSpaceDN w:val="0"/>
              <w:rPr>
                <w:rFonts w:cs="Arial"/>
                <w:b/>
                <w:bCs/>
              </w:rPr>
            </w:pPr>
          </w:p>
          <w:p w14:paraId="32C3DF29" w14:textId="77777777" w:rsidR="00853681" w:rsidRDefault="00853681" w:rsidP="00E6172C">
            <w:pPr>
              <w:autoSpaceDE w:val="0"/>
              <w:autoSpaceDN w:val="0"/>
              <w:rPr>
                <w:rFonts w:cs="Arial"/>
                <w:b/>
                <w:bCs/>
              </w:rPr>
            </w:pPr>
          </w:p>
          <w:p w14:paraId="01BFAAAD" w14:textId="77777777" w:rsidR="004C220D" w:rsidRDefault="004C220D" w:rsidP="00E6172C">
            <w:pPr>
              <w:autoSpaceDE w:val="0"/>
              <w:autoSpaceDN w:val="0"/>
              <w:rPr>
                <w:rFonts w:cs="Arial"/>
                <w:b/>
                <w:bCs/>
              </w:rPr>
            </w:pPr>
          </w:p>
          <w:p w14:paraId="1F54FEF7" w14:textId="77777777" w:rsidR="00853681" w:rsidRPr="00666AE9" w:rsidRDefault="00853681" w:rsidP="00E6172C">
            <w:pPr>
              <w:autoSpaceDE w:val="0"/>
              <w:autoSpaceDN w:val="0"/>
              <w:rPr>
                <w:rFonts w:cs="Arial"/>
                <w:b/>
                <w:bCs/>
              </w:rPr>
            </w:pPr>
          </w:p>
          <w:p w14:paraId="1AC5FFC2" w14:textId="77777777" w:rsidR="00853681" w:rsidRDefault="00853681" w:rsidP="00E6172C"/>
          <w:p w14:paraId="38F16788" w14:textId="77777777" w:rsidR="00853681" w:rsidRDefault="00853681" w:rsidP="00E6172C"/>
        </w:tc>
      </w:tr>
      <w:tr w:rsidR="00853681" w14:paraId="7776A5DD" w14:textId="77777777" w:rsidTr="00E6172C">
        <w:tc>
          <w:tcPr>
            <w:tcW w:w="10916" w:type="dxa"/>
          </w:tcPr>
          <w:p w14:paraId="28AE3C88" w14:textId="77777777" w:rsidR="00853681" w:rsidRDefault="00853681" w:rsidP="00E6172C">
            <w:r w:rsidRPr="00F12796">
              <w:rPr>
                <w:b/>
                <w:bCs/>
                <w:color w:val="4F81BD" w:themeColor="accent1"/>
                <w:u w:val="single"/>
              </w:rPr>
              <w:t>Objective 3</w:t>
            </w:r>
            <w:r w:rsidRPr="00F12796">
              <w:rPr>
                <w:b/>
                <w:bCs/>
              </w:rPr>
              <w:t xml:space="preserve">: </w:t>
            </w:r>
            <w:r>
              <w:t>E</w:t>
            </w:r>
            <w:r w:rsidRPr="002E10C8">
              <w:t>xperience a Thinking Partnership, A Transformed Meeting &amp; Thinking Council</w:t>
            </w:r>
          </w:p>
          <w:p w14:paraId="3F54F483" w14:textId="77777777" w:rsidR="00853681" w:rsidRDefault="00853681" w:rsidP="00E6172C">
            <w:pPr>
              <w:rPr>
                <w:b/>
                <w:bCs/>
              </w:rPr>
            </w:pPr>
          </w:p>
          <w:p w14:paraId="6AC8B159" w14:textId="77777777" w:rsidR="004C220D" w:rsidRDefault="004C220D" w:rsidP="00E6172C">
            <w:pPr>
              <w:rPr>
                <w:b/>
                <w:bCs/>
              </w:rPr>
            </w:pPr>
          </w:p>
          <w:p w14:paraId="39352DE4" w14:textId="77777777" w:rsidR="00853681" w:rsidRDefault="00853681" w:rsidP="00E6172C">
            <w:pPr>
              <w:rPr>
                <w:b/>
                <w:bCs/>
              </w:rPr>
            </w:pPr>
          </w:p>
          <w:p w14:paraId="482E57AC" w14:textId="77777777" w:rsidR="00853681" w:rsidRDefault="00853681" w:rsidP="00E6172C">
            <w:pPr>
              <w:rPr>
                <w:b/>
                <w:bCs/>
              </w:rPr>
            </w:pPr>
          </w:p>
          <w:p w14:paraId="34E64524" w14:textId="77777777" w:rsidR="00853681" w:rsidRDefault="00853681" w:rsidP="00E6172C">
            <w:pPr>
              <w:rPr>
                <w:b/>
                <w:bCs/>
              </w:rPr>
            </w:pPr>
          </w:p>
          <w:p w14:paraId="00F73FE3" w14:textId="77777777" w:rsidR="00853681" w:rsidRDefault="00853681" w:rsidP="00E6172C">
            <w:pPr>
              <w:rPr>
                <w:b/>
                <w:bCs/>
              </w:rPr>
            </w:pPr>
          </w:p>
          <w:p w14:paraId="285A97B8" w14:textId="77777777" w:rsidR="00853681" w:rsidRDefault="00853681" w:rsidP="00E6172C">
            <w:pPr>
              <w:rPr>
                <w:b/>
                <w:bCs/>
              </w:rPr>
            </w:pPr>
          </w:p>
          <w:p w14:paraId="367B46C9" w14:textId="77777777" w:rsidR="00853681" w:rsidRDefault="00853681" w:rsidP="00E6172C">
            <w:pPr>
              <w:rPr>
                <w:b/>
                <w:bCs/>
              </w:rPr>
            </w:pPr>
          </w:p>
          <w:p w14:paraId="3257634D" w14:textId="77777777" w:rsidR="00853681" w:rsidRDefault="00853681" w:rsidP="00E6172C">
            <w:pPr>
              <w:rPr>
                <w:b/>
                <w:bCs/>
              </w:rPr>
            </w:pPr>
          </w:p>
          <w:p w14:paraId="5D894DB3" w14:textId="77777777" w:rsidR="00853681" w:rsidRPr="00666AE9" w:rsidRDefault="00853681" w:rsidP="00E6172C">
            <w:pPr>
              <w:rPr>
                <w:b/>
                <w:bCs/>
              </w:rPr>
            </w:pPr>
          </w:p>
        </w:tc>
      </w:tr>
    </w:tbl>
    <w:p w14:paraId="1DC60753" w14:textId="77777777" w:rsidR="00853681" w:rsidRDefault="00853681" w:rsidP="00853681"/>
    <w:p w14:paraId="5113AE54" w14:textId="77777777" w:rsidR="00853681" w:rsidRDefault="00853681" w:rsidP="00853681"/>
    <w:p w14:paraId="623B383C" w14:textId="5236A9D6" w:rsidR="00AA2321" w:rsidRDefault="00AA2321">
      <w:pPr>
        <w:rPr>
          <w:color w:val="FF0000"/>
        </w:rPr>
      </w:pPr>
      <w:r>
        <w:rPr>
          <w:color w:val="FF0000"/>
        </w:rPr>
        <w:br w:type="page"/>
      </w:r>
    </w:p>
    <w:p w14:paraId="341AE106" w14:textId="77777777" w:rsidR="00D33BC6" w:rsidRDefault="00D33BC6" w:rsidP="00D33BC6">
      <w:pPr>
        <w:rPr>
          <w:color w:val="0000FF"/>
          <w:sz w:val="32"/>
          <w:szCs w:val="32"/>
          <w:u w:val="single"/>
        </w:rPr>
      </w:pPr>
      <w:r>
        <w:rPr>
          <w:noProof/>
        </w:rPr>
        <w:drawing>
          <wp:anchor distT="0" distB="0" distL="114300" distR="114300" simplePos="0" relativeHeight="251674624" behindDoc="1" locked="0" layoutInCell="1" allowOverlap="1" wp14:anchorId="77B95FC8" wp14:editId="1D9C7D5C">
            <wp:simplePos x="0" y="0"/>
            <wp:positionH relativeFrom="column">
              <wp:posOffset>4552950</wp:posOffset>
            </wp:positionH>
            <wp:positionV relativeFrom="paragraph">
              <wp:posOffset>-254635</wp:posOffset>
            </wp:positionV>
            <wp:extent cx="1800860" cy="389890"/>
            <wp:effectExtent l="0" t="0" r="8890" b="0"/>
            <wp:wrapThrough wrapText="bothSides">
              <wp:wrapPolygon edited="0">
                <wp:start x="0" y="0"/>
                <wp:lineTo x="0" y="20052"/>
                <wp:lineTo x="21478" y="20052"/>
                <wp:lineTo x="21478" y="0"/>
                <wp:lineTo x="0" y="0"/>
              </wp:wrapPolygon>
            </wp:wrapThrough>
            <wp:docPr id="1664963010" name="Picture 0" descr="Dedici Logo 50mm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dici Logo 50mm high 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860" cy="389890"/>
                    </a:xfrm>
                    <a:prstGeom prst="rect">
                      <a:avLst/>
                    </a:prstGeom>
                  </pic:spPr>
                </pic:pic>
              </a:graphicData>
            </a:graphic>
            <wp14:sizeRelH relativeFrom="page">
              <wp14:pctWidth>0</wp14:pctWidth>
            </wp14:sizeRelH>
            <wp14:sizeRelV relativeFrom="page">
              <wp14:pctHeight>0</wp14:pctHeight>
            </wp14:sizeRelV>
          </wp:anchor>
        </w:drawing>
      </w:r>
    </w:p>
    <w:p w14:paraId="063781BE" w14:textId="77777777" w:rsidR="00D33BC6" w:rsidRPr="00E31118" w:rsidRDefault="00D33BC6" w:rsidP="00D33BC6">
      <w:r w:rsidRPr="00B85EC1">
        <w:rPr>
          <w:color w:val="0070C0"/>
          <w:sz w:val="32"/>
          <w:szCs w:val="32"/>
          <w:u w:val="single"/>
        </w:rPr>
        <w:t>Leadership Fundamentals</w:t>
      </w:r>
      <w:r>
        <w:rPr>
          <w:color w:val="0000FF"/>
          <w:sz w:val="32"/>
          <w:szCs w:val="32"/>
          <w:u w:val="single"/>
        </w:rPr>
        <w:t xml:space="preserve"> </w:t>
      </w:r>
    </w:p>
    <w:p w14:paraId="1A791258" w14:textId="77777777" w:rsidR="00D33BC6" w:rsidRPr="0056242D" w:rsidRDefault="00D33BC6" w:rsidP="00D33BC6">
      <w:pPr>
        <w:pStyle w:val="NormalWeb"/>
        <w:rPr>
          <w:rFonts w:asciiTheme="minorHAnsi" w:hAnsiTheme="minorHAnsi"/>
          <w:sz w:val="22"/>
          <w:szCs w:val="22"/>
        </w:rPr>
      </w:pPr>
      <w:r w:rsidRPr="0056242D">
        <w:rPr>
          <w:rFonts w:asciiTheme="minorHAnsi" w:hAnsiTheme="minorHAnsi"/>
          <w:sz w:val="22"/>
          <w:szCs w:val="22"/>
        </w:rPr>
        <w:t>Being a good doctor means more than being a good clinician.  Every day doctors lead colleagues, focus on the vision for their employing organisation as well as demonstrating the leadership behaviours required for the profession.  This workshop explores the foundations of the topic through practical exercises linked to the requirements of the NHS.</w:t>
      </w:r>
    </w:p>
    <w:p w14:paraId="31C175EA" w14:textId="77777777" w:rsidR="00D33BC6" w:rsidRPr="0056242D" w:rsidRDefault="00D33BC6" w:rsidP="00D33BC6">
      <w:r w:rsidRPr="0056242D">
        <w:t xml:space="preserve">By the end of the one day workshop, delegates will be able </w:t>
      </w:r>
      <w:proofErr w:type="gramStart"/>
      <w:r w:rsidRPr="0056242D">
        <w:t>to:</w:t>
      </w:r>
      <w:r>
        <w:t>-</w:t>
      </w:r>
      <w:proofErr w:type="gramEnd"/>
    </w:p>
    <w:p w14:paraId="65D55178" w14:textId="77777777" w:rsidR="00D33BC6" w:rsidRPr="0056242D" w:rsidRDefault="00D33BC6" w:rsidP="00D33BC6">
      <w:pPr>
        <w:pStyle w:val="ListParagraph"/>
        <w:numPr>
          <w:ilvl w:val="0"/>
          <w:numId w:val="20"/>
        </w:numPr>
        <w:tabs>
          <w:tab w:val="num" w:pos="720"/>
        </w:tabs>
        <w:autoSpaceDE w:val="0"/>
        <w:autoSpaceDN w:val="0"/>
        <w:spacing w:after="0" w:line="240" w:lineRule="auto"/>
        <w:contextualSpacing w:val="0"/>
        <w:jc w:val="both"/>
        <w:rPr>
          <w:rFonts w:cs="Arial"/>
        </w:rPr>
      </w:pPr>
      <w:r w:rsidRPr="0056242D">
        <w:rPr>
          <w:rFonts w:cs="Arial"/>
        </w:rPr>
        <w:t>Understand the differences between leadership and management</w:t>
      </w:r>
    </w:p>
    <w:p w14:paraId="43A36307" w14:textId="77777777" w:rsidR="00D33BC6" w:rsidRPr="0056242D" w:rsidRDefault="00D33BC6" w:rsidP="00D33BC6">
      <w:pPr>
        <w:pStyle w:val="ListParagraph"/>
        <w:numPr>
          <w:ilvl w:val="0"/>
          <w:numId w:val="20"/>
        </w:numPr>
        <w:tabs>
          <w:tab w:val="num" w:pos="720"/>
        </w:tabs>
        <w:autoSpaceDE w:val="0"/>
        <w:autoSpaceDN w:val="0"/>
        <w:spacing w:after="0" w:line="240" w:lineRule="auto"/>
        <w:contextualSpacing w:val="0"/>
        <w:jc w:val="both"/>
        <w:rPr>
          <w:rFonts w:cs="Arial"/>
        </w:rPr>
      </w:pPr>
      <w:r w:rsidRPr="0056242D">
        <w:rPr>
          <w:rFonts w:cs="Arial"/>
        </w:rPr>
        <w:t>Explain the impact of leadership style in working with colleagues</w:t>
      </w:r>
    </w:p>
    <w:p w14:paraId="6E1AD5BD" w14:textId="77777777" w:rsidR="00D33BC6" w:rsidRPr="0056242D" w:rsidRDefault="00D33BC6" w:rsidP="00D33BC6">
      <w:pPr>
        <w:pStyle w:val="ListParagraph"/>
        <w:numPr>
          <w:ilvl w:val="0"/>
          <w:numId w:val="20"/>
        </w:numPr>
        <w:rPr>
          <w:rFonts w:cs="Arial"/>
        </w:rPr>
      </w:pPr>
      <w:r w:rsidRPr="0056242D">
        <w:rPr>
          <w:rFonts w:cs="Arial"/>
        </w:rPr>
        <w:t>Make observations on their own preferred style of influence and the potential impact on others in a clinical environment</w:t>
      </w:r>
    </w:p>
    <w:p w14:paraId="16869778" w14:textId="77777777" w:rsidR="00D33BC6" w:rsidRPr="0056242D" w:rsidRDefault="00D33BC6" w:rsidP="00D33BC6">
      <w:pPr>
        <w:pStyle w:val="ListParagraph"/>
        <w:numPr>
          <w:ilvl w:val="0"/>
          <w:numId w:val="20"/>
        </w:numPr>
        <w:tabs>
          <w:tab w:val="num" w:pos="720"/>
        </w:tabs>
        <w:autoSpaceDE w:val="0"/>
        <w:autoSpaceDN w:val="0"/>
        <w:spacing w:after="0" w:line="240" w:lineRule="auto"/>
        <w:contextualSpacing w:val="0"/>
        <w:jc w:val="both"/>
        <w:rPr>
          <w:rFonts w:cs="Arial"/>
        </w:rPr>
      </w:pPr>
      <w:r w:rsidRPr="0056242D">
        <w:rPr>
          <w:rFonts w:cs="Arial"/>
        </w:rPr>
        <w:t>Discuss how teams operate and identify how to work more effectively within them</w:t>
      </w:r>
    </w:p>
    <w:p w14:paraId="446D87F9" w14:textId="77777777" w:rsidR="00D33BC6" w:rsidRPr="0056242D" w:rsidRDefault="00D33BC6" w:rsidP="00D33BC6">
      <w:pPr>
        <w:pStyle w:val="NoSpacing"/>
        <w:rPr>
          <w:rFonts w:eastAsia="Calibri" w:cs="Times New Roman"/>
        </w:rPr>
      </w:pPr>
    </w:p>
    <w:p w14:paraId="390629D5" w14:textId="77777777" w:rsidR="00D33BC6" w:rsidRPr="0056242D" w:rsidRDefault="00D33BC6" w:rsidP="00D33BC6">
      <w:r w:rsidRPr="0056242D">
        <w:t xml:space="preserve">Outline </w:t>
      </w:r>
      <w:proofErr w:type="gramStart"/>
      <w:r w:rsidRPr="0056242D">
        <w:t>Programme:</w:t>
      </w:r>
      <w:r>
        <w:t>-</w:t>
      </w:r>
      <w:proofErr w:type="gramEnd"/>
      <w:r w:rsidRPr="0056242D">
        <w:t xml:space="preserve"> </w:t>
      </w:r>
    </w:p>
    <w:p w14:paraId="3C7FAA12" w14:textId="77777777" w:rsidR="00D33BC6" w:rsidRPr="0056242D" w:rsidRDefault="00D33BC6" w:rsidP="00D33BC6">
      <w:pPr>
        <w:pStyle w:val="NoSpacing"/>
        <w:numPr>
          <w:ilvl w:val="0"/>
          <w:numId w:val="21"/>
        </w:numPr>
      </w:pPr>
      <w:r w:rsidRPr="0056242D">
        <w:t>Pre course self-assessment questionnaire: understanding your own influence style</w:t>
      </w:r>
    </w:p>
    <w:p w14:paraId="08AC3847" w14:textId="77777777" w:rsidR="00D33BC6" w:rsidRPr="0056242D" w:rsidRDefault="00D33BC6" w:rsidP="00D33BC6">
      <w:pPr>
        <w:pStyle w:val="NoSpacing"/>
        <w:numPr>
          <w:ilvl w:val="0"/>
          <w:numId w:val="21"/>
        </w:numPr>
      </w:pPr>
      <w:r w:rsidRPr="0056242D">
        <w:t>Leadership vs. management</w:t>
      </w:r>
    </w:p>
    <w:p w14:paraId="51F7B70F" w14:textId="77777777" w:rsidR="00D33BC6" w:rsidRPr="0056242D" w:rsidRDefault="00D33BC6" w:rsidP="00D33BC6">
      <w:pPr>
        <w:pStyle w:val="NoSpacing"/>
        <w:numPr>
          <w:ilvl w:val="1"/>
          <w:numId w:val="21"/>
        </w:numPr>
      </w:pPr>
      <w:r w:rsidRPr="0056242D">
        <w:t>The NHS today – focus on clinical quality &amp; safety, internal and external drivers for change</w:t>
      </w:r>
    </w:p>
    <w:p w14:paraId="2736AE4A" w14:textId="77777777" w:rsidR="00D33BC6" w:rsidRPr="0056242D" w:rsidRDefault="00D33BC6" w:rsidP="00D33BC6">
      <w:pPr>
        <w:pStyle w:val="NoSpacing"/>
        <w:numPr>
          <w:ilvl w:val="1"/>
          <w:numId w:val="21"/>
        </w:numPr>
      </w:pPr>
      <w:r w:rsidRPr="0056242D">
        <w:t>Doctors as leaders – even when it is not part of the job title</w:t>
      </w:r>
    </w:p>
    <w:p w14:paraId="77C91FAD" w14:textId="656A2192" w:rsidR="00D33BC6" w:rsidRPr="0056242D" w:rsidRDefault="00A16669" w:rsidP="00D33BC6">
      <w:pPr>
        <w:pStyle w:val="NoSpacing"/>
        <w:numPr>
          <w:ilvl w:val="1"/>
          <w:numId w:val="21"/>
        </w:numPr>
      </w:pPr>
      <w:r w:rsidRPr="00B46A85">
        <w:rPr>
          <w:rFonts w:ascii="Times New Roman" w:hAnsi="Times New Roman" w:cs="Times New Roman"/>
          <w:noProof/>
          <w:sz w:val="24"/>
          <w:szCs w:val="24"/>
        </w:rPr>
        <mc:AlternateContent>
          <mc:Choice Requires="wps">
            <w:drawing>
              <wp:anchor distT="45720" distB="45720" distL="114300" distR="114300" simplePos="0" relativeHeight="251687936" behindDoc="0" locked="0" layoutInCell="1" allowOverlap="1" wp14:anchorId="089507D8" wp14:editId="3606589D">
                <wp:simplePos x="0" y="0"/>
                <wp:positionH relativeFrom="page">
                  <wp:posOffset>4929187</wp:posOffset>
                </wp:positionH>
                <wp:positionV relativeFrom="page">
                  <wp:posOffset>5517832</wp:posOffset>
                </wp:positionV>
                <wp:extent cx="2354580" cy="1895475"/>
                <wp:effectExtent l="0" t="0" r="22860" b="28575"/>
                <wp:wrapSquare wrapText="bothSides"/>
                <wp:docPr id="470443761" name="Text Box 470443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895475"/>
                        </a:xfrm>
                        <a:prstGeom prst="rect">
                          <a:avLst/>
                        </a:prstGeom>
                        <a:solidFill>
                          <a:srgbClr val="FFFFFF"/>
                        </a:solidFill>
                        <a:ln w="9525">
                          <a:solidFill>
                            <a:srgbClr val="000000"/>
                          </a:solidFill>
                          <a:miter lim="800000"/>
                          <a:headEnd/>
                          <a:tailEnd/>
                        </a:ln>
                      </wps:spPr>
                      <wps:txbx>
                        <w:txbxContent>
                          <w:p w14:paraId="7014A3FC" w14:textId="77777777" w:rsidR="00A16669" w:rsidRDefault="00A16669" w:rsidP="00A16669">
                            <w:pPr>
                              <w:jc w:val="center"/>
                              <w:rPr>
                                <w:b/>
                                <w:bCs/>
                              </w:rPr>
                            </w:pPr>
                            <w:r>
                              <w:rPr>
                                <w:b/>
                                <w:bCs/>
                              </w:rPr>
                              <w:t>Zoom test</w:t>
                            </w:r>
                          </w:p>
                          <w:p w14:paraId="62E3EE29" w14:textId="77777777" w:rsidR="00A16669" w:rsidRDefault="00A16669" w:rsidP="00A16669">
                            <w:pPr>
                              <w:jc w:val="center"/>
                            </w:pPr>
                            <w:r>
                              <w:t xml:space="preserve">Please make sure you are set up to run Zoom and to participate (via both camera and audio). Please </w:t>
                            </w:r>
                            <w:hyperlink r:id="rId18" w:history="1">
                              <w:r>
                                <w:rPr>
                                  <w:rStyle w:val="Hyperlink"/>
                                </w:rPr>
                                <w:t>follow this link</w:t>
                              </w:r>
                            </w:hyperlink>
                            <w:r>
                              <w:t xml:space="preserve"> to test your settings in advance.</w:t>
                            </w:r>
                          </w:p>
                          <w:p w14:paraId="5D347F39" w14:textId="77777777" w:rsidR="00A16669" w:rsidRDefault="00A16669" w:rsidP="00A16669">
                            <w:pPr>
                              <w:jc w:val="center"/>
                              <w:rPr>
                                <w:b/>
                                <w:bCs/>
                              </w:rPr>
                            </w:pPr>
                            <w:r>
                              <w:rPr>
                                <w:b/>
                                <w:bCs/>
                              </w:rPr>
                              <w:t xml:space="preserve">Participation is a requirement </w:t>
                            </w:r>
                            <w:proofErr w:type="gramStart"/>
                            <w:r>
                              <w:rPr>
                                <w:b/>
                                <w:bCs/>
                              </w:rPr>
                              <w:t>in order to</w:t>
                            </w:r>
                            <w:proofErr w:type="gramEnd"/>
                            <w:r>
                              <w:rPr>
                                <w:b/>
                                <w:bCs/>
                              </w:rPr>
                              <w:t xml:space="preserve"> receive a certificate of attendance.</w:t>
                            </w:r>
                          </w:p>
                          <w:p w14:paraId="42018FDD" w14:textId="77777777" w:rsidR="00A16669" w:rsidRDefault="00A16669" w:rsidP="00A16669"/>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89507D8" id="Text Box 470443761" o:spid="_x0000_s1031" type="#_x0000_t202" style="position:absolute;left:0;text-align:left;margin-left:388.1pt;margin-top:434.45pt;width:185.4pt;height:149.25pt;z-index:251687936;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">
                <v:textbox>
                  <w:txbxContent>
                    <w:p w14:paraId="7014A3FC" w14:textId="77777777" w:rsidR="00A16669" w:rsidRDefault="00A16669" w:rsidP="00A16669">
                      <w:pPr>
                        <w:jc w:val="center"/>
                        <w:rPr>
                          <w:b/>
                          <w:bCs/>
                        </w:rPr>
                      </w:pPr>
                      <w:r>
                        <w:rPr>
                          <w:b/>
                          <w:bCs/>
                        </w:rPr>
                        <w:t>Zoom test</w:t>
                      </w:r>
                    </w:p>
                    <w:p w14:paraId="62E3EE29" w14:textId="77777777" w:rsidR="00A16669" w:rsidRDefault="00A16669" w:rsidP="00A16669">
                      <w:pPr>
                        <w:jc w:val="center"/>
                      </w:pPr>
                      <w:r>
                        <w:t xml:space="preserve">Please make sure you are set up to run Zoom and to participate (via both camera and audio). Please </w:t>
                      </w:r>
                      <w:hyperlink r:id="rId19" w:history="1">
                        <w:r>
                          <w:rPr>
                            <w:rStyle w:val="Hyperlink"/>
                          </w:rPr>
                          <w:t>follow this link</w:t>
                        </w:r>
                      </w:hyperlink>
                      <w:r>
                        <w:t xml:space="preserve"> to test your settings in advance.</w:t>
                      </w:r>
                    </w:p>
                    <w:p w14:paraId="5D347F39" w14:textId="77777777" w:rsidR="00A16669" w:rsidRDefault="00A16669" w:rsidP="00A16669">
                      <w:pPr>
                        <w:jc w:val="center"/>
                        <w:rPr>
                          <w:b/>
                          <w:bCs/>
                        </w:rPr>
                      </w:pPr>
                      <w:r>
                        <w:rPr>
                          <w:b/>
                          <w:bCs/>
                        </w:rPr>
                        <w:t xml:space="preserve">Participation is a requirement </w:t>
                      </w:r>
                      <w:proofErr w:type="gramStart"/>
                      <w:r>
                        <w:rPr>
                          <w:b/>
                          <w:bCs/>
                        </w:rPr>
                        <w:t>in order to</w:t>
                      </w:r>
                      <w:proofErr w:type="gramEnd"/>
                      <w:r>
                        <w:rPr>
                          <w:b/>
                          <w:bCs/>
                        </w:rPr>
                        <w:t xml:space="preserve"> receive a certificate of attendance.</w:t>
                      </w:r>
                    </w:p>
                    <w:p w14:paraId="42018FDD" w14:textId="77777777" w:rsidR="00A16669" w:rsidRDefault="00A16669" w:rsidP="00A16669"/>
                  </w:txbxContent>
                </v:textbox>
                <w10:wrap type="square" anchorx="page" anchory="page"/>
              </v:shape>
            </w:pict>
          </mc:Fallback>
        </mc:AlternateContent>
      </w:r>
      <w:r w:rsidR="00D33BC6" w:rsidRPr="0056242D">
        <w:t xml:space="preserve">Exploration of the differences between leadership &amp; management and how this relates to the SAS </w:t>
      </w:r>
      <w:r w:rsidR="00D33BC6">
        <w:t xml:space="preserve">and LED </w:t>
      </w:r>
      <w:r w:rsidR="00D33BC6" w:rsidRPr="0056242D">
        <w:t>role.  The concept of shared leadership.</w:t>
      </w:r>
    </w:p>
    <w:p w14:paraId="79D12508" w14:textId="76FC4001" w:rsidR="00D33BC6" w:rsidRPr="0056242D" w:rsidRDefault="00D33BC6" w:rsidP="00D33BC6">
      <w:pPr>
        <w:pStyle w:val="NoSpacing"/>
        <w:numPr>
          <w:ilvl w:val="0"/>
          <w:numId w:val="21"/>
        </w:numPr>
      </w:pPr>
      <w:r w:rsidRPr="0056242D">
        <w:t>Leading &amp; Influencing others</w:t>
      </w:r>
    </w:p>
    <w:p w14:paraId="6786A767" w14:textId="77777777" w:rsidR="00D33BC6" w:rsidRDefault="00D33BC6" w:rsidP="00D33BC6">
      <w:pPr>
        <w:pStyle w:val="NoSpacing"/>
        <w:numPr>
          <w:ilvl w:val="1"/>
          <w:numId w:val="21"/>
        </w:numPr>
      </w:pPr>
      <w:r w:rsidRPr="0056242D">
        <w:t>Defining self-awareness</w:t>
      </w:r>
    </w:p>
    <w:p w14:paraId="33D1123B" w14:textId="0812BB2C" w:rsidR="00D33BC6" w:rsidRPr="0056242D" w:rsidRDefault="00D33BC6" w:rsidP="00D33BC6">
      <w:pPr>
        <w:pStyle w:val="NoSpacing"/>
        <w:numPr>
          <w:ilvl w:val="1"/>
          <w:numId w:val="21"/>
        </w:numPr>
      </w:pPr>
      <w:proofErr w:type="gramStart"/>
      <w:r>
        <w:t>Communication</w:t>
      </w:r>
      <w:r w:rsidRPr="00382F6D">
        <w:t xml:space="preserve"> </w:t>
      </w:r>
      <w:r>
        <w:t xml:space="preserve"> -</w:t>
      </w:r>
      <w:proofErr w:type="gramEnd"/>
      <w:r>
        <w:t xml:space="preserve"> t</w:t>
      </w:r>
      <w:r w:rsidRPr="0056242D">
        <w:t xml:space="preserve">he language of ‘niceness’ vs. ‘assertiveness’ </w:t>
      </w:r>
    </w:p>
    <w:p w14:paraId="76B525EA" w14:textId="77777777" w:rsidR="00D33BC6" w:rsidRPr="0056242D" w:rsidRDefault="00D33BC6" w:rsidP="00D33BC6">
      <w:pPr>
        <w:pStyle w:val="NoSpacing"/>
        <w:numPr>
          <w:ilvl w:val="1"/>
          <w:numId w:val="21"/>
        </w:numPr>
      </w:pPr>
      <w:r w:rsidRPr="0056242D">
        <w:t>The six patterns of influence</w:t>
      </w:r>
    </w:p>
    <w:p w14:paraId="1E7C82F6" w14:textId="38DBC0AF" w:rsidR="00D33BC6" w:rsidRPr="0056242D" w:rsidRDefault="00D33BC6" w:rsidP="00D33BC6">
      <w:pPr>
        <w:pStyle w:val="NoSpacing"/>
        <w:numPr>
          <w:ilvl w:val="1"/>
          <w:numId w:val="21"/>
        </w:numPr>
      </w:pPr>
      <w:r w:rsidRPr="0056242D">
        <w:t>Explore an influence model linked to pre-work</w:t>
      </w:r>
    </w:p>
    <w:p w14:paraId="29B8E213" w14:textId="24E8E293" w:rsidR="00D33BC6" w:rsidRPr="0056242D" w:rsidRDefault="00D33BC6" w:rsidP="00D33BC6">
      <w:pPr>
        <w:pStyle w:val="NoSpacing"/>
        <w:numPr>
          <w:ilvl w:val="1"/>
          <w:numId w:val="21"/>
        </w:numPr>
      </w:pPr>
      <w:r w:rsidRPr="0056242D">
        <w:t>The impact of appropriate style in situations as a clinician</w:t>
      </w:r>
    </w:p>
    <w:p w14:paraId="34C5AA0D" w14:textId="7B1295FD" w:rsidR="00D33BC6" w:rsidRPr="0056242D" w:rsidRDefault="00D33BC6" w:rsidP="00D33BC6">
      <w:pPr>
        <w:pStyle w:val="NoSpacing"/>
        <w:numPr>
          <w:ilvl w:val="0"/>
          <w:numId w:val="21"/>
        </w:numPr>
      </w:pPr>
      <w:r w:rsidRPr="0056242D">
        <w:t>Working in teams</w:t>
      </w:r>
    </w:p>
    <w:p w14:paraId="1E198293" w14:textId="77777777" w:rsidR="00D33BC6" w:rsidRPr="0056242D" w:rsidRDefault="00D33BC6" w:rsidP="00D33BC6">
      <w:pPr>
        <w:pStyle w:val="NoSpacing"/>
        <w:numPr>
          <w:ilvl w:val="1"/>
          <w:numId w:val="21"/>
        </w:numPr>
      </w:pPr>
      <w:r w:rsidRPr="0056242D">
        <w:t>How would you define a team from your current role?</w:t>
      </w:r>
    </w:p>
    <w:p w14:paraId="53B310AD" w14:textId="5FF484EA" w:rsidR="00D33BC6" w:rsidRPr="0056242D" w:rsidRDefault="00D33BC6" w:rsidP="00D33BC6">
      <w:pPr>
        <w:pStyle w:val="NoSpacing"/>
        <w:numPr>
          <w:ilvl w:val="1"/>
          <w:numId w:val="21"/>
        </w:numPr>
      </w:pPr>
      <w:r w:rsidRPr="0056242D">
        <w:t>Defining teamwork and identifying who prefers different roles</w:t>
      </w:r>
    </w:p>
    <w:p w14:paraId="17939D6F" w14:textId="547CEE96" w:rsidR="00D33BC6" w:rsidRDefault="00A16669" w:rsidP="00D33BC6">
      <w:pPr>
        <w:pStyle w:val="NoSpacing"/>
        <w:numPr>
          <w:ilvl w:val="1"/>
          <w:numId w:val="21"/>
        </w:numPr>
      </w:pPr>
      <w:r>
        <w:rPr>
          <w:noProof/>
        </w:rPr>
        <w:drawing>
          <wp:anchor distT="0" distB="0" distL="114300" distR="114300" simplePos="0" relativeHeight="251676672" behindDoc="0" locked="0" layoutInCell="1" allowOverlap="1" wp14:anchorId="419034D8" wp14:editId="5566E0CD">
            <wp:simplePos x="0" y="0"/>
            <wp:positionH relativeFrom="column">
              <wp:posOffset>3953192</wp:posOffset>
            </wp:positionH>
            <wp:positionV relativeFrom="paragraph">
              <wp:posOffset>177165</wp:posOffset>
            </wp:positionV>
            <wp:extent cx="1113155" cy="1123315"/>
            <wp:effectExtent l="0" t="0" r="0" b="0"/>
            <wp:wrapSquare wrapText="bothSides"/>
            <wp:docPr id="1903015387" name="Picture 2" descr="A logo with text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15387" name="Picture 2" descr="A logo with text and a black background&#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315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1" locked="0" layoutInCell="1" allowOverlap="1" wp14:anchorId="1781F616" wp14:editId="1D36ABBB">
            <wp:simplePos x="0" y="0"/>
            <wp:positionH relativeFrom="column">
              <wp:posOffset>5066665</wp:posOffset>
            </wp:positionH>
            <wp:positionV relativeFrom="paragraph">
              <wp:posOffset>228600</wp:posOffset>
            </wp:positionV>
            <wp:extent cx="632460" cy="737870"/>
            <wp:effectExtent l="0" t="0" r="0" b="5080"/>
            <wp:wrapTight wrapText="bothSides">
              <wp:wrapPolygon edited="0">
                <wp:start x="0" y="0"/>
                <wp:lineTo x="0" y="21191"/>
                <wp:lineTo x="20819" y="21191"/>
                <wp:lineTo x="20819" y="0"/>
                <wp:lineTo x="0" y="0"/>
              </wp:wrapPolygon>
            </wp:wrapTight>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2460" cy="737870"/>
                    </a:xfrm>
                    <a:prstGeom prst="rect">
                      <a:avLst/>
                    </a:prstGeom>
                  </pic:spPr>
                </pic:pic>
              </a:graphicData>
            </a:graphic>
            <wp14:sizeRelH relativeFrom="margin">
              <wp14:pctWidth>0</wp14:pctWidth>
            </wp14:sizeRelH>
            <wp14:sizeRelV relativeFrom="margin">
              <wp14:pctHeight>0</wp14:pctHeight>
            </wp14:sizeRelV>
          </wp:anchor>
        </w:drawing>
      </w:r>
      <w:r w:rsidR="00D33BC6" w:rsidRPr="0056242D">
        <w:t>The stages of building a team and the challenges of an ever-changing work environment – what can you do to minimise the negative impact and encourage collaboration?</w:t>
      </w:r>
    </w:p>
    <w:p w14:paraId="43FEDBBF" w14:textId="216689E5" w:rsidR="00D33BC6" w:rsidRDefault="00A16669" w:rsidP="00D33BC6">
      <w:pPr>
        <w:pStyle w:val="NoSpacing"/>
        <w:numPr>
          <w:ilvl w:val="1"/>
          <w:numId w:val="21"/>
        </w:numPr>
      </w:pPr>
      <w:r>
        <w:rPr>
          <w:noProof/>
        </w:rPr>
        <mc:AlternateContent>
          <mc:Choice Requires="wps">
            <w:drawing>
              <wp:anchor distT="0" distB="0" distL="114300" distR="114300" simplePos="0" relativeHeight="251673600" behindDoc="0" locked="0" layoutInCell="1" allowOverlap="1" wp14:anchorId="6C59210B" wp14:editId="4A05EFE5">
                <wp:simplePos x="0" y="0"/>
                <wp:positionH relativeFrom="margin">
                  <wp:posOffset>-209233</wp:posOffset>
                </wp:positionH>
                <wp:positionV relativeFrom="paragraph">
                  <wp:posOffset>549275</wp:posOffset>
                </wp:positionV>
                <wp:extent cx="1657350" cy="559435"/>
                <wp:effectExtent l="0" t="0" r="19050" b="12065"/>
                <wp:wrapNone/>
                <wp:docPr id="661836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59435"/>
                        </a:xfrm>
                        <a:prstGeom prst="rect">
                          <a:avLst/>
                        </a:prstGeom>
                        <a:ln/>
                      </wps:spPr>
                      <wps:style>
                        <a:lnRef idx="2">
                          <a:schemeClr val="dk1"/>
                        </a:lnRef>
                        <a:fillRef idx="1">
                          <a:schemeClr val="lt1"/>
                        </a:fillRef>
                        <a:effectRef idx="0">
                          <a:schemeClr val="dk1"/>
                        </a:effectRef>
                        <a:fontRef idx="minor">
                          <a:schemeClr val="dk1"/>
                        </a:fontRef>
                      </wps:style>
                      <wps:txbx>
                        <w:txbxContent>
                          <w:p w14:paraId="42134A8A" w14:textId="77777777" w:rsidR="00D33BC6" w:rsidRPr="001565A7" w:rsidRDefault="00D33BC6" w:rsidP="00D33BC6">
                            <w:pPr>
                              <w:pStyle w:val="NoSpacing"/>
                              <w:rPr>
                                <w:b/>
                                <w:bCs/>
                              </w:rPr>
                            </w:pPr>
                            <w:r w:rsidRPr="001565A7">
                              <w:rPr>
                                <w:b/>
                                <w:bCs/>
                              </w:rPr>
                              <w:t>7 guided learning hours</w:t>
                            </w:r>
                          </w:p>
                          <w:p w14:paraId="791F62C7" w14:textId="77777777" w:rsidR="00D33BC6" w:rsidRPr="001565A7" w:rsidRDefault="00D33BC6" w:rsidP="00D33BC6">
                            <w:pPr>
                              <w:pStyle w:val="NoSpacing"/>
                              <w:rPr>
                                <w:b/>
                                <w:bCs/>
                              </w:rPr>
                            </w:pPr>
                            <w:r w:rsidRPr="001565A7">
                              <w:rPr>
                                <w:b/>
                                <w:bCs/>
                              </w:rPr>
                              <w:t>7 CPD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9210B" id="_x0000_s1032" type="#_x0000_t202" style="position:absolute;left:0;text-align:left;margin-left:-16.5pt;margin-top:43.25pt;width:130.5pt;height:44.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" fillcolor="white [3201]" strokecolor="black [3200]" strokeweight="2pt">
                <v:textbox>
                  <w:txbxContent>
                    <w:p w14:paraId="42134A8A" w14:textId="77777777" w:rsidR="00D33BC6" w:rsidRPr="001565A7" w:rsidRDefault="00D33BC6" w:rsidP="00D33BC6">
                      <w:pPr>
                        <w:pStyle w:val="NoSpacing"/>
                        <w:rPr>
                          <w:b/>
                          <w:bCs/>
                        </w:rPr>
                      </w:pPr>
                      <w:r w:rsidRPr="001565A7">
                        <w:rPr>
                          <w:b/>
                          <w:bCs/>
                        </w:rPr>
                        <w:t>7 guided learning hours</w:t>
                      </w:r>
                    </w:p>
                    <w:p w14:paraId="791F62C7" w14:textId="77777777" w:rsidR="00D33BC6" w:rsidRPr="001565A7" w:rsidRDefault="00D33BC6" w:rsidP="00D33BC6">
                      <w:pPr>
                        <w:pStyle w:val="NoSpacing"/>
                        <w:rPr>
                          <w:b/>
                          <w:bCs/>
                        </w:rPr>
                      </w:pPr>
                      <w:r w:rsidRPr="001565A7">
                        <w:rPr>
                          <w:b/>
                          <w:bCs/>
                        </w:rPr>
                        <w:t>7 CPD points</w:t>
                      </w:r>
                    </w:p>
                  </w:txbxContent>
                </v:textbox>
                <w10:wrap anchorx="margin"/>
              </v:shape>
            </w:pict>
          </mc:Fallback>
        </mc:AlternateContent>
      </w:r>
      <w:r w:rsidR="00D33BC6" w:rsidRPr="0056242D">
        <w:t>Exploration of the requirements of relevant elements of Leadership Competency Framework – how would you demonstrate your effectiveness?</w:t>
      </w:r>
      <w:r w:rsidR="00D33BC6" w:rsidRPr="0056242D">
        <w:br/>
      </w:r>
      <w:r w:rsidR="00D33BC6">
        <w:br w:type="page"/>
      </w:r>
    </w:p>
    <w:p w14:paraId="2340FB44" w14:textId="77777777" w:rsidR="00D33BC6" w:rsidRDefault="00D33BC6" w:rsidP="00D33BC6">
      <w:r w:rsidRPr="0053203C">
        <w:rPr>
          <w:u w:val="single"/>
        </w:rPr>
        <w:t>Note to delegate</w:t>
      </w:r>
      <w:r>
        <w:t xml:space="preserve">: </w:t>
      </w:r>
      <w:r w:rsidRPr="00CD1BBB">
        <w:t xml:space="preserve">In addition to the formal pre-work (which will be sent to you separately), </w:t>
      </w:r>
      <w:r>
        <w:t xml:space="preserve">you may wish to think in advance regarding the </w:t>
      </w:r>
      <w:proofErr w:type="gramStart"/>
      <w:r>
        <w:t>objectives, or</w:t>
      </w:r>
      <w:proofErr w:type="gramEnd"/>
      <w:r>
        <w:t xml:space="preserve"> do some reading around the topics.</w:t>
      </w:r>
    </w:p>
    <w:p w14:paraId="0EF4211E" w14:textId="77777777" w:rsidR="00D33BC6" w:rsidRPr="0053203C" w:rsidRDefault="00D33BC6" w:rsidP="00D33BC6">
      <w:pPr>
        <w:rPr>
          <w:i/>
          <w:iCs/>
        </w:rPr>
      </w:pPr>
    </w:p>
    <w:tbl>
      <w:tblPr>
        <w:tblStyle w:val="TableGrid"/>
        <w:tblW w:w="10774" w:type="dxa"/>
        <w:tblInd w:w="-714" w:type="dxa"/>
        <w:tblLook w:val="04A0" w:firstRow="1" w:lastRow="0" w:firstColumn="1" w:lastColumn="0" w:noHBand="0" w:noVBand="1"/>
      </w:tblPr>
      <w:tblGrid>
        <w:gridCol w:w="10774"/>
      </w:tblGrid>
      <w:tr w:rsidR="00D33BC6" w14:paraId="26EBF3E3" w14:textId="77777777" w:rsidTr="002F4AD6">
        <w:tc>
          <w:tcPr>
            <w:tcW w:w="10774" w:type="dxa"/>
          </w:tcPr>
          <w:p w14:paraId="46A74554" w14:textId="77777777" w:rsidR="00D33BC6" w:rsidRDefault="00D33BC6" w:rsidP="002F4AD6">
            <w:pPr>
              <w:autoSpaceDE w:val="0"/>
              <w:autoSpaceDN w:val="0"/>
              <w:rPr>
                <w:i/>
                <w:iCs/>
              </w:rPr>
            </w:pPr>
          </w:p>
          <w:p w14:paraId="1A1B81A8" w14:textId="77777777" w:rsidR="00D33BC6" w:rsidRDefault="00D33BC6" w:rsidP="002F4AD6">
            <w:pPr>
              <w:autoSpaceDE w:val="0"/>
              <w:autoSpaceDN w:val="0"/>
              <w:rPr>
                <w:i/>
                <w:iCs/>
              </w:rPr>
            </w:pPr>
            <w:r w:rsidRPr="0053203C">
              <w:rPr>
                <w:i/>
                <w:iCs/>
              </w:rPr>
              <w:t>What do you already know? What would you like to get ou</w:t>
            </w:r>
            <w:r>
              <w:rPr>
                <w:i/>
                <w:iCs/>
              </w:rPr>
              <w:t>t</w:t>
            </w:r>
            <w:r w:rsidRPr="0053203C">
              <w:rPr>
                <w:i/>
                <w:iCs/>
              </w:rPr>
              <w:t xml:space="preserve"> of this workshop?</w:t>
            </w:r>
          </w:p>
          <w:p w14:paraId="2C49D137" w14:textId="77777777" w:rsidR="00D33BC6" w:rsidRPr="00666AE9" w:rsidRDefault="00D33BC6" w:rsidP="002F4AD6">
            <w:pPr>
              <w:autoSpaceDE w:val="0"/>
              <w:autoSpaceDN w:val="0"/>
              <w:rPr>
                <w:b/>
                <w:bCs/>
                <w:color w:val="4F81BD" w:themeColor="accent1"/>
                <w:u w:val="single"/>
              </w:rPr>
            </w:pPr>
          </w:p>
        </w:tc>
      </w:tr>
      <w:tr w:rsidR="00D33BC6" w14:paraId="042F0BDA" w14:textId="77777777" w:rsidTr="002F4AD6">
        <w:tc>
          <w:tcPr>
            <w:tcW w:w="10774" w:type="dxa"/>
          </w:tcPr>
          <w:p w14:paraId="44F81B30" w14:textId="77777777" w:rsidR="00D33BC6" w:rsidRPr="005E52B7" w:rsidRDefault="00D33BC6" w:rsidP="002F4AD6">
            <w:pPr>
              <w:autoSpaceDE w:val="0"/>
              <w:autoSpaceDN w:val="0"/>
              <w:jc w:val="both"/>
              <w:rPr>
                <w:rFonts w:cs="Arial"/>
              </w:rPr>
            </w:pPr>
            <w:r w:rsidRPr="005E52B7">
              <w:rPr>
                <w:b/>
                <w:bCs/>
                <w:color w:val="4F81BD" w:themeColor="accent1"/>
                <w:u w:val="single"/>
              </w:rPr>
              <w:t>Objective 1</w:t>
            </w:r>
            <w:r w:rsidRPr="005E52B7">
              <w:rPr>
                <w:b/>
                <w:bCs/>
              </w:rPr>
              <w:t xml:space="preserve">: </w:t>
            </w:r>
            <w:r w:rsidRPr="005E52B7">
              <w:rPr>
                <w:rFonts w:cs="Arial"/>
              </w:rPr>
              <w:t>Understand the differences between leadership and management</w:t>
            </w:r>
          </w:p>
          <w:p w14:paraId="7D37E477" w14:textId="77777777" w:rsidR="00D33BC6" w:rsidRDefault="00D33BC6" w:rsidP="002F4AD6">
            <w:pPr>
              <w:autoSpaceDE w:val="0"/>
              <w:autoSpaceDN w:val="0"/>
              <w:rPr>
                <w:rFonts w:cs="Arial"/>
                <w:b/>
                <w:bCs/>
              </w:rPr>
            </w:pPr>
          </w:p>
          <w:p w14:paraId="644495E0" w14:textId="77777777" w:rsidR="00D33BC6" w:rsidRDefault="00D33BC6" w:rsidP="002F4AD6">
            <w:pPr>
              <w:autoSpaceDE w:val="0"/>
              <w:autoSpaceDN w:val="0"/>
              <w:rPr>
                <w:rFonts w:cs="Arial"/>
                <w:b/>
                <w:bCs/>
              </w:rPr>
            </w:pPr>
          </w:p>
          <w:p w14:paraId="36369AE7" w14:textId="77777777" w:rsidR="00D33BC6" w:rsidRDefault="00D33BC6" w:rsidP="002F4AD6">
            <w:pPr>
              <w:autoSpaceDE w:val="0"/>
              <w:autoSpaceDN w:val="0"/>
              <w:rPr>
                <w:rFonts w:cs="Arial"/>
                <w:b/>
                <w:bCs/>
              </w:rPr>
            </w:pPr>
          </w:p>
          <w:p w14:paraId="67E1524D" w14:textId="77777777" w:rsidR="00D33BC6" w:rsidRDefault="00D33BC6" w:rsidP="002F4AD6">
            <w:pPr>
              <w:autoSpaceDE w:val="0"/>
              <w:autoSpaceDN w:val="0"/>
              <w:rPr>
                <w:rFonts w:cs="Arial"/>
                <w:b/>
                <w:bCs/>
              </w:rPr>
            </w:pPr>
          </w:p>
          <w:p w14:paraId="4A1F51A1" w14:textId="77777777" w:rsidR="00D33BC6" w:rsidRDefault="00D33BC6" w:rsidP="002F4AD6">
            <w:pPr>
              <w:autoSpaceDE w:val="0"/>
              <w:autoSpaceDN w:val="0"/>
              <w:rPr>
                <w:rFonts w:cs="Arial"/>
                <w:b/>
                <w:bCs/>
              </w:rPr>
            </w:pPr>
          </w:p>
          <w:p w14:paraId="2E8B586B" w14:textId="77777777" w:rsidR="00D33BC6" w:rsidRDefault="00D33BC6" w:rsidP="002F4AD6">
            <w:pPr>
              <w:autoSpaceDE w:val="0"/>
              <w:autoSpaceDN w:val="0"/>
              <w:rPr>
                <w:rFonts w:cs="Arial"/>
                <w:b/>
                <w:bCs/>
              </w:rPr>
            </w:pPr>
          </w:p>
          <w:p w14:paraId="32CBCCED" w14:textId="77777777" w:rsidR="00D33BC6" w:rsidRDefault="00D33BC6" w:rsidP="002F4AD6">
            <w:pPr>
              <w:autoSpaceDE w:val="0"/>
              <w:autoSpaceDN w:val="0"/>
              <w:rPr>
                <w:rFonts w:cs="Arial"/>
                <w:b/>
                <w:bCs/>
              </w:rPr>
            </w:pPr>
          </w:p>
          <w:p w14:paraId="4F816196" w14:textId="77777777" w:rsidR="00D33BC6" w:rsidRPr="00666AE9" w:rsidRDefault="00D33BC6" w:rsidP="002F4AD6">
            <w:pPr>
              <w:autoSpaceDE w:val="0"/>
              <w:autoSpaceDN w:val="0"/>
              <w:rPr>
                <w:rFonts w:cs="Arial"/>
                <w:b/>
                <w:bCs/>
              </w:rPr>
            </w:pPr>
          </w:p>
          <w:p w14:paraId="318987E4" w14:textId="77777777" w:rsidR="00D33BC6" w:rsidRDefault="00D33BC6" w:rsidP="002F4AD6"/>
        </w:tc>
      </w:tr>
      <w:tr w:rsidR="00D33BC6" w14:paraId="4885784B" w14:textId="77777777" w:rsidTr="002F4AD6">
        <w:tc>
          <w:tcPr>
            <w:tcW w:w="10774" w:type="dxa"/>
          </w:tcPr>
          <w:p w14:paraId="1BE64B64" w14:textId="77777777" w:rsidR="00D33BC6" w:rsidRPr="00CD1BBB" w:rsidRDefault="00D33BC6" w:rsidP="002F4AD6">
            <w:pPr>
              <w:autoSpaceDE w:val="0"/>
              <w:autoSpaceDN w:val="0"/>
              <w:jc w:val="both"/>
              <w:rPr>
                <w:rFonts w:cs="Arial"/>
              </w:rPr>
            </w:pPr>
            <w:r w:rsidRPr="00CD1BBB">
              <w:rPr>
                <w:b/>
                <w:bCs/>
                <w:color w:val="4F81BD" w:themeColor="accent1"/>
                <w:u w:val="single"/>
              </w:rPr>
              <w:t>Objective 2</w:t>
            </w:r>
            <w:r w:rsidRPr="00CD1BBB">
              <w:rPr>
                <w:b/>
                <w:bCs/>
              </w:rPr>
              <w:t xml:space="preserve">: </w:t>
            </w:r>
            <w:r w:rsidRPr="00CD1BBB">
              <w:rPr>
                <w:rFonts w:cs="Arial"/>
              </w:rPr>
              <w:t>Explain the impact of leadership style in working with colleagues</w:t>
            </w:r>
          </w:p>
          <w:p w14:paraId="6CE700B6" w14:textId="77777777" w:rsidR="00D33BC6" w:rsidRDefault="00D33BC6" w:rsidP="002F4AD6">
            <w:pPr>
              <w:autoSpaceDE w:val="0"/>
              <w:autoSpaceDN w:val="0"/>
              <w:rPr>
                <w:rFonts w:cs="Arial"/>
                <w:b/>
                <w:bCs/>
              </w:rPr>
            </w:pPr>
          </w:p>
          <w:p w14:paraId="75132799" w14:textId="77777777" w:rsidR="00D33BC6" w:rsidRDefault="00D33BC6" w:rsidP="002F4AD6">
            <w:pPr>
              <w:autoSpaceDE w:val="0"/>
              <w:autoSpaceDN w:val="0"/>
              <w:rPr>
                <w:rFonts w:cs="Arial"/>
                <w:b/>
                <w:bCs/>
              </w:rPr>
            </w:pPr>
          </w:p>
          <w:p w14:paraId="7AE2FE8E" w14:textId="77777777" w:rsidR="00D33BC6" w:rsidRDefault="00D33BC6" w:rsidP="002F4AD6">
            <w:pPr>
              <w:autoSpaceDE w:val="0"/>
              <w:autoSpaceDN w:val="0"/>
              <w:rPr>
                <w:rFonts w:cs="Arial"/>
                <w:b/>
                <w:bCs/>
              </w:rPr>
            </w:pPr>
          </w:p>
          <w:p w14:paraId="714C9607" w14:textId="77777777" w:rsidR="00D33BC6" w:rsidRDefault="00D33BC6" w:rsidP="002F4AD6">
            <w:pPr>
              <w:autoSpaceDE w:val="0"/>
              <w:autoSpaceDN w:val="0"/>
              <w:rPr>
                <w:rFonts w:cs="Arial"/>
                <w:b/>
                <w:bCs/>
              </w:rPr>
            </w:pPr>
          </w:p>
          <w:p w14:paraId="222481E8" w14:textId="77777777" w:rsidR="00D33BC6" w:rsidRDefault="00D33BC6" w:rsidP="002F4AD6">
            <w:pPr>
              <w:autoSpaceDE w:val="0"/>
              <w:autoSpaceDN w:val="0"/>
              <w:rPr>
                <w:rFonts w:cs="Arial"/>
                <w:b/>
                <w:bCs/>
              </w:rPr>
            </w:pPr>
          </w:p>
          <w:p w14:paraId="6D986264" w14:textId="77777777" w:rsidR="00D33BC6" w:rsidRPr="00666AE9" w:rsidRDefault="00D33BC6" w:rsidP="002F4AD6">
            <w:pPr>
              <w:autoSpaceDE w:val="0"/>
              <w:autoSpaceDN w:val="0"/>
              <w:rPr>
                <w:rFonts w:cs="Arial"/>
                <w:b/>
                <w:bCs/>
              </w:rPr>
            </w:pPr>
          </w:p>
          <w:p w14:paraId="0A03909D" w14:textId="77777777" w:rsidR="00D33BC6" w:rsidRDefault="00D33BC6" w:rsidP="002F4AD6"/>
          <w:p w14:paraId="45CF9B4B" w14:textId="77777777" w:rsidR="00D33BC6" w:rsidRDefault="00D33BC6" w:rsidP="002F4AD6"/>
        </w:tc>
      </w:tr>
      <w:tr w:rsidR="00D33BC6" w14:paraId="7091C6A0" w14:textId="77777777" w:rsidTr="002F4AD6">
        <w:tc>
          <w:tcPr>
            <w:tcW w:w="10774" w:type="dxa"/>
          </w:tcPr>
          <w:p w14:paraId="4364AC3D" w14:textId="77777777" w:rsidR="00D33BC6" w:rsidRPr="00CD1BBB" w:rsidRDefault="00D33BC6" w:rsidP="002F4AD6">
            <w:pPr>
              <w:rPr>
                <w:rFonts w:cs="Arial"/>
              </w:rPr>
            </w:pPr>
            <w:r w:rsidRPr="00CD1BBB">
              <w:rPr>
                <w:b/>
                <w:bCs/>
                <w:color w:val="4F81BD" w:themeColor="accent1"/>
                <w:u w:val="single"/>
              </w:rPr>
              <w:t>Objective 3</w:t>
            </w:r>
            <w:r w:rsidRPr="00CD1BBB">
              <w:rPr>
                <w:b/>
                <w:bCs/>
              </w:rPr>
              <w:t xml:space="preserve">: </w:t>
            </w:r>
            <w:r w:rsidRPr="00CD1BBB">
              <w:rPr>
                <w:rFonts w:cs="Arial"/>
              </w:rPr>
              <w:t>Make observations on their own preferred style of influence and the potential impact on others in a clinical environment</w:t>
            </w:r>
          </w:p>
          <w:p w14:paraId="08307595" w14:textId="77777777" w:rsidR="00D33BC6" w:rsidRDefault="00D33BC6" w:rsidP="002F4AD6">
            <w:pPr>
              <w:rPr>
                <w:b/>
                <w:bCs/>
              </w:rPr>
            </w:pPr>
          </w:p>
          <w:p w14:paraId="461B8B4D" w14:textId="77777777" w:rsidR="00D33BC6" w:rsidRDefault="00D33BC6" w:rsidP="002F4AD6">
            <w:pPr>
              <w:rPr>
                <w:b/>
                <w:bCs/>
              </w:rPr>
            </w:pPr>
          </w:p>
          <w:p w14:paraId="29BBEF54" w14:textId="77777777" w:rsidR="00D33BC6" w:rsidRDefault="00D33BC6" w:rsidP="002F4AD6">
            <w:pPr>
              <w:rPr>
                <w:b/>
                <w:bCs/>
              </w:rPr>
            </w:pPr>
          </w:p>
          <w:p w14:paraId="29D921A3" w14:textId="77777777" w:rsidR="00D33BC6" w:rsidRDefault="00D33BC6" w:rsidP="002F4AD6">
            <w:pPr>
              <w:rPr>
                <w:b/>
                <w:bCs/>
              </w:rPr>
            </w:pPr>
          </w:p>
          <w:p w14:paraId="09EC45EE" w14:textId="77777777" w:rsidR="00D33BC6" w:rsidRDefault="00D33BC6" w:rsidP="002F4AD6">
            <w:pPr>
              <w:rPr>
                <w:b/>
                <w:bCs/>
              </w:rPr>
            </w:pPr>
          </w:p>
          <w:p w14:paraId="48437B86" w14:textId="77777777" w:rsidR="00D33BC6" w:rsidRDefault="00D33BC6" w:rsidP="002F4AD6">
            <w:pPr>
              <w:rPr>
                <w:b/>
                <w:bCs/>
              </w:rPr>
            </w:pPr>
          </w:p>
          <w:p w14:paraId="5FE6A922" w14:textId="77777777" w:rsidR="00D33BC6" w:rsidRDefault="00D33BC6" w:rsidP="002F4AD6">
            <w:pPr>
              <w:rPr>
                <w:b/>
                <w:bCs/>
              </w:rPr>
            </w:pPr>
          </w:p>
          <w:p w14:paraId="2EF354F2" w14:textId="77777777" w:rsidR="00D33BC6" w:rsidRDefault="00D33BC6" w:rsidP="002F4AD6">
            <w:pPr>
              <w:rPr>
                <w:b/>
                <w:bCs/>
              </w:rPr>
            </w:pPr>
          </w:p>
          <w:p w14:paraId="480E885A" w14:textId="77777777" w:rsidR="00D33BC6" w:rsidRPr="00666AE9" w:rsidRDefault="00D33BC6" w:rsidP="002F4AD6">
            <w:pPr>
              <w:rPr>
                <w:b/>
                <w:bCs/>
              </w:rPr>
            </w:pPr>
          </w:p>
        </w:tc>
      </w:tr>
      <w:tr w:rsidR="00D33BC6" w14:paraId="2E4E2FF5" w14:textId="77777777" w:rsidTr="002F4AD6">
        <w:tc>
          <w:tcPr>
            <w:tcW w:w="10774" w:type="dxa"/>
          </w:tcPr>
          <w:p w14:paraId="237DD17A" w14:textId="77777777" w:rsidR="00D33BC6" w:rsidRDefault="00D33BC6" w:rsidP="002F4AD6">
            <w:pPr>
              <w:autoSpaceDE w:val="0"/>
              <w:autoSpaceDN w:val="0"/>
              <w:jc w:val="both"/>
              <w:rPr>
                <w:rFonts w:cs="Arial"/>
              </w:rPr>
            </w:pPr>
            <w:r w:rsidRPr="005E52B7">
              <w:rPr>
                <w:b/>
                <w:bCs/>
                <w:color w:val="4F81BD" w:themeColor="accent1"/>
                <w:u w:val="single"/>
              </w:rPr>
              <w:t>Objective 4:</w:t>
            </w:r>
            <w:r w:rsidRPr="005E52B7">
              <w:rPr>
                <w:rFonts w:cs="Arial"/>
              </w:rPr>
              <w:t xml:space="preserve"> Discuss how teams operate and identify how to work more effectively within them</w:t>
            </w:r>
          </w:p>
          <w:p w14:paraId="2CD9F7C9" w14:textId="77777777" w:rsidR="00D33BC6" w:rsidRDefault="00D33BC6" w:rsidP="002F4AD6">
            <w:pPr>
              <w:autoSpaceDE w:val="0"/>
              <w:autoSpaceDN w:val="0"/>
              <w:jc w:val="both"/>
              <w:rPr>
                <w:rFonts w:cs="Arial"/>
              </w:rPr>
            </w:pPr>
          </w:p>
          <w:p w14:paraId="410391EB" w14:textId="77777777" w:rsidR="00D33BC6" w:rsidRDefault="00D33BC6" w:rsidP="002F4AD6">
            <w:pPr>
              <w:autoSpaceDE w:val="0"/>
              <w:autoSpaceDN w:val="0"/>
              <w:jc w:val="both"/>
              <w:rPr>
                <w:rFonts w:cs="Arial"/>
              </w:rPr>
            </w:pPr>
          </w:p>
          <w:p w14:paraId="4101AB2E" w14:textId="77777777" w:rsidR="00D33BC6" w:rsidRDefault="00D33BC6" w:rsidP="002F4AD6">
            <w:pPr>
              <w:autoSpaceDE w:val="0"/>
              <w:autoSpaceDN w:val="0"/>
              <w:jc w:val="both"/>
              <w:rPr>
                <w:rFonts w:cs="Arial"/>
              </w:rPr>
            </w:pPr>
          </w:p>
          <w:p w14:paraId="7810D022" w14:textId="77777777" w:rsidR="00D33BC6" w:rsidRDefault="00D33BC6" w:rsidP="002F4AD6">
            <w:pPr>
              <w:autoSpaceDE w:val="0"/>
              <w:autoSpaceDN w:val="0"/>
              <w:jc w:val="both"/>
              <w:rPr>
                <w:rFonts w:cs="Arial"/>
              </w:rPr>
            </w:pPr>
          </w:p>
          <w:p w14:paraId="380DB30B" w14:textId="77777777" w:rsidR="00D33BC6" w:rsidRDefault="00D33BC6" w:rsidP="002F4AD6">
            <w:pPr>
              <w:autoSpaceDE w:val="0"/>
              <w:autoSpaceDN w:val="0"/>
              <w:jc w:val="both"/>
              <w:rPr>
                <w:rFonts w:cs="Arial"/>
              </w:rPr>
            </w:pPr>
          </w:p>
          <w:p w14:paraId="009A8F3B" w14:textId="77777777" w:rsidR="00D33BC6" w:rsidRDefault="00D33BC6" w:rsidP="002F4AD6">
            <w:pPr>
              <w:autoSpaceDE w:val="0"/>
              <w:autoSpaceDN w:val="0"/>
              <w:jc w:val="both"/>
              <w:rPr>
                <w:rFonts w:cs="Arial"/>
              </w:rPr>
            </w:pPr>
          </w:p>
          <w:p w14:paraId="447582EE" w14:textId="77777777" w:rsidR="00D33BC6" w:rsidRPr="005E52B7" w:rsidRDefault="00D33BC6" w:rsidP="002F4AD6">
            <w:pPr>
              <w:autoSpaceDE w:val="0"/>
              <w:autoSpaceDN w:val="0"/>
              <w:jc w:val="both"/>
              <w:rPr>
                <w:rFonts w:cs="Arial"/>
              </w:rPr>
            </w:pPr>
          </w:p>
          <w:p w14:paraId="6B2CBCA7" w14:textId="77777777" w:rsidR="00D33BC6" w:rsidRPr="00CD1BBB" w:rsidRDefault="00D33BC6" w:rsidP="002F4AD6">
            <w:pPr>
              <w:rPr>
                <w:b/>
                <w:bCs/>
                <w:color w:val="4F81BD" w:themeColor="accent1"/>
                <w:u w:val="single"/>
              </w:rPr>
            </w:pPr>
          </w:p>
        </w:tc>
      </w:tr>
    </w:tbl>
    <w:p w14:paraId="08928307" w14:textId="77777777" w:rsidR="00D33BC6" w:rsidRDefault="00D33BC6" w:rsidP="00D33BC6"/>
    <w:p w14:paraId="48AF2E7D" w14:textId="77777777" w:rsidR="0077326B" w:rsidRDefault="0077326B" w:rsidP="0077326B">
      <w:pPr>
        <w:rPr>
          <w:color w:val="0000FF"/>
          <w:sz w:val="32"/>
          <w:szCs w:val="32"/>
          <w:u w:val="single"/>
        </w:rPr>
      </w:pPr>
      <w:r>
        <w:rPr>
          <w:noProof/>
        </w:rPr>
        <w:drawing>
          <wp:anchor distT="0" distB="0" distL="114300" distR="114300" simplePos="0" relativeHeight="251679744" behindDoc="1" locked="0" layoutInCell="1" allowOverlap="1" wp14:anchorId="51001C66" wp14:editId="0C4E6381">
            <wp:simplePos x="0" y="0"/>
            <wp:positionH relativeFrom="column">
              <wp:posOffset>4552950</wp:posOffset>
            </wp:positionH>
            <wp:positionV relativeFrom="paragraph">
              <wp:posOffset>-254635</wp:posOffset>
            </wp:positionV>
            <wp:extent cx="1800860" cy="389890"/>
            <wp:effectExtent l="0" t="0" r="8890" b="0"/>
            <wp:wrapThrough wrapText="bothSides">
              <wp:wrapPolygon edited="0">
                <wp:start x="0" y="0"/>
                <wp:lineTo x="0" y="20052"/>
                <wp:lineTo x="21478" y="20052"/>
                <wp:lineTo x="21478" y="0"/>
                <wp:lineTo x="0" y="0"/>
              </wp:wrapPolygon>
            </wp:wrapThrough>
            <wp:docPr id="260048289" name="Picture 0" descr="Dedici Logo 50mm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dici Logo 50mm high 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860" cy="389890"/>
                    </a:xfrm>
                    <a:prstGeom prst="rect">
                      <a:avLst/>
                    </a:prstGeom>
                  </pic:spPr>
                </pic:pic>
              </a:graphicData>
            </a:graphic>
            <wp14:sizeRelH relativeFrom="page">
              <wp14:pctWidth>0</wp14:pctWidth>
            </wp14:sizeRelH>
            <wp14:sizeRelV relativeFrom="page">
              <wp14:pctHeight>0</wp14:pctHeight>
            </wp14:sizeRelV>
          </wp:anchor>
        </w:drawing>
      </w:r>
    </w:p>
    <w:p w14:paraId="03975B70" w14:textId="77777777" w:rsidR="0077326B" w:rsidRPr="003A4D62" w:rsidRDefault="0077326B" w:rsidP="0077326B">
      <w:pPr>
        <w:rPr>
          <w:rFonts w:eastAsiaTheme="minorHAnsi"/>
          <w:color w:val="0070C0"/>
          <w:sz w:val="32"/>
          <w:szCs w:val="32"/>
          <w:u w:val="single"/>
          <w:lang w:val="en-US" w:eastAsia="en-US"/>
        </w:rPr>
      </w:pPr>
      <w:r w:rsidRPr="003A4D62">
        <w:rPr>
          <w:rFonts w:eastAsiaTheme="minorHAnsi"/>
          <w:color w:val="0070C0"/>
          <w:sz w:val="32"/>
          <w:szCs w:val="32"/>
          <w:u w:val="single"/>
          <w:lang w:val="en-US" w:eastAsia="en-US"/>
        </w:rPr>
        <w:t>Compassionate Leadership</w:t>
      </w:r>
    </w:p>
    <w:p w14:paraId="609B8BFC" w14:textId="77777777" w:rsidR="0077326B" w:rsidRDefault="0077326B" w:rsidP="0077326B">
      <w:r>
        <w:t>Dictionaries define compassion as feeling pity, mercy and sympathy and yet being compassionate is far more than feeling sympathetic or being kind to someone.  Compassionate leadership is more than just being a compassionate individual and caring for a colleague who is in pain.  Some leaders fear that if they show compassion people might start taking them for granted, see them as a “soft touch” and take advantage of their compassion.  A compassionate leader, as well as being a compassionate person, encourages compassion and caring in the team. This workshop explores the principle of Compassionate Leadership from both a self-reflection, and a practical implementation perspective, and inspired by the writings of Michael A. West.</w:t>
      </w:r>
    </w:p>
    <w:p w14:paraId="4A563A82" w14:textId="77777777" w:rsidR="0077326B" w:rsidRPr="0056242D" w:rsidRDefault="0077326B" w:rsidP="0077326B">
      <w:r w:rsidRPr="0056242D">
        <w:t>By the end of the one-day workshop, delegates will be able to:</w:t>
      </w:r>
    </w:p>
    <w:p w14:paraId="690F5FA5" w14:textId="77777777" w:rsidR="0077326B" w:rsidRPr="00EF779B" w:rsidRDefault="0077326B" w:rsidP="0077326B">
      <w:pPr>
        <w:pStyle w:val="ListParagraph"/>
        <w:numPr>
          <w:ilvl w:val="0"/>
          <w:numId w:val="25"/>
        </w:numPr>
        <w:autoSpaceDE w:val="0"/>
        <w:autoSpaceDN w:val="0"/>
        <w:spacing w:after="0" w:line="240" w:lineRule="auto"/>
        <w:ind w:left="714" w:hanging="357"/>
        <w:rPr>
          <w:rFonts w:cs="Arial"/>
        </w:rPr>
      </w:pPr>
      <w:r w:rsidRPr="00EF779B">
        <w:rPr>
          <w:rFonts w:cs="Arial"/>
        </w:rPr>
        <w:t>Describe how compassion is important for improving outcomes, colleague wellbeing and performance and an inclusive culture</w:t>
      </w:r>
    </w:p>
    <w:p w14:paraId="0DD535A7" w14:textId="77777777" w:rsidR="0077326B" w:rsidRPr="00EF779B" w:rsidRDefault="0077326B" w:rsidP="0077326B">
      <w:pPr>
        <w:pStyle w:val="ListParagraph"/>
        <w:numPr>
          <w:ilvl w:val="0"/>
          <w:numId w:val="25"/>
        </w:numPr>
        <w:autoSpaceDE w:val="0"/>
        <w:autoSpaceDN w:val="0"/>
        <w:spacing w:after="0" w:line="240" w:lineRule="auto"/>
        <w:rPr>
          <w:rFonts w:cs="Arial"/>
        </w:rPr>
      </w:pPr>
      <w:r w:rsidRPr="00EF779B">
        <w:rPr>
          <w:rFonts w:cs="Arial"/>
        </w:rPr>
        <w:t>Define leadership behaviours that demonstrate compassion to colleagues</w:t>
      </w:r>
    </w:p>
    <w:p w14:paraId="4778130C" w14:textId="77777777" w:rsidR="0077326B" w:rsidRPr="0056242D" w:rsidRDefault="0077326B" w:rsidP="0077326B">
      <w:pPr>
        <w:pStyle w:val="ListParagraph"/>
        <w:numPr>
          <w:ilvl w:val="0"/>
          <w:numId w:val="23"/>
        </w:numPr>
        <w:tabs>
          <w:tab w:val="left" w:pos="709"/>
        </w:tabs>
        <w:autoSpaceDE w:val="0"/>
        <w:autoSpaceDN w:val="0"/>
        <w:spacing w:after="0" w:line="240" w:lineRule="auto"/>
        <w:ind w:left="714" w:hanging="357"/>
        <w:contextualSpacing w:val="0"/>
        <w:rPr>
          <w:rFonts w:cs="Arial"/>
        </w:rPr>
      </w:pPr>
      <w:r>
        <w:rPr>
          <w:rFonts w:cs="Arial"/>
        </w:rPr>
        <w:t>Identify personal strengths as well as areas for development in moving towards a more compassionate approach to leadership</w:t>
      </w:r>
    </w:p>
    <w:p w14:paraId="647F82DB" w14:textId="77777777" w:rsidR="0077326B" w:rsidRPr="0056242D" w:rsidRDefault="0077326B" w:rsidP="0077326B">
      <w:pPr>
        <w:pStyle w:val="NoSpacing"/>
        <w:rPr>
          <w:rFonts w:eastAsia="Calibri" w:cs="Times New Roman"/>
        </w:rPr>
      </w:pPr>
    </w:p>
    <w:p w14:paraId="0ACC010D" w14:textId="77777777" w:rsidR="0077326B" w:rsidRPr="0056242D" w:rsidRDefault="0077326B" w:rsidP="0077326B">
      <w:r w:rsidRPr="0056242D">
        <w:t xml:space="preserve">Outline Programme: </w:t>
      </w:r>
    </w:p>
    <w:p w14:paraId="4F50FC01" w14:textId="77777777" w:rsidR="0077326B" w:rsidRPr="0056242D" w:rsidRDefault="0077326B" w:rsidP="0077326B">
      <w:pPr>
        <w:pStyle w:val="NoSpacing"/>
        <w:numPr>
          <w:ilvl w:val="0"/>
          <w:numId w:val="21"/>
        </w:numPr>
      </w:pPr>
      <w:r>
        <w:t>Defining Compassion and its importance</w:t>
      </w:r>
      <w:r w:rsidRPr="0056242D">
        <w:t xml:space="preserve"> </w:t>
      </w:r>
    </w:p>
    <w:p w14:paraId="70E0999D" w14:textId="77777777" w:rsidR="0077326B" w:rsidRPr="007A3ACD" w:rsidRDefault="0077326B" w:rsidP="0077326B">
      <w:pPr>
        <w:pStyle w:val="NoSpacing"/>
        <w:numPr>
          <w:ilvl w:val="0"/>
          <w:numId w:val="22"/>
        </w:numPr>
        <w:ind w:left="993" w:hanging="284"/>
        <w:rPr>
          <w:rFonts w:eastAsia="Times New Roman"/>
        </w:rPr>
      </w:pPr>
      <w:r w:rsidRPr="007A3ACD">
        <w:rPr>
          <w:rFonts w:eastAsia="Times New Roman"/>
        </w:rPr>
        <w:t>What is compassion?</w:t>
      </w:r>
    </w:p>
    <w:p w14:paraId="73720169" w14:textId="77777777" w:rsidR="0077326B" w:rsidRPr="007A3ACD" w:rsidRDefault="0077326B" w:rsidP="0077326B">
      <w:pPr>
        <w:pStyle w:val="NoSpacing"/>
        <w:numPr>
          <w:ilvl w:val="0"/>
          <w:numId w:val="22"/>
        </w:numPr>
        <w:ind w:left="993" w:hanging="284"/>
        <w:rPr>
          <w:rFonts w:eastAsia="Times New Roman"/>
        </w:rPr>
      </w:pPr>
      <w:r w:rsidRPr="007A3ACD">
        <w:rPr>
          <w:rFonts w:eastAsia="Times New Roman"/>
        </w:rPr>
        <w:t>Why is compassion so scarce in organisational life?</w:t>
      </w:r>
    </w:p>
    <w:p w14:paraId="77AD1034" w14:textId="77777777" w:rsidR="0077326B" w:rsidRPr="007A3ACD" w:rsidRDefault="0077326B" w:rsidP="0077326B">
      <w:pPr>
        <w:pStyle w:val="NoSpacing"/>
        <w:numPr>
          <w:ilvl w:val="0"/>
          <w:numId w:val="22"/>
        </w:numPr>
        <w:ind w:left="993" w:hanging="284"/>
        <w:rPr>
          <w:rFonts w:eastAsia="Times New Roman"/>
        </w:rPr>
      </w:pPr>
      <w:r w:rsidRPr="007A3ACD">
        <w:rPr>
          <w:rFonts w:eastAsia="Times New Roman"/>
        </w:rPr>
        <w:t>Is there a business case for compassion?</w:t>
      </w:r>
    </w:p>
    <w:p w14:paraId="45538CDB" w14:textId="77777777" w:rsidR="0077326B" w:rsidRDefault="0077326B" w:rsidP="0077326B">
      <w:pPr>
        <w:pStyle w:val="NoSpacing"/>
        <w:numPr>
          <w:ilvl w:val="0"/>
          <w:numId w:val="21"/>
        </w:numPr>
      </w:pPr>
      <w:r w:rsidRPr="0056242D">
        <w:t>Lead</w:t>
      </w:r>
      <w:r>
        <w:t>ership ideas, assumptions and beliefs</w:t>
      </w:r>
    </w:p>
    <w:p w14:paraId="314F920A" w14:textId="77777777" w:rsidR="0077326B" w:rsidRDefault="0077326B" w:rsidP="0077326B">
      <w:pPr>
        <w:pStyle w:val="NoSpacing"/>
        <w:numPr>
          <w:ilvl w:val="1"/>
          <w:numId w:val="24"/>
        </w:numPr>
        <w:ind w:left="993" w:hanging="284"/>
      </w:pPr>
      <w:r>
        <w:t>Reflective Group Exercise</w:t>
      </w:r>
    </w:p>
    <w:p w14:paraId="54A2535C" w14:textId="77777777" w:rsidR="0077326B" w:rsidRDefault="0077326B" w:rsidP="0077326B">
      <w:pPr>
        <w:pStyle w:val="NoSpacing"/>
        <w:numPr>
          <w:ilvl w:val="1"/>
          <w:numId w:val="24"/>
        </w:numPr>
        <w:ind w:left="993" w:hanging="284"/>
      </w:pPr>
      <w:r>
        <w:t>New Leadership for new times</w:t>
      </w:r>
    </w:p>
    <w:p w14:paraId="7264E66E" w14:textId="77777777" w:rsidR="0077326B" w:rsidRPr="0056242D" w:rsidRDefault="0077326B" w:rsidP="0077326B">
      <w:pPr>
        <w:pStyle w:val="NoSpacing"/>
        <w:numPr>
          <w:ilvl w:val="0"/>
          <w:numId w:val="21"/>
        </w:numPr>
      </w:pPr>
      <w:r>
        <w:t>Theories on what leading with compassion might look like</w:t>
      </w:r>
    </w:p>
    <w:p w14:paraId="23E90D63" w14:textId="77777777" w:rsidR="0077326B" w:rsidRPr="0056242D" w:rsidRDefault="0077326B" w:rsidP="0077326B">
      <w:pPr>
        <w:pStyle w:val="NoSpacing"/>
        <w:numPr>
          <w:ilvl w:val="4"/>
          <w:numId w:val="21"/>
        </w:numPr>
        <w:ind w:left="993" w:hanging="284"/>
      </w:pPr>
      <w:r>
        <w:t>Video on use of power and discussion</w:t>
      </w:r>
    </w:p>
    <w:p w14:paraId="3EB35985" w14:textId="77777777" w:rsidR="0077326B" w:rsidRDefault="0077326B" w:rsidP="0077326B">
      <w:pPr>
        <w:pStyle w:val="NoSpacing"/>
        <w:numPr>
          <w:ilvl w:val="4"/>
          <w:numId w:val="21"/>
        </w:numPr>
        <w:ind w:left="993" w:hanging="284"/>
      </w:pPr>
      <w:r>
        <w:t>Behaviours of compassionate leadership</w:t>
      </w:r>
    </w:p>
    <w:p w14:paraId="017E12E5" w14:textId="77777777" w:rsidR="0077326B" w:rsidRDefault="0077326B" w:rsidP="0077326B">
      <w:pPr>
        <w:pStyle w:val="NoSpacing"/>
        <w:numPr>
          <w:ilvl w:val="4"/>
          <w:numId w:val="21"/>
        </w:numPr>
        <w:ind w:left="993" w:hanging="284"/>
      </w:pPr>
      <w:r>
        <w:t>The path to compassion</w:t>
      </w:r>
    </w:p>
    <w:p w14:paraId="5CA78AEB" w14:textId="77777777" w:rsidR="0077326B" w:rsidRDefault="0077326B" w:rsidP="0077326B">
      <w:pPr>
        <w:pStyle w:val="NoSpacing"/>
        <w:numPr>
          <w:ilvl w:val="1"/>
          <w:numId w:val="21"/>
        </w:numPr>
        <w:ind w:left="709" w:hanging="283"/>
      </w:pPr>
      <w:r>
        <w:t>Barriers to Compassionate Leadership</w:t>
      </w:r>
    </w:p>
    <w:p w14:paraId="22894E43" w14:textId="77777777" w:rsidR="0077326B" w:rsidRDefault="0077326B" w:rsidP="0077326B">
      <w:pPr>
        <w:pStyle w:val="NoSpacing"/>
        <w:numPr>
          <w:ilvl w:val="4"/>
          <w:numId w:val="21"/>
        </w:numPr>
        <w:ind w:left="993" w:hanging="284"/>
      </w:pPr>
      <w:r>
        <w:rPr>
          <w:noProof/>
        </w:rPr>
        <w:drawing>
          <wp:anchor distT="0" distB="0" distL="114300" distR="114300" simplePos="0" relativeHeight="251681792" behindDoc="0" locked="0" layoutInCell="1" allowOverlap="1" wp14:anchorId="364BF54D" wp14:editId="75C4E29E">
            <wp:simplePos x="0" y="0"/>
            <wp:positionH relativeFrom="column">
              <wp:posOffset>3429000</wp:posOffset>
            </wp:positionH>
            <wp:positionV relativeFrom="paragraph">
              <wp:posOffset>106045</wp:posOffset>
            </wp:positionV>
            <wp:extent cx="1716405" cy="1733550"/>
            <wp:effectExtent l="0" t="0" r="0" b="0"/>
            <wp:wrapSquare wrapText="bothSides"/>
            <wp:docPr id="1744101488" name="Picture 2" descr="A logo with text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01488" name="Picture 2" descr="A logo with text and a black background&#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6405"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1" locked="0" layoutInCell="1" allowOverlap="1" wp14:anchorId="0F10D5D6" wp14:editId="13E83522">
            <wp:simplePos x="0" y="0"/>
            <wp:positionH relativeFrom="column">
              <wp:posOffset>5238750</wp:posOffset>
            </wp:positionH>
            <wp:positionV relativeFrom="paragraph">
              <wp:posOffset>161290</wp:posOffset>
            </wp:positionV>
            <wp:extent cx="942975" cy="1099820"/>
            <wp:effectExtent l="0" t="0" r="9525" b="5080"/>
            <wp:wrapTight wrapText="bothSides">
              <wp:wrapPolygon edited="0">
                <wp:start x="0" y="0"/>
                <wp:lineTo x="0" y="21326"/>
                <wp:lineTo x="21382" y="21326"/>
                <wp:lineTo x="21382" y="0"/>
                <wp:lineTo x="0" y="0"/>
              </wp:wrapPolygon>
            </wp:wrapTight>
            <wp:docPr id="2066072769" name="Picture 206607276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42975" cy="1099820"/>
                    </a:xfrm>
                    <a:prstGeom prst="rect">
                      <a:avLst/>
                    </a:prstGeom>
                  </pic:spPr>
                </pic:pic>
              </a:graphicData>
            </a:graphic>
            <wp14:sizeRelH relativeFrom="margin">
              <wp14:pctWidth>0</wp14:pctWidth>
            </wp14:sizeRelH>
            <wp14:sizeRelV relativeFrom="margin">
              <wp14:pctHeight>0</wp14:pctHeight>
            </wp14:sizeRelV>
          </wp:anchor>
        </w:drawing>
      </w:r>
      <w:r>
        <w:t>Considering personal leadership blind spots</w:t>
      </w:r>
    </w:p>
    <w:p w14:paraId="088C2D12" w14:textId="77777777" w:rsidR="0077326B" w:rsidRDefault="0077326B" w:rsidP="0077326B">
      <w:pPr>
        <w:pStyle w:val="NoSpacing"/>
        <w:numPr>
          <w:ilvl w:val="4"/>
          <w:numId w:val="21"/>
        </w:numPr>
        <w:ind w:left="993" w:hanging="284"/>
      </w:pPr>
      <w:r>
        <w:t>Responding to criticism</w:t>
      </w:r>
    </w:p>
    <w:p w14:paraId="04A9BF05" w14:textId="77777777" w:rsidR="0077326B" w:rsidRDefault="0077326B" w:rsidP="0077326B">
      <w:pPr>
        <w:pStyle w:val="NoSpacing"/>
        <w:numPr>
          <w:ilvl w:val="1"/>
          <w:numId w:val="21"/>
        </w:numPr>
        <w:ind w:left="709" w:hanging="283"/>
      </w:pPr>
      <w:bookmarkStart w:id="0" w:name="_Hlk88494915"/>
      <w:r>
        <w:t>Leading a psychologically safe team</w:t>
      </w:r>
      <w:bookmarkEnd w:id="0"/>
    </w:p>
    <w:p w14:paraId="7F11CE1F" w14:textId="77777777" w:rsidR="0077326B" w:rsidRPr="0056242D" w:rsidRDefault="0077326B" w:rsidP="0077326B">
      <w:pPr>
        <w:pStyle w:val="NoSpacing"/>
        <w:numPr>
          <w:ilvl w:val="1"/>
          <w:numId w:val="21"/>
        </w:numPr>
        <w:ind w:left="709" w:hanging="283"/>
      </w:pPr>
      <w:r>
        <w:t>Summary</w:t>
      </w:r>
      <w:r w:rsidRPr="0056242D">
        <w:t xml:space="preserve"> </w:t>
      </w:r>
      <w:r w:rsidRPr="0056242D">
        <w:br/>
      </w:r>
    </w:p>
    <w:p w14:paraId="691D7B03" w14:textId="77777777" w:rsidR="0077326B" w:rsidRDefault="0077326B" w:rsidP="0077326B">
      <w:r>
        <w:rPr>
          <w:noProof/>
        </w:rPr>
        <mc:AlternateContent>
          <mc:Choice Requires="wps">
            <w:drawing>
              <wp:anchor distT="0" distB="0" distL="114300" distR="114300" simplePos="0" relativeHeight="251678720" behindDoc="0" locked="0" layoutInCell="1" allowOverlap="1" wp14:anchorId="4E4B0A47" wp14:editId="2FD63716">
                <wp:simplePos x="0" y="0"/>
                <wp:positionH relativeFrom="margin">
                  <wp:align>left</wp:align>
                </wp:positionH>
                <wp:positionV relativeFrom="paragraph">
                  <wp:posOffset>8255</wp:posOffset>
                </wp:positionV>
                <wp:extent cx="1657350" cy="657225"/>
                <wp:effectExtent l="0" t="0" r="19050" b="28575"/>
                <wp:wrapNone/>
                <wp:docPr id="1908966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57225"/>
                        </a:xfrm>
                        <a:prstGeom prst="rect">
                          <a:avLst/>
                        </a:prstGeom>
                        <a:ln/>
                      </wps:spPr>
                      <wps:style>
                        <a:lnRef idx="2">
                          <a:schemeClr val="dk1"/>
                        </a:lnRef>
                        <a:fillRef idx="1">
                          <a:schemeClr val="lt1"/>
                        </a:fillRef>
                        <a:effectRef idx="0">
                          <a:schemeClr val="dk1"/>
                        </a:effectRef>
                        <a:fontRef idx="minor">
                          <a:schemeClr val="dk1"/>
                        </a:fontRef>
                      </wps:style>
                      <wps:txbx>
                        <w:txbxContent>
                          <w:p w14:paraId="2B743111" w14:textId="77777777" w:rsidR="0077326B" w:rsidRPr="00F750FE" w:rsidRDefault="0077326B" w:rsidP="0077326B">
                            <w:pPr>
                              <w:pStyle w:val="NoSpacing"/>
                              <w:rPr>
                                <w:b/>
                                <w:bCs/>
                              </w:rPr>
                            </w:pPr>
                            <w:r w:rsidRPr="00F750FE">
                              <w:rPr>
                                <w:b/>
                                <w:bCs/>
                              </w:rPr>
                              <w:t>6 guided learning hours</w:t>
                            </w:r>
                          </w:p>
                          <w:p w14:paraId="238B218F" w14:textId="77777777" w:rsidR="0077326B" w:rsidRPr="00F750FE" w:rsidRDefault="0077326B" w:rsidP="0077326B">
                            <w:pPr>
                              <w:pStyle w:val="NoSpacing"/>
                              <w:rPr>
                                <w:b/>
                                <w:bCs/>
                              </w:rPr>
                            </w:pPr>
                            <w:r w:rsidRPr="00F750FE">
                              <w:rPr>
                                <w:b/>
                                <w:bCs/>
                              </w:rPr>
                              <w:t>6 CPD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B0A47" id="_x0000_s1031" type="#_x0000_t202" style="position:absolute;margin-left:0;margin-top:.65pt;width:130.5pt;height:51.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" fillcolor="white [3201]" strokecolor="black [3200]" strokeweight="2pt">
                <v:textbox>
                  <w:txbxContent>
                    <w:p w14:paraId="2B743111" w14:textId="77777777" w:rsidR="0077326B" w:rsidRPr="00F750FE" w:rsidRDefault="0077326B" w:rsidP="0077326B">
                      <w:pPr>
                        <w:pStyle w:val="NoSpacing"/>
                        <w:rPr>
                          <w:b/>
                          <w:bCs/>
                        </w:rPr>
                      </w:pPr>
                      <w:r w:rsidRPr="00F750FE">
                        <w:rPr>
                          <w:b/>
                          <w:bCs/>
                        </w:rPr>
                        <w:t>6 guided learning hours</w:t>
                      </w:r>
                    </w:p>
                    <w:p w14:paraId="238B218F" w14:textId="77777777" w:rsidR="0077326B" w:rsidRPr="00F750FE" w:rsidRDefault="0077326B" w:rsidP="0077326B">
                      <w:pPr>
                        <w:pStyle w:val="NoSpacing"/>
                        <w:rPr>
                          <w:b/>
                          <w:bCs/>
                        </w:rPr>
                      </w:pPr>
                      <w:r w:rsidRPr="00F750FE">
                        <w:rPr>
                          <w:b/>
                          <w:bCs/>
                        </w:rPr>
                        <w:t>6 CPD points</w:t>
                      </w:r>
                    </w:p>
                  </w:txbxContent>
                </v:textbox>
                <w10:wrap anchorx="margin"/>
              </v:shape>
            </w:pict>
          </mc:Fallback>
        </mc:AlternateContent>
      </w:r>
    </w:p>
    <w:p w14:paraId="2B0516C1" w14:textId="77777777" w:rsidR="0077326B" w:rsidRDefault="0077326B" w:rsidP="0077326B"/>
    <w:p w14:paraId="7D46BCD5" w14:textId="77777777" w:rsidR="0077326B" w:rsidRDefault="0077326B" w:rsidP="0077326B"/>
    <w:p w14:paraId="1DC7259A" w14:textId="77777777" w:rsidR="0077326B" w:rsidRDefault="0077326B" w:rsidP="0077326B">
      <w:r w:rsidRPr="0053203C">
        <w:rPr>
          <w:u w:val="single"/>
        </w:rPr>
        <w:t>Note to delegate</w:t>
      </w:r>
      <w:r>
        <w:t xml:space="preserve">: There is no formal pre-work for this workshop, however you may wish to think in advance regarding the </w:t>
      </w:r>
      <w:proofErr w:type="gramStart"/>
      <w:r>
        <w:t>objectives, or</w:t>
      </w:r>
      <w:proofErr w:type="gramEnd"/>
      <w:r>
        <w:t xml:space="preserve"> do some reading around the topics.</w:t>
      </w:r>
    </w:p>
    <w:tbl>
      <w:tblPr>
        <w:tblStyle w:val="TableGrid"/>
        <w:tblW w:w="0" w:type="auto"/>
        <w:tblLook w:val="04A0" w:firstRow="1" w:lastRow="0" w:firstColumn="1" w:lastColumn="0" w:noHBand="0" w:noVBand="1"/>
      </w:tblPr>
      <w:tblGrid>
        <w:gridCol w:w="9350"/>
      </w:tblGrid>
      <w:tr w:rsidR="0077326B" w14:paraId="3205844F" w14:textId="77777777" w:rsidTr="002F4AD6">
        <w:tc>
          <w:tcPr>
            <w:tcW w:w="9350" w:type="dxa"/>
          </w:tcPr>
          <w:p w14:paraId="7BFA3FE9" w14:textId="77777777" w:rsidR="0077326B" w:rsidRDefault="0077326B" w:rsidP="002F4AD6">
            <w:pPr>
              <w:rPr>
                <w:i/>
                <w:iCs/>
              </w:rPr>
            </w:pPr>
            <w:r w:rsidRPr="0053203C">
              <w:rPr>
                <w:i/>
                <w:iCs/>
              </w:rPr>
              <w:t>What do you already know? What would you like to get ou</w:t>
            </w:r>
            <w:r>
              <w:rPr>
                <w:i/>
                <w:iCs/>
              </w:rPr>
              <w:t>t</w:t>
            </w:r>
            <w:r w:rsidRPr="0053203C">
              <w:rPr>
                <w:i/>
                <w:iCs/>
              </w:rPr>
              <w:t xml:space="preserve"> of this workshop?</w:t>
            </w:r>
          </w:p>
          <w:p w14:paraId="4A72CBF9" w14:textId="77777777" w:rsidR="0077326B" w:rsidRDefault="0077326B" w:rsidP="002F4AD6">
            <w:pPr>
              <w:rPr>
                <w:i/>
                <w:iCs/>
              </w:rPr>
            </w:pPr>
          </w:p>
          <w:p w14:paraId="3107F2E3" w14:textId="77777777" w:rsidR="0077326B" w:rsidRDefault="0077326B" w:rsidP="002F4AD6">
            <w:pPr>
              <w:rPr>
                <w:i/>
                <w:iCs/>
              </w:rPr>
            </w:pPr>
          </w:p>
          <w:p w14:paraId="18FDC9BB" w14:textId="77777777" w:rsidR="0077326B" w:rsidRDefault="0077326B" w:rsidP="002F4AD6">
            <w:pPr>
              <w:rPr>
                <w:i/>
                <w:iCs/>
              </w:rPr>
            </w:pPr>
          </w:p>
          <w:p w14:paraId="5B30C78D" w14:textId="77777777" w:rsidR="0077326B" w:rsidRDefault="0077326B" w:rsidP="002F4AD6">
            <w:pPr>
              <w:rPr>
                <w:i/>
                <w:iCs/>
              </w:rPr>
            </w:pPr>
          </w:p>
          <w:p w14:paraId="79644409" w14:textId="77777777" w:rsidR="0077326B" w:rsidRDefault="0077326B" w:rsidP="002F4AD6">
            <w:pPr>
              <w:rPr>
                <w:i/>
                <w:iCs/>
              </w:rPr>
            </w:pPr>
          </w:p>
          <w:p w14:paraId="169308FB" w14:textId="77777777" w:rsidR="0077326B" w:rsidRDefault="0077326B" w:rsidP="002F4AD6">
            <w:pPr>
              <w:rPr>
                <w:i/>
                <w:iCs/>
              </w:rPr>
            </w:pPr>
          </w:p>
          <w:p w14:paraId="21CC3477" w14:textId="77777777" w:rsidR="0077326B" w:rsidRDefault="0077326B" w:rsidP="002F4AD6">
            <w:pPr>
              <w:rPr>
                <w:i/>
                <w:iCs/>
              </w:rPr>
            </w:pPr>
          </w:p>
        </w:tc>
      </w:tr>
      <w:tr w:rsidR="0077326B" w14:paraId="5C2141BA" w14:textId="77777777" w:rsidTr="002F4AD6">
        <w:tc>
          <w:tcPr>
            <w:tcW w:w="9350" w:type="dxa"/>
          </w:tcPr>
          <w:p w14:paraId="18B1A4B1" w14:textId="77777777" w:rsidR="0077326B" w:rsidRDefault="0077326B" w:rsidP="002F4AD6">
            <w:pPr>
              <w:autoSpaceDE w:val="0"/>
              <w:autoSpaceDN w:val="0"/>
              <w:rPr>
                <w:rFonts w:cs="Arial"/>
                <w:b/>
                <w:bCs/>
              </w:rPr>
            </w:pPr>
            <w:r w:rsidRPr="00666AE9">
              <w:rPr>
                <w:b/>
                <w:bCs/>
                <w:color w:val="4F81BD" w:themeColor="accent1"/>
                <w:u w:val="single"/>
              </w:rPr>
              <w:t>Objective 1</w:t>
            </w:r>
            <w:r w:rsidRPr="00666AE9">
              <w:rPr>
                <w:b/>
                <w:bCs/>
              </w:rPr>
              <w:t xml:space="preserve">: </w:t>
            </w:r>
            <w:r w:rsidRPr="004C220D">
              <w:rPr>
                <w:rFonts w:cs="Arial"/>
              </w:rPr>
              <w:t>Describe how compassion is important for improving outcomes, colleague wellbeing and performance and an inclusive culture</w:t>
            </w:r>
          </w:p>
          <w:p w14:paraId="7207D38B" w14:textId="77777777" w:rsidR="0077326B" w:rsidRDefault="0077326B" w:rsidP="002F4AD6">
            <w:pPr>
              <w:autoSpaceDE w:val="0"/>
              <w:autoSpaceDN w:val="0"/>
              <w:rPr>
                <w:rFonts w:cs="Arial"/>
                <w:b/>
                <w:bCs/>
              </w:rPr>
            </w:pPr>
          </w:p>
          <w:p w14:paraId="314B7302" w14:textId="77777777" w:rsidR="0077326B" w:rsidRDefault="0077326B" w:rsidP="002F4AD6">
            <w:pPr>
              <w:autoSpaceDE w:val="0"/>
              <w:autoSpaceDN w:val="0"/>
              <w:rPr>
                <w:rFonts w:cs="Arial"/>
                <w:b/>
                <w:bCs/>
              </w:rPr>
            </w:pPr>
          </w:p>
          <w:p w14:paraId="3687E2C7" w14:textId="77777777" w:rsidR="0077326B" w:rsidRDefault="0077326B" w:rsidP="002F4AD6">
            <w:pPr>
              <w:autoSpaceDE w:val="0"/>
              <w:autoSpaceDN w:val="0"/>
              <w:rPr>
                <w:rFonts w:cs="Arial"/>
                <w:b/>
                <w:bCs/>
              </w:rPr>
            </w:pPr>
          </w:p>
          <w:p w14:paraId="1613B7F9" w14:textId="77777777" w:rsidR="0077326B" w:rsidRDefault="0077326B" w:rsidP="002F4AD6">
            <w:pPr>
              <w:autoSpaceDE w:val="0"/>
              <w:autoSpaceDN w:val="0"/>
              <w:rPr>
                <w:rFonts w:cs="Arial"/>
                <w:b/>
                <w:bCs/>
              </w:rPr>
            </w:pPr>
          </w:p>
          <w:p w14:paraId="0D859078" w14:textId="77777777" w:rsidR="0077326B" w:rsidRDefault="0077326B" w:rsidP="002F4AD6">
            <w:pPr>
              <w:autoSpaceDE w:val="0"/>
              <w:autoSpaceDN w:val="0"/>
              <w:rPr>
                <w:rFonts w:cs="Arial"/>
                <w:b/>
                <w:bCs/>
              </w:rPr>
            </w:pPr>
          </w:p>
          <w:p w14:paraId="58040A3C" w14:textId="77777777" w:rsidR="0077326B" w:rsidRDefault="0077326B" w:rsidP="002F4AD6">
            <w:pPr>
              <w:autoSpaceDE w:val="0"/>
              <w:autoSpaceDN w:val="0"/>
              <w:rPr>
                <w:rFonts w:cs="Arial"/>
                <w:b/>
                <w:bCs/>
              </w:rPr>
            </w:pPr>
          </w:p>
          <w:p w14:paraId="2E0973F1" w14:textId="77777777" w:rsidR="0077326B" w:rsidRDefault="0077326B" w:rsidP="002F4AD6">
            <w:pPr>
              <w:autoSpaceDE w:val="0"/>
              <w:autoSpaceDN w:val="0"/>
              <w:rPr>
                <w:rFonts w:cs="Arial"/>
                <w:b/>
                <w:bCs/>
              </w:rPr>
            </w:pPr>
          </w:p>
          <w:p w14:paraId="3BB1BDB7" w14:textId="77777777" w:rsidR="0077326B" w:rsidRDefault="0077326B" w:rsidP="002F4AD6">
            <w:pPr>
              <w:autoSpaceDE w:val="0"/>
              <w:autoSpaceDN w:val="0"/>
              <w:rPr>
                <w:rFonts w:cs="Arial"/>
                <w:b/>
                <w:bCs/>
              </w:rPr>
            </w:pPr>
          </w:p>
          <w:p w14:paraId="2CC7F52A" w14:textId="77777777" w:rsidR="0077326B" w:rsidRPr="00666AE9" w:rsidRDefault="0077326B" w:rsidP="002F4AD6">
            <w:pPr>
              <w:autoSpaceDE w:val="0"/>
              <w:autoSpaceDN w:val="0"/>
              <w:rPr>
                <w:rFonts w:cs="Arial"/>
                <w:b/>
                <w:bCs/>
              </w:rPr>
            </w:pPr>
          </w:p>
          <w:p w14:paraId="0E152460" w14:textId="77777777" w:rsidR="0077326B" w:rsidRDefault="0077326B" w:rsidP="002F4AD6"/>
        </w:tc>
      </w:tr>
      <w:tr w:rsidR="0077326B" w14:paraId="762790A1" w14:textId="77777777" w:rsidTr="002F4AD6">
        <w:tc>
          <w:tcPr>
            <w:tcW w:w="9350" w:type="dxa"/>
          </w:tcPr>
          <w:p w14:paraId="02E36806" w14:textId="77777777" w:rsidR="0077326B" w:rsidRDefault="0077326B" w:rsidP="002F4AD6">
            <w:pPr>
              <w:autoSpaceDE w:val="0"/>
              <w:autoSpaceDN w:val="0"/>
              <w:rPr>
                <w:rFonts w:cs="Arial"/>
                <w:b/>
                <w:bCs/>
              </w:rPr>
            </w:pPr>
            <w:r w:rsidRPr="00666AE9">
              <w:rPr>
                <w:b/>
                <w:bCs/>
                <w:color w:val="4F81BD" w:themeColor="accent1"/>
                <w:u w:val="single"/>
              </w:rPr>
              <w:t>Objective 2</w:t>
            </w:r>
            <w:r w:rsidRPr="00666AE9">
              <w:rPr>
                <w:b/>
                <w:bCs/>
              </w:rPr>
              <w:t xml:space="preserve">: </w:t>
            </w:r>
            <w:r w:rsidRPr="004C220D">
              <w:rPr>
                <w:rFonts w:cs="Arial"/>
              </w:rPr>
              <w:t>Define leadership behaviours that demonstrate compassion to colleagues</w:t>
            </w:r>
          </w:p>
          <w:p w14:paraId="691A4D6C" w14:textId="77777777" w:rsidR="0077326B" w:rsidRDefault="0077326B" w:rsidP="002F4AD6">
            <w:pPr>
              <w:autoSpaceDE w:val="0"/>
              <w:autoSpaceDN w:val="0"/>
              <w:rPr>
                <w:rFonts w:cs="Arial"/>
                <w:b/>
                <w:bCs/>
              </w:rPr>
            </w:pPr>
          </w:p>
          <w:p w14:paraId="31191EA0" w14:textId="77777777" w:rsidR="0077326B" w:rsidRDefault="0077326B" w:rsidP="002F4AD6">
            <w:pPr>
              <w:autoSpaceDE w:val="0"/>
              <w:autoSpaceDN w:val="0"/>
              <w:rPr>
                <w:rFonts w:cs="Arial"/>
                <w:b/>
                <w:bCs/>
              </w:rPr>
            </w:pPr>
          </w:p>
          <w:p w14:paraId="2BB8AA4E" w14:textId="77777777" w:rsidR="0077326B" w:rsidRDefault="0077326B" w:rsidP="002F4AD6">
            <w:pPr>
              <w:autoSpaceDE w:val="0"/>
              <w:autoSpaceDN w:val="0"/>
              <w:rPr>
                <w:rFonts w:cs="Arial"/>
                <w:b/>
                <w:bCs/>
              </w:rPr>
            </w:pPr>
          </w:p>
          <w:p w14:paraId="666A456E" w14:textId="77777777" w:rsidR="0077326B" w:rsidRDefault="0077326B" w:rsidP="002F4AD6">
            <w:pPr>
              <w:autoSpaceDE w:val="0"/>
              <w:autoSpaceDN w:val="0"/>
              <w:rPr>
                <w:rFonts w:cs="Arial"/>
                <w:b/>
                <w:bCs/>
              </w:rPr>
            </w:pPr>
          </w:p>
          <w:p w14:paraId="15F677A9" w14:textId="77777777" w:rsidR="0077326B" w:rsidRDefault="0077326B" w:rsidP="002F4AD6">
            <w:pPr>
              <w:autoSpaceDE w:val="0"/>
              <w:autoSpaceDN w:val="0"/>
              <w:rPr>
                <w:rFonts w:cs="Arial"/>
                <w:b/>
                <w:bCs/>
              </w:rPr>
            </w:pPr>
          </w:p>
          <w:p w14:paraId="2B595B0C" w14:textId="77777777" w:rsidR="0077326B" w:rsidRDefault="0077326B" w:rsidP="002F4AD6">
            <w:pPr>
              <w:autoSpaceDE w:val="0"/>
              <w:autoSpaceDN w:val="0"/>
              <w:rPr>
                <w:rFonts w:cs="Arial"/>
                <w:b/>
                <w:bCs/>
              </w:rPr>
            </w:pPr>
          </w:p>
          <w:p w14:paraId="1E06AE3C" w14:textId="77777777" w:rsidR="0077326B" w:rsidRDefault="0077326B" w:rsidP="002F4AD6">
            <w:pPr>
              <w:autoSpaceDE w:val="0"/>
              <w:autoSpaceDN w:val="0"/>
              <w:rPr>
                <w:rFonts w:cs="Arial"/>
                <w:b/>
                <w:bCs/>
              </w:rPr>
            </w:pPr>
          </w:p>
          <w:p w14:paraId="0156E33B" w14:textId="77777777" w:rsidR="0077326B" w:rsidRDefault="0077326B" w:rsidP="002F4AD6">
            <w:pPr>
              <w:autoSpaceDE w:val="0"/>
              <w:autoSpaceDN w:val="0"/>
              <w:rPr>
                <w:rFonts w:cs="Arial"/>
                <w:b/>
                <w:bCs/>
              </w:rPr>
            </w:pPr>
          </w:p>
          <w:p w14:paraId="7D580115" w14:textId="77777777" w:rsidR="0077326B" w:rsidRPr="00666AE9" w:rsidRDefault="0077326B" w:rsidP="002F4AD6">
            <w:pPr>
              <w:autoSpaceDE w:val="0"/>
              <w:autoSpaceDN w:val="0"/>
              <w:rPr>
                <w:rFonts w:cs="Arial"/>
                <w:b/>
                <w:bCs/>
              </w:rPr>
            </w:pPr>
          </w:p>
          <w:p w14:paraId="342E7ABE" w14:textId="77777777" w:rsidR="0077326B" w:rsidRDefault="0077326B" w:rsidP="002F4AD6"/>
        </w:tc>
      </w:tr>
      <w:tr w:rsidR="0077326B" w14:paraId="013A6F46" w14:textId="77777777" w:rsidTr="002F4AD6">
        <w:tc>
          <w:tcPr>
            <w:tcW w:w="9350" w:type="dxa"/>
          </w:tcPr>
          <w:p w14:paraId="66E466DF" w14:textId="77777777" w:rsidR="0077326B" w:rsidRDefault="0077326B" w:rsidP="002F4AD6">
            <w:pPr>
              <w:rPr>
                <w:b/>
                <w:bCs/>
              </w:rPr>
            </w:pPr>
            <w:r w:rsidRPr="00666AE9">
              <w:rPr>
                <w:b/>
                <w:bCs/>
                <w:color w:val="4F81BD" w:themeColor="accent1"/>
                <w:u w:val="single"/>
              </w:rPr>
              <w:t>Objective 3</w:t>
            </w:r>
            <w:r w:rsidRPr="00666AE9">
              <w:rPr>
                <w:b/>
                <w:bCs/>
              </w:rPr>
              <w:t xml:space="preserve">: </w:t>
            </w:r>
            <w:r w:rsidRPr="004C220D">
              <w:t>Identify personal strengths as well as areas for development in moving towards a more compassionate approach to leadership</w:t>
            </w:r>
          </w:p>
          <w:p w14:paraId="634B78EA" w14:textId="77777777" w:rsidR="0077326B" w:rsidRDefault="0077326B" w:rsidP="002F4AD6">
            <w:pPr>
              <w:rPr>
                <w:b/>
                <w:bCs/>
              </w:rPr>
            </w:pPr>
          </w:p>
          <w:p w14:paraId="616A852B" w14:textId="77777777" w:rsidR="0077326B" w:rsidRDefault="0077326B" w:rsidP="002F4AD6">
            <w:pPr>
              <w:rPr>
                <w:b/>
                <w:bCs/>
              </w:rPr>
            </w:pPr>
          </w:p>
          <w:p w14:paraId="4E83AC7F" w14:textId="77777777" w:rsidR="0077326B" w:rsidRDefault="0077326B" w:rsidP="002F4AD6">
            <w:pPr>
              <w:rPr>
                <w:b/>
                <w:bCs/>
              </w:rPr>
            </w:pPr>
          </w:p>
          <w:p w14:paraId="2C7D50DD" w14:textId="77777777" w:rsidR="0077326B" w:rsidRDefault="0077326B" w:rsidP="002F4AD6">
            <w:pPr>
              <w:rPr>
                <w:b/>
                <w:bCs/>
              </w:rPr>
            </w:pPr>
          </w:p>
          <w:p w14:paraId="5E94081F" w14:textId="77777777" w:rsidR="0077326B" w:rsidRDefault="0077326B" w:rsidP="002F4AD6">
            <w:pPr>
              <w:rPr>
                <w:b/>
                <w:bCs/>
              </w:rPr>
            </w:pPr>
          </w:p>
          <w:p w14:paraId="7008854B" w14:textId="77777777" w:rsidR="0077326B" w:rsidRDefault="0077326B" w:rsidP="002F4AD6">
            <w:pPr>
              <w:rPr>
                <w:b/>
                <w:bCs/>
              </w:rPr>
            </w:pPr>
          </w:p>
          <w:p w14:paraId="11EE8E01" w14:textId="77777777" w:rsidR="0077326B" w:rsidRDefault="0077326B" w:rsidP="002F4AD6">
            <w:pPr>
              <w:rPr>
                <w:b/>
                <w:bCs/>
              </w:rPr>
            </w:pPr>
          </w:p>
          <w:p w14:paraId="07CA644E" w14:textId="77777777" w:rsidR="0077326B" w:rsidRDefault="0077326B" w:rsidP="002F4AD6">
            <w:pPr>
              <w:rPr>
                <w:b/>
                <w:bCs/>
              </w:rPr>
            </w:pPr>
          </w:p>
          <w:p w14:paraId="7A76B0B1" w14:textId="77777777" w:rsidR="0077326B" w:rsidRDefault="0077326B" w:rsidP="002F4AD6">
            <w:pPr>
              <w:rPr>
                <w:b/>
                <w:bCs/>
              </w:rPr>
            </w:pPr>
          </w:p>
          <w:p w14:paraId="36656485" w14:textId="77777777" w:rsidR="0077326B" w:rsidRDefault="0077326B" w:rsidP="002F4AD6">
            <w:pPr>
              <w:rPr>
                <w:b/>
                <w:bCs/>
              </w:rPr>
            </w:pPr>
          </w:p>
          <w:p w14:paraId="6ACE23A5" w14:textId="77777777" w:rsidR="0077326B" w:rsidRPr="00666AE9" w:rsidRDefault="0077326B" w:rsidP="002F4AD6">
            <w:pPr>
              <w:rPr>
                <w:b/>
                <w:bCs/>
              </w:rPr>
            </w:pPr>
          </w:p>
        </w:tc>
      </w:tr>
    </w:tbl>
    <w:p w14:paraId="3BAB6272" w14:textId="77777777" w:rsidR="00121DB1" w:rsidRPr="00422056" w:rsidRDefault="00121DB1" w:rsidP="0022164E">
      <w:pPr>
        <w:rPr>
          <w:color w:val="FF0000"/>
        </w:rPr>
      </w:pPr>
    </w:p>
    <w:sectPr w:rsidR="00121DB1" w:rsidRPr="00422056" w:rsidSect="00B469C3">
      <w:footerReference w:type="default" r:id="rId24"/>
      <w:pgSz w:w="12240" w:h="15840"/>
      <w:pgMar w:top="1440" w:right="1440" w:bottom="1440" w:left="1440" w:header="708"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024B" w14:textId="77777777" w:rsidR="00923DD1" w:rsidRDefault="00923DD1" w:rsidP="00B469C3">
      <w:pPr>
        <w:spacing w:after="0" w:line="240" w:lineRule="auto"/>
      </w:pPr>
      <w:r>
        <w:separator/>
      </w:r>
    </w:p>
  </w:endnote>
  <w:endnote w:type="continuationSeparator" w:id="0">
    <w:p w14:paraId="254C6A27" w14:textId="77777777" w:rsidR="00923DD1" w:rsidRDefault="00923DD1" w:rsidP="00B4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F260" w14:textId="77777777" w:rsidR="00B469C3" w:rsidRPr="00CE18FB" w:rsidRDefault="00B469C3" w:rsidP="00B469C3">
    <w:pPr>
      <w:pStyle w:val="Footer"/>
      <w:jc w:val="right"/>
      <w:rPr>
        <w:lang w:val="it-IT"/>
      </w:rPr>
    </w:pPr>
    <w:r w:rsidRPr="00CE18FB">
      <w:rPr>
        <w:color w:val="0070C0"/>
        <w:sz w:val="24"/>
        <w:szCs w:val="24"/>
        <w:lang w:val="it-IT"/>
      </w:rPr>
      <w:t>Dedici Ltd.</w:t>
    </w:r>
    <w:r w:rsidRPr="00CE18FB">
      <w:rPr>
        <w:lang w:val="it-IT"/>
      </w:rPr>
      <w:t xml:space="preserve">  </w:t>
    </w:r>
    <w:hyperlink r:id="rId1" w:history="1">
      <w:r w:rsidR="00422056" w:rsidRPr="00CE18FB">
        <w:rPr>
          <w:rStyle w:val="Hyperlink"/>
          <w:lang w:val="it-IT"/>
        </w:rPr>
        <w:t>info@dedicicpd.co.uk</w:t>
      </w:r>
    </w:hyperlink>
    <w:r w:rsidRPr="00CE18FB">
      <w:rPr>
        <w:lang w:val="it-IT"/>
      </w:rPr>
      <w:t xml:space="preserve"> </w:t>
    </w:r>
  </w:p>
  <w:p w14:paraId="65633EEA" w14:textId="77777777" w:rsidR="00B469C3" w:rsidRPr="00CE18FB" w:rsidRDefault="00B469C3">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CCE4" w14:textId="77777777" w:rsidR="00923DD1" w:rsidRDefault="00923DD1" w:rsidP="00B469C3">
      <w:pPr>
        <w:spacing w:after="0" w:line="240" w:lineRule="auto"/>
      </w:pPr>
      <w:r>
        <w:separator/>
      </w:r>
    </w:p>
  </w:footnote>
  <w:footnote w:type="continuationSeparator" w:id="0">
    <w:p w14:paraId="420F0A8D" w14:textId="77777777" w:rsidR="00923DD1" w:rsidRDefault="00923DD1" w:rsidP="00B46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50C7"/>
    <w:multiLevelType w:val="hybridMultilevel"/>
    <w:tmpl w:val="4238D7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140D3"/>
    <w:multiLevelType w:val="hybridMultilevel"/>
    <w:tmpl w:val="75DE2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1C32"/>
    <w:multiLevelType w:val="hybridMultilevel"/>
    <w:tmpl w:val="CFBC1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110D3"/>
    <w:multiLevelType w:val="hybridMultilevel"/>
    <w:tmpl w:val="9FD435A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D0585C"/>
    <w:multiLevelType w:val="hybridMultilevel"/>
    <w:tmpl w:val="FB2E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20A73"/>
    <w:multiLevelType w:val="hybridMultilevel"/>
    <w:tmpl w:val="293C3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953AD"/>
    <w:multiLevelType w:val="hybridMultilevel"/>
    <w:tmpl w:val="9108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D722C"/>
    <w:multiLevelType w:val="hybridMultilevel"/>
    <w:tmpl w:val="B4F2290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1F4CB9"/>
    <w:multiLevelType w:val="hybridMultilevel"/>
    <w:tmpl w:val="5404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75692"/>
    <w:multiLevelType w:val="hybridMultilevel"/>
    <w:tmpl w:val="D300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10FFE"/>
    <w:multiLevelType w:val="multilevel"/>
    <w:tmpl w:val="65B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C7F7A"/>
    <w:multiLevelType w:val="hybridMultilevel"/>
    <w:tmpl w:val="64BCEFB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B448B"/>
    <w:multiLevelType w:val="hybridMultilevel"/>
    <w:tmpl w:val="B6349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74AC7"/>
    <w:multiLevelType w:val="hybridMultilevel"/>
    <w:tmpl w:val="257202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985E0D"/>
    <w:multiLevelType w:val="hybridMultilevel"/>
    <w:tmpl w:val="183277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3A12924"/>
    <w:multiLevelType w:val="hybridMultilevel"/>
    <w:tmpl w:val="53C2CCB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7005D"/>
    <w:multiLevelType w:val="hybridMultilevel"/>
    <w:tmpl w:val="2F568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165FA"/>
    <w:multiLevelType w:val="hybridMultilevel"/>
    <w:tmpl w:val="E350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41A88"/>
    <w:multiLevelType w:val="hybridMultilevel"/>
    <w:tmpl w:val="9A042F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001F8"/>
    <w:multiLevelType w:val="hybridMultilevel"/>
    <w:tmpl w:val="83F49D5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82287"/>
    <w:multiLevelType w:val="hybridMultilevel"/>
    <w:tmpl w:val="98A0B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6670D"/>
    <w:multiLevelType w:val="hybridMultilevel"/>
    <w:tmpl w:val="7D746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E1F32"/>
    <w:multiLevelType w:val="hybridMultilevel"/>
    <w:tmpl w:val="FCD62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27705A"/>
    <w:multiLevelType w:val="hybridMultilevel"/>
    <w:tmpl w:val="C7CEC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9947E9"/>
    <w:multiLevelType w:val="hybridMultilevel"/>
    <w:tmpl w:val="116EF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009419">
    <w:abstractNumId w:val="1"/>
  </w:num>
  <w:num w:numId="2" w16cid:durableId="848059190">
    <w:abstractNumId w:val="18"/>
  </w:num>
  <w:num w:numId="3" w16cid:durableId="1229267918">
    <w:abstractNumId w:val="4"/>
  </w:num>
  <w:num w:numId="4" w16cid:durableId="1882789316">
    <w:abstractNumId w:val="11"/>
  </w:num>
  <w:num w:numId="5" w16cid:durableId="703018923">
    <w:abstractNumId w:val="5"/>
  </w:num>
  <w:num w:numId="6" w16cid:durableId="135493246">
    <w:abstractNumId w:val="20"/>
  </w:num>
  <w:num w:numId="7" w16cid:durableId="1910578669">
    <w:abstractNumId w:val="10"/>
  </w:num>
  <w:num w:numId="8" w16cid:durableId="1347445593">
    <w:abstractNumId w:val="17"/>
  </w:num>
  <w:num w:numId="9" w16cid:durableId="944196195">
    <w:abstractNumId w:val="14"/>
  </w:num>
  <w:num w:numId="10" w16cid:durableId="544413012">
    <w:abstractNumId w:val="21"/>
  </w:num>
  <w:num w:numId="11" w16cid:durableId="2096396399">
    <w:abstractNumId w:val="24"/>
  </w:num>
  <w:num w:numId="12" w16cid:durableId="1216157960">
    <w:abstractNumId w:val="23"/>
  </w:num>
  <w:num w:numId="13" w16cid:durableId="723410455">
    <w:abstractNumId w:val="15"/>
  </w:num>
  <w:num w:numId="14" w16cid:durableId="959653845">
    <w:abstractNumId w:val="19"/>
  </w:num>
  <w:num w:numId="15" w16cid:durableId="2110421784">
    <w:abstractNumId w:val="0"/>
  </w:num>
  <w:num w:numId="16" w16cid:durableId="127359118">
    <w:abstractNumId w:val="13"/>
  </w:num>
  <w:num w:numId="17" w16cid:durableId="2088454843">
    <w:abstractNumId w:val="6"/>
  </w:num>
  <w:num w:numId="18" w16cid:durableId="1436174419">
    <w:abstractNumId w:val="16"/>
  </w:num>
  <w:num w:numId="19" w16cid:durableId="1295022972">
    <w:abstractNumId w:val="9"/>
  </w:num>
  <w:num w:numId="20" w16cid:durableId="331688594">
    <w:abstractNumId w:val="8"/>
  </w:num>
  <w:num w:numId="21" w16cid:durableId="1954436679">
    <w:abstractNumId w:val="2"/>
  </w:num>
  <w:num w:numId="22" w16cid:durableId="1308778311">
    <w:abstractNumId w:val="22"/>
  </w:num>
  <w:num w:numId="23" w16cid:durableId="386337941">
    <w:abstractNumId w:val="3"/>
  </w:num>
  <w:num w:numId="24" w16cid:durableId="1450510036">
    <w:abstractNumId w:val="7"/>
  </w:num>
  <w:num w:numId="25" w16cid:durableId="797719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C3"/>
    <w:rsid w:val="00014696"/>
    <w:rsid w:val="00025469"/>
    <w:rsid w:val="00062F4A"/>
    <w:rsid w:val="00072920"/>
    <w:rsid w:val="0010546A"/>
    <w:rsid w:val="00107DDA"/>
    <w:rsid w:val="00112975"/>
    <w:rsid w:val="00121DB1"/>
    <w:rsid w:val="00130149"/>
    <w:rsid w:val="001344A7"/>
    <w:rsid w:val="0013712B"/>
    <w:rsid w:val="00155749"/>
    <w:rsid w:val="00175838"/>
    <w:rsid w:val="0018058C"/>
    <w:rsid w:val="001D4FB0"/>
    <w:rsid w:val="0022164E"/>
    <w:rsid w:val="00295E92"/>
    <w:rsid w:val="002E313E"/>
    <w:rsid w:val="00305F8F"/>
    <w:rsid w:val="00336303"/>
    <w:rsid w:val="00373557"/>
    <w:rsid w:val="003A36FA"/>
    <w:rsid w:val="003C5878"/>
    <w:rsid w:val="00422056"/>
    <w:rsid w:val="0044198B"/>
    <w:rsid w:val="00444B42"/>
    <w:rsid w:val="004459BC"/>
    <w:rsid w:val="00450EB1"/>
    <w:rsid w:val="0045764F"/>
    <w:rsid w:val="0046144E"/>
    <w:rsid w:val="004C220D"/>
    <w:rsid w:val="004E2958"/>
    <w:rsid w:val="00542884"/>
    <w:rsid w:val="00560DB1"/>
    <w:rsid w:val="005A782F"/>
    <w:rsid w:val="005B2DAA"/>
    <w:rsid w:val="005D55B6"/>
    <w:rsid w:val="005F31E1"/>
    <w:rsid w:val="00684972"/>
    <w:rsid w:val="006C3837"/>
    <w:rsid w:val="006C68A2"/>
    <w:rsid w:val="00707AE7"/>
    <w:rsid w:val="00731B94"/>
    <w:rsid w:val="0077153D"/>
    <w:rsid w:val="0077326B"/>
    <w:rsid w:val="007A684F"/>
    <w:rsid w:val="007C38A4"/>
    <w:rsid w:val="007D1EB5"/>
    <w:rsid w:val="00853681"/>
    <w:rsid w:val="008A2ADF"/>
    <w:rsid w:val="00901A28"/>
    <w:rsid w:val="00923DD1"/>
    <w:rsid w:val="00927333"/>
    <w:rsid w:val="009308F9"/>
    <w:rsid w:val="00975814"/>
    <w:rsid w:val="00992BFC"/>
    <w:rsid w:val="009B2A6D"/>
    <w:rsid w:val="009E4E39"/>
    <w:rsid w:val="009F168E"/>
    <w:rsid w:val="00A16669"/>
    <w:rsid w:val="00A70537"/>
    <w:rsid w:val="00A9312F"/>
    <w:rsid w:val="00AA17C9"/>
    <w:rsid w:val="00AA2321"/>
    <w:rsid w:val="00B11948"/>
    <w:rsid w:val="00B37CE1"/>
    <w:rsid w:val="00B42ECF"/>
    <w:rsid w:val="00B469C3"/>
    <w:rsid w:val="00B54A69"/>
    <w:rsid w:val="00B75E5A"/>
    <w:rsid w:val="00B909FE"/>
    <w:rsid w:val="00B916A5"/>
    <w:rsid w:val="00BA7B08"/>
    <w:rsid w:val="00BD3D2F"/>
    <w:rsid w:val="00BF7351"/>
    <w:rsid w:val="00C14A6B"/>
    <w:rsid w:val="00CE18FB"/>
    <w:rsid w:val="00D06963"/>
    <w:rsid w:val="00D302C4"/>
    <w:rsid w:val="00D33BC6"/>
    <w:rsid w:val="00D37378"/>
    <w:rsid w:val="00D5574B"/>
    <w:rsid w:val="00D56847"/>
    <w:rsid w:val="00DC224B"/>
    <w:rsid w:val="00DC474E"/>
    <w:rsid w:val="00E017F8"/>
    <w:rsid w:val="00E16539"/>
    <w:rsid w:val="00E16FCA"/>
    <w:rsid w:val="00E2745C"/>
    <w:rsid w:val="00E31118"/>
    <w:rsid w:val="00E70BF3"/>
    <w:rsid w:val="00E770AD"/>
    <w:rsid w:val="00ED1055"/>
    <w:rsid w:val="00ED74E3"/>
    <w:rsid w:val="00EE66BC"/>
    <w:rsid w:val="00EF429E"/>
    <w:rsid w:val="00EF5AEA"/>
    <w:rsid w:val="00F148CA"/>
    <w:rsid w:val="00F4184E"/>
    <w:rsid w:val="00F722D6"/>
    <w:rsid w:val="00F749AD"/>
    <w:rsid w:val="00F96F58"/>
    <w:rsid w:val="00FB2164"/>
    <w:rsid w:val="00FF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8EEA"/>
  <w15:docId w15:val="{264C999F-DB6D-416E-961B-3727860B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9C3"/>
    <w:rPr>
      <w:rFonts w:ascii="Tahoma" w:hAnsi="Tahoma" w:cs="Tahoma"/>
      <w:sz w:val="16"/>
      <w:szCs w:val="16"/>
    </w:rPr>
  </w:style>
  <w:style w:type="paragraph" w:styleId="Header">
    <w:name w:val="header"/>
    <w:basedOn w:val="Normal"/>
    <w:link w:val="HeaderChar"/>
    <w:uiPriority w:val="99"/>
    <w:unhideWhenUsed/>
    <w:rsid w:val="00B46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9C3"/>
  </w:style>
  <w:style w:type="paragraph" w:styleId="Footer">
    <w:name w:val="footer"/>
    <w:basedOn w:val="Normal"/>
    <w:link w:val="FooterChar"/>
    <w:uiPriority w:val="99"/>
    <w:unhideWhenUsed/>
    <w:rsid w:val="00B46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9C3"/>
  </w:style>
  <w:style w:type="character" w:styleId="Hyperlink">
    <w:name w:val="Hyperlink"/>
    <w:basedOn w:val="DefaultParagraphFont"/>
    <w:uiPriority w:val="99"/>
    <w:unhideWhenUsed/>
    <w:rsid w:val="00B469C3"/>
    <w:rPr>
      <w:color w:val="0000FF" w:themeColor="hyperlink"/>
      <w:u w:val="single"/>
    </w:rPr>
  </w:style>
  <w:style w:type="paragraph" w:styleId="ListParagraph">
    <w:name w:val="List Paragraph"/>
    <w:basedOn w:val="Normal"/>
    <w:uiPriority w:val="34"/>
    <w:qFormat/>
    <w:rsid w:val="00ED1055"/>
    <w:pPr>
      <w:ind w:left="720"/>
      <w:contextualSpacing/>
    </w:pPr>
  </w:style>
  <w:style w:type="paragraph" w:styleId="BodyText">
    <w:name w:val="Body Text"/>
    <w:basedOn w:val="Normal"/>
    <w:link w:val="BodyTextChar"/>
    <w:rsid w:val="00E31118"/>
    <w:pPr>
      <w:spacing w:after="0" w:line="240" w:lineRule="auto"/>
    </w:pPr>
    <w:rPr>
      <w:rFonts w:ascii="Book Antiqua" w:eastAsia="Times New Roman" w:hAnsi="Book Antiqua" w:cs="Times New Roman"/>
      <w:sz w:val="24"/>
      <w:szCs w:val="20"/>
    </w:rPr>
  </w:style>
  <w:style w:type="character" w:customStyle="1" w:styleId="BodyTextChar">
    <w:name w:val="Body Text Char"/>
    <w:basedOn w:val="DefaultParagraphFont"/>
    <w:link w:val="BodyText"/>
    <w:rsid w:val="00E31118"/>
    <w:rPr>
      <w:rFonts w:ascii="Book Antiqua" w:eastAsia="Times New Roman" w:hAnsi="Book Antiqua" w:cs="Times New Roman"/>
      <w:sz w:val="24"/>
      <w:szCs w:val="20"/>
      <w:lang w:val="en-GB" w:eastAsia="en-GB"/>
    </w:rPr>
  </w:style>
  <w:style w:type="paragraph" w:styleId="NormalWeb">
    <w:name w:val="Normal (Web)"/>
    <w:basedOn w:val="Normal"/>
    <w:uiPriority w:val="99"/>
    <w:unhideWhenUsed/>
    <w:rsid w:val="00107DD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25469"/>
    <w:pPr>
      <w:spacing w:after="0" w:line="240" w:lineRule="auto"/>
    </w:pPr>
  </w:style>
  <w:style w:type="character" w:customStyle="1" w:styleId="apple-converted-space">
    <w:name w:val="apple-converted-space"/>
    <w:basedOn w:val="DefaultParagraphFont"/>
    <w:rsid w:val="00422056"/>
  </w:style>
  <w:style w:type="character" w:customStyle="1" w:styleId="NoSpacingChar">
    <w:name w:val="No Spacing Char"/>
    <w:basedOn w:val="DefaultParagraphFont"/>
    <w:link w:val="NoSpacing"/>
    <w:uiPriority w:val="1"/>
    <w:rsid w:val="005F31E1"/>
  </w:style>
  <w:style w:type="table" w:styleId="TableGrid">
    <w:name w:val="Table Grid"/>
    <w:basedOn w:val="TableNormal"/>
    <w:uiPriority w:val="59"/>
    <w:rsid w:val="00B7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5029">
      <w:bodyDiv w:val="1"/>
      <w:marLeft w:val="0"/>
      <w:marRight w:val="0"/>
      <w:marTop w:val="0"/>
      <w:marBottom w:val="0"/>
      <w:divBdr>
        <w:top w:val="none" w:sz="0" w:space="0" w:color="auto"/>
        <w:left w:val="none" w:sz="0" w:space="0" w:color="auto"/>
        <w:bottom w:val="none" w:sz="0" w:space="0" w:color="auto"/>
        <w:right w:val="none" w:sz="0" w:space="0" w:color="auto"/>
      </w:divBdr>
    </w:div>
    <w:div w:id="706610565">
      <w:bodyDiv w:val="1"/>
      <w:marLeft w:val="0"/>
      <w:marRight w:val="0"/>
      <w:marTop w:val="0"/>
      <w:marBottom w:val="0"/>
      <w:divBdr>
        <w:top w:val="none" w:sz="0" w:space="0" w:color="auto"/>
        <w:left w:val="none" w:sz="0" w:space="0" w:color="auto"/>
        <w:bottom w:val="none" w:sz="0" w:space="0" w:color="auto"/>
        <w:right w:val="none" w:sz="0" w:space="0" w:color="auto"/>
      </w:divBdr>
    </w:div>
    <w:div w:id="963539611">
      <w:bodyDiv w:val="1"/>
      <w:marLeft w:val="0"/>
      <w:marRight w:val="0"/>
      <w:marTop w:val="0"/>
      <w:marBottom w:val="0"/>
      <w:divBdr>
        <w:top w:val="none" w:sz="0" w:space="0" w:color="auto"/>
        <w:left w:val="none" w:sz="0" w:space="0" w:color="auto"/>
        <w:bottom w:val="none" w:sz="0" w:space="0" w:color="auto"/>
        <w:right w:val="none" w:sz="0" w:space="0" w:color="auto"/>
      </w:divBdr>
    </w:div>
    <w:div w:id="998729319">
      <w:bodyDiv w:val="1"/>
      <w:marLeft w:val="0"/>
      <w:marRight w:val="0"/>
      <w:marTop w:val="0"/>
      <w:marBottom w:val="0"/>
      <w:divBdr>
        <w:top w:val="none" w:sz="0" w:space="0" w:color="auto"/>
        <w:left w:val="none" w:sz="0" w:space="0" w:color="auto"/>
        <w:bottom w:val="none" w:sz="0" w:space="0" w:color="auto"/>
        <w:right w:val="none" w:sz="0" w:space="0" w:color="auto"/>
      </w:divBdr>
      <w:divsChild>
        <w:div w:id="1652103571">
          <w:marLeft w:val="0"/>
          <w:marRight w:val="0"/>
          <w:marTop w:val="0"/>
          <w:marBottom w:val="0"/>
          <w:divBdr>
            <w:top w:val="none" w:sz="0" w:space="0" w:color="auto"/>
            <w:left w:val="none" w:sz="0" w:space="0" w:color="auto"/>
            <w:bottom w:val="none" w:sz="0" w:space="0" w:color="auto"/>
            <w:right w:val="none" w:sz="0" w:space="0" w:color="auto"/>
          </w:divBdr>
          <w:divsChild>
            <w:div w:id="293219857">
              <w:marLeft w:val="0"/>
              <w:marRight w:val="0"/>
              <w:marTop w:val="0"/>
              <w:marBottom w:val="0"/>
              <w:divBdr>
                <w:top w:val="none" w:sz="0" w:space="0" w:color="auto"/>
                <w:left w:val="none" w:sz="0" w:space="0" w:color="auto"/>
                <w:bottom w:val="none" w:sz="0" w:space="0" w:color="auto"/>
                <w:right w:val="none" w:sz="0" w:space="0" w:color="auto"/>
              </w:divBdr>
              <w:divsChild>
                <w:div w:id="1426003179">
                  <w:marLeft w:val="0"/>
                  <w:marRight w:val="0"/>
                  <w:marTop w:val="0"/>
                  <w:marBottom w:val="0"/>
                  <w:divBdr>
                    <w:top w:val="none" w:sz="0" w:space="0" w:color="auto"/>
                    <w:left w:val="none" w:sz="0" w:space="0" w:color="auto"/>
                    <w:bottom w:val="none" w:sz="0" w:space="0" w:color="auto"/>
                    <w:right w:val="none" w:sz="0" w:space="0" w:color="auto"/>
                  </w:divBdr>
                  <w:divsChild>
                    <w:div w:id="1633094592">
                      <w:marLeft w:val="0"/>
                      <w:marRight w:val="0"/>
                      <w:marTop w:val="0"/>
                      <w:marBottom w:val="0"/>
                      <w:divBdr>
                        <w:top w:val="none" w:sz="0" w:space="0" w:color="auto"/>
                        <w:left w:val="none" w:sz="0" w:space="0" w:color="auto"/>
                        <w:bottom w:val="none" w:sz="0" w:space="0" w:color="auto"/>
                        <w:right w:val="none" w:sz="0" w:space="0" w:color="auto"/>
                      </w:divBdr>
                      <w:divsChild>
                        <w:div w:id="1315909224">
                          <w:marLeft w:val="0"/>
                          <w:marRight w:val="0"/>
                          <w:marTop w:val="0"/>
                          <w:marBottom w:val="0"/>
                          <w:divBdr>
                            <w:top w:val="none" w:sz="0" w:space="0" w:color="auto"/>
                            <w:left w:val="none" w:sz="0" w:space="0" w:color="auto"/>
                            <w:bottom w:val="none" w:sz="0" w:space="0" w:color="auto"/>
                            <w:right w:val="none" w:sz="0" w:space="0" w:color="auto"/>
                          </w:divBdr>
                          <w:divsChild>
                            <w:div w:id="2106460112">
                              <w:marLeft w:val="0"/>
                              <w:marRight w:val="0"/>
                              <w:marTop w:val="0"/>
                              <w:marBottom w:val="0"/>
                              <w:divBdr>
                                <w:top w:val="none" w:sz="0" w:space="0" w:color="auto"/>
                                <w:left w:val="none" w:sz="0" w:space="0" w:color="auto"/>
                                <w:bottom w:val="none" w:sz="0" w:space="0" w:color="auto"/>
                                <w:right w:val="none" w:sz="0" w:space="0" w:color="auto"/>
                              </w:divBdr>
                              <w:divsChild>
                                <w:div w:id="6296841">
                                  <w:marLeft w:val="0"/>
                                  <w:marRight w:val="0"/>
                                  <w:marTop w:val="0"/>
                                  <w:marBottom w:val="0"/>
                                  <w:divBdr>
                                    <w:top w:val="none" w:sz="0" w:space="0" w:color="auto"/>
                                    <w:left w:val="none" w:sz="0" w:space="0" w:color="auto"/>
                                    <w:bottom w:val="none" w:sz="0" w:space="0" w:color="auto"/>
                                    <w:right w:val="none" w:sz="0" w:space="0" w:color="auto"/>
                                  </w:divBdr>
                                  <w:divsChild>
                                    <w:div w:id="1724599892">
                                      <w:marLeft w:val="0"/>
                                      <w:marRight w:val="0"/>
                                      <w:marTop w:val="0"/>
                                      <w:marBottom w:val="0"/>
                                      <w:divBdr>
                                        <w:top w:val="none" w:sz="0" w:space="0" w:color="auto"/>
                                        <w:left w:val="none" w:sz="0" w:space="0" w:color="auto"/>
                                        <w:bottom w:val="none" w:sz="0" w:space="0" w:color="auto"/>
                                        <w:right w:val="none" w:sz="0" w:space="0" w:color="auto"/>
                                      </w:divBdr>
                                      <w:divsChild>
                                        <w:div w:id="19358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905802">
      <w:bodyDiv w:val="1"/>
      <w:marLeft w:val="0"/>
      <w:marRight w:val="0"/>
      <w:marTop w:val="0"/>
      <w:marBottom w:val="0"/>
      <w:divBdr>
        <w:top w:val="none" w:sz="0" w:space="0" w:color="auto"/>
        <w:left w:val="none" w:sz="0" w:space="0" w:color="auto"/>
        <w:bottom w:val="none" w:sz="0" w:space="0" w:color="auto"/>
        <w:right w:val="none" w:sz="0" w:space="0" w:color="auto"/>
      </w:divBdr>
    </w:div>
    <w:div w:id="1771505875">
      <w:bodyDiv w:val="1"/>
      <w:marLeft w:val="0"/>
      <w:marRight w:val="0"/>
      <w:marTop w:val="0"/>
      <w:marBottom w:val="0"/>
      <w:divBdr>
        <w:top w:val="none" w:sz="0" w:space="0" w:color="auto"/>
        <w:left w:val="none" w:sz="0" w:space="0" w:color="auto"/>
        <w:bottom w:val="none" w:sz="0" w:space="0" w:color="auto"/>
        <w:right w:val="none" w:sz="0" w:space="0" w:color="auto"/>
      </w:divBdr>
    </w:div>
    <w:div w:id="1877812870">
      <w:bodyDiv w:val="1"/>
      <w:marLeft w:val="0"/>
      <w:marRight w:val="0"/>
      <w:marTop w:val="0"/>
      <w:marBottom w:val="0"/>
      <w:divBdr>
        <w:top w:val="none" w:sz="0" w:space="0" w:color="auto"/>
        <w:left w:val="none" w:sz="0" w:space="0" w:color="auto"/>
        <w:bottom w:val="none" w:sz="0" w:space="0" w:color="auto"/>
        <w:right w:val="none" w:sz="0" w:space="0" w:color="auto"/>
      </w:divBdr>
    </w:div>
    <w:div w:id="194815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oom.us/test" TargetMode="External"/><Relationship Id="rId18" Type="http://schemas.openxmlformats.org/officeDocument/2006/relationships/hyperlink" Target="https://zoom.us/te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https://dedicicpd.sharepoint.com/:v:/s/External-nologinrequired/EV071SjywMFImz1SIrf-0NsBxpGozC4K8ha2PeZMWJO4Ig?e=dDyUMO"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dicicpd.sharepoint.com/:v:/s/External-nologinrequired/EV071SjywMFImz1SIrf-0NsBxpGozC4K8ha2PeZMWJO4Ig?e=dDyUMO"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8.jpeg"/><Relationship Id="rId10" Type="http://schemas.openxmlformats.org/officeDocument/2006/relationships/image" Target="media/image1.jpeg"/><Relationship Id="rId19" Type="http://schemas.openxmlformats.org/officeDocument/2006/relationships/hyperlink" Target="https://zoom.us/t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oom.us/test" TargetMode="External"/><Relationship Id="rId22"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mailto:info@dedicicp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71321d-7d6a-4444-bf48-fdb97f9cca23" xsi:nil="true"/>
    <lcf76f155ced4ddcb4097134ff3c332f xmlns="8cd1fdb3-4771-4b06-8a66-51cd135755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1FCBB2D289FA4EBA67D7A596327B43" ma:contentTypeVersion="15" ma:contentTypeDescription="Create a new document." ma:contentTypeScope="" ma:versionID="6b112aa04b63421e9d5eef4877ad73a8">
  <xsd:schema xmlns:xsd="http://www.w3.org/2001/XMLSchema" xmlns:xs="http://www.w3.org/2001/XMLSchema" xmlns:p="http://schemas.microsoft.com/office/2006/metadata/properties" xmlns:ns2="8cd1fdb3-4771-4b06-8a66-51cd13575548" xmlns:ns3="0371321d-7d6a-4444-bf48-fdb97f9cca23" targetNamespace="http://schemas.microsoft.com/office/2006/metadata/properties" ma:root="true" ma:fieldsID="136d4ba72a99584ef19808784367de4a" ns2:_="" ns3:_="">
    <xsd:import namespace="8cd1fdb3-4771-4b06-8a66-51cd13575548"/>
    <xsd:import namespace="0371321d-7d6a-4444-bf48-fdb97f9cca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1fdb3-4771-4b06-8a66-51cd13575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2e075f8-9738-4891-be3f-bb20c2eae8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1321d-7d6a-4444-bf48-fdb97f9cca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abd0aa6-1336-49e8-835e-23585161fff7}" ma:internalName="TaxCatchAll" ma:showField="CatchAllData" ma:web="0371321d-7d6a-4444-bf48-fdb97f9cca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73CFB-0A11-415C-B596-16281C4C2CAE}">
  <ds:schemaRefs>
    <ds:schemaRef ds:uri="http://schemas.microsoft.com/office/2006/metadata/properties"/>
    <ds:schemaRef ds:uri="http://schemas.microsoft.com/office/infopath/2007/PartnerControls"/>
    <ds:schemaRef ds:uri="0371321d-7d6a-4444-bf48-fdb97f9cca23"/>
    <ds:schemaRef ds:uri="8cd1fdb3-4771-4b06-8a66-51cd13575548"/>
  </ds:schemaRefs>
</ds:datastoreItem>
</file>

<file path=customXml/itemProps2.xml><?xml version="1.0" encoding="utf-8"?>
<ds:datastoreItem xmlns:ds="http://schemas.openxmlformats.org/officeDocument/2006/customXml" ds:itemID="{9F58295D-C6B4-4299-BE5F-4A53F03CE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1fdb3-4771-4b06-8a66-51cd13575548"/>
    <ds:schemaRef ds:uri="0371321d-7d6a-4444-bf48-fdb97f9cc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77F17-62C3-4781-9840-ED7470F60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Parrisking</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Dedici</dc:creator>
  <cp:lastModifiedBy>Emma Butlin</cp:lastModifiedBy>
  <cp:revision>5</cp:revision>
  <cp:lastPrinted>2024-10-02T18:30:00Z</cp:lastPrinted>
  <dcterms:created xsi:type="dcterms:W3CDTF">2025-01-24T12:11:00Z</dcterms:created>
  <dcterms:modified xsi:type="dcterms:W3CDTF">2025-01-24T13:12:00Z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0x010100A91FCBB2D289FA4EBA67D7A596327B43</vt:lpwstr>
  </property>
  <property fmtid="{D5CDD505-2E9C-101B-9397-08002B2CF9AE}" pid="3" name="MediaServiceImageTags">
    <vt:lpwstr/>
  </property>
</Properties>
</file>