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8AF3E" w14:textId="77777777" w:rsidR="00921E22" w:rsidRDefault="00921E22" w:rsidP="00921E22">
      <w:pPr>
        <w:spacing w:before="88"/>
        <w:ind w:right="17"/>
        <w:jc w:val="center"/>
        <w:rPr>
          <w:rFonts w:ascii="Arial"/>
          <w:b/>
          <w:sz w:val="32"/>
        </w:rPr>
      </w:pPr>
    </w:p>
    <w:p w14:paraId="3351C014" w14:textId="77777777" w:rsidR="00921E22" w:rsidRDefault="00921E22" w:rsidP="00921E22">
      <w:pPr>
        <w:spacing w:before="88"/>
        <w:ind w:right="17"/>
        <w:jc w:val="center"/>
        <w:rPr>
          <w:rFonts w:ascii="Arial"/>
          <w:b/>
          <w:sz w:val="32"/>
        </w:rPr>
      </w:pPr>
    </w:p>
    <w:p w14:paraId="2FF2B2BE" w14:textId="77777777" w:rsidR="00921E22" w:rsidRDefault="00921E22" w:rsidP="00921E22">
      <w:pPr>
        <w:spacing w:before="88"/>
        <w:ind w:right="17"/>
        <w:jc w:val="center"/>
        <w:rPr>
          <w:rFonts w:ascii="Arial"/>
          <w:b/>
          <w:sz w:val="32"/>
        </w:rPr>
      </w:pPr>
    </w:p>
    <w:p w14:paraId="4A4BAC05" w14:textId="77777777" w:rsidR="00921E22" w:rsidRDefault="00921E22" w:rsidP="00921E22">
      <w:pPr>
        <w:spacing w:before="88"/>
        <w:ind w:right="17"/>
        <w:jc w:val="center"/>
        <w:rPr>
          <w:rFonts w:ascii="Arial"/>
          <w:b/>
          <w:sz w:val="32"/>
        </w:rPr>
      </w:pPr>
    </w:p>
    <w:p w14:paraId="7C2414D6" w14:textId="77777777" w:rsidR="00921E22" w:rsidRDefault="00921E22" w:rsidP="00921E22">
      <w:pPr>
        <w:spacing w:before="88"/>
        <w:ind w:right="17"/>
        <w:jc w:val="center"/>
        <w:rPr>
          <w:rFonts w:ascii="Arial"/>
          <w:b/>
          <w:sz w:val="32"/>
        </w:rPr>
      </w:pPr>
    </w:p>
    <w:p w14:paraId="31FA38FD" w14:textId="77777777" w:rsidR="00921E22" w:rsidRDefault="00921E22" w:rsidP="00921E22">
      <w:pPr>
        <w:spacing w:before="88"/>
        <w:ind w:right="17"/>
        <w:jc w:val="center"/>
        <w:rPr>
          <w:rFonts w:ascii="Arial"/>
          <w:b/>
          <w:sz w:val="32"/>
        </w:rPr>
      </w:pPr>
    </w:p>
    <w:p w14:paraId="2DD889EE" w14:textId="624298F4" w:rsidR="00921E22" w:rsidRDefault="00921E22" w:rsidP="00921E22">
      <w:pPr>
        <w:spacing w:before="88"/>
        <w:ind w:right="17"/>
        <w:jc w:val="center"/>
        <w:rPr>
          <w:rFonts w:ascii="Arial"/>
          <w:b/>
          <w:spacing w:val="-2"/>
          <w:sz w:val="56"/>
          <w:szCs w:val="56"/>
        </w:rPr>
      </w:pPr>
      <w:proofErr w:type="spellStart"/>
      <w:r w:rsidRPr="00921E22">
        <w:rPr>
          <w:rFonts w:ascii="Arial"/>
          <w:b/>
          <w:sz w:val="56"/>
          <w:szCs w:val="56"/>
        </w:rPr>
        <w:t>gesh</w:t>
      </w:r>
      <w:proofErr w:type="spellEnd"/>
      <w:r w:rsidRPr="00921E22">
        <w:rPr>
          <w:rFonts w:ascii="Arial"/>
          <w:b/>
          <w:spacing w:val="-11"/>
          <w:sz w:val="56"/>
          <w:szCs w:val="56"/>
        </w:rPr>
        <w:t xml:space="preserve"> </w:t>
      </w:r>
      <w:r w:rsidRPr="00921E22">
        <w:rPr>
          <w:rFonts w:ascii="Arial"/>
          <w:b/>
          <w:sz w:val="56"/>
          <w:szCs w:val="56"/>
        </w:rPr>
        <w:t>Annual</w:t>
      </w:r>
      <w:r w:rsidRPr="00921E22">
        <w:rPr>
          <w:rFonts w:ascii="Arial"/>
          <w:b/>
          <w:spacing w:val="-12"/>
          <w:sz w:val="56"/>
          <w:szCs w:val="56"/>
        </w:rPr>
        <w:t xml:space="preserve"> </w:t>
      </w:r>
      <w:r w:rsidRPr="00921E22">
        <w:rPr>
          <w:rFonts w:ascii="Arial"/>
          <w:b/>
          <w:sz w:val="56"/>
          <w:szCs w:val="56"/>
        </w:rPr>
        <w:t>Patient</w:t>
      </w:r>
      <w:r w:rsidRPr="00921E22">
        <w:rPr>
          <w:rFonts w:ascii="Arial"/>
          <w:b/>
          <w:spacing w:val="-10"/>
          <w:sz w:val="56"/>
          <w:szCs w:val="56"/>
        </w:rPr>
        <w:t xml:space="preserve"> </w:t>
      </w:r>
      <w:r w:rsidRPr="00921E22">
        <w:rPr>
          <w:rFonts w:ascii="Arial"/>
          <w:b/>
          <w:sz w:val="56"/>
          <w:szCs w:val="56"/>
        </w:rPr>
        <w:t>Experience</w:t>
      </w:r>
      <w:r w:rsidRPr="00921E22">
        <w:rPr>
          <w:rFonts w:ascii="Arial"/>
          <w:b/>
          <w:spacing w:val="-12"/>
          <w:sz w:val="56"/>
          <w:szCs w:val="56"/>
        </w:rPr>
        <w:t xml:space="preserve"> </w:t>
      </w:r>
      <w:r w:rsidRPr="00921E22">
        <w:rPr>
          <w:rFonts w:ascii="Arial"/>
          <w:b/>
          <w:spacing w:val="-2"/>
          <w:sz w:val="56"/>
          <w:szCs w:val="56"/>
        </w:rPr>
        <w:t>Report</w:t>
      </w:r>
    </w:p>
    <w:p w14:paraId="225A94EF" w14:textId="0EB6E5E0" w:rsidR="00921E22" w:rsidRPr="00921E22" w:rsidRDefault="00921E22" w:rsidP="00921E22">
      <w:pPr>
        <w:spacing w:before="88"/>
        <w:ind w:right="17"/>
        <w:jc w:val="center"/>
        <w:rPr>
          <w:rFonts w:ascii="Arial"/>
          <w:b/>
          <w:sz w:val="56"/>
          <w:szCs w:val="56"/>
        </w:rPr>
      </w:pPr>
      <w:r>
        <w:rPr>
          <w:rFonts w:ascii="Arial"/>
          <w:b/>
          <w:spacing w:val="-2"/>
          <w:sz w:val="56"/>
          <w:szCs w:val="56"/>
        </w:rPr>
        <w:t>2023-24</w:t>
      </w:r>
    </w:p>
    <w:p w14:paraId="25BD6C74" w14:textId="77777777" w:rsidR="0064316F" w:rsidRDefault="0064316F">
      <w:pPr>
        <w:jc w:val="both"/>
        <w:sectPr w:rsidR="0064316F">
          <w:headerReference w:type="default" r:id="rId7"/>
          <w:footerReference w:type="default" r:id="rId8"/>
          <w:pgSz w:w="11910" w:h="16840"/>
          <w:pgMar w:top="1540" w:right="620" w:bottom="1140" w:left="580" w:header="444" w:footer="955" w:gutter="0"/>
          <w:cols w:space="720"/>
        </w:sectPr>
      </w:pPr>
    </w:p>
    <w:p w14:paraId="7F1C84FA" w14:textId="77777777" w:rsidR="0064316F" w:rsidRDefault="006E745B">
      <w:pPr>
        <w:pStyle w:val="BodyText"/>
        <w:spacing w:before="190"/>
        <w:rPr>
          <w:rFonts w:ascii="Arial"/>
          <w:b/>
          <w:sz w:val="20"/>
        </w:rPr>
      </w:pPr>
      <w:r>
        <w:rPr>
          <w:noProof/>
          <w:lang w:val="en-GB" w:eastAsia="en-GB"/>
        </w:rPr>
        <w:lastRenderedPageBreak/>
        <mc:AlternateContent>
          <mc:Choice Requires="wpg">
            <w:drawing>
              <wp:anchor distT="0" distB="0" distL="0" distR="0" simplePos="0" relativeHeight="487589376" behindDoc="1" locked="0" layoutInCell="1" allowOverlap="1" wp14:anchorId="363725F8" wp14:editId="7CB866C5">
                <wp:simplePos x="0" y="0"/>
                <wp:positionH relativeFrom="page">
                  <wp:posOffset>521208</wp:posOffset>
                </wp:positionH>
                <wp:positionV relativeFrom="paragraph">
                  <wp:posOffset>282036</wp:posOffset>
                </wp:positionV>
                <wp:extent cx="6385560" cy="2362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236220"/>
                          <a:chOff x="0" y="0"/>
                          <a:chExt cx="6385560" cy="236220"/>
                        </a:xfrm>
                      </wpg:grpSpPr>
                      <wps:wsp>
                        <wps:cNvPr id="11" name="Graphic 11"/>
                        <wps:cNvSpPr/>
                        <wps:spPr>
                          <a:xfrm>
                            <a:off x="0" y="0"/>
                            <a:ext cx="6385560" cy="236220"/>
                          </a:xfrm>
                          <a:custGeom>
                            <a:avLst/>
                            <a:gdLst/>
                            <a:ahLst/>
                            <a:cxnLst/>
                            <a:rect l="l" t="t" r="r" b="b"/>
                            <a:pathLst>
                              <a:path w="6385560" h="236220">
                                <a:moveTo>
                                  <a:pt x="6385230" y="0"/>
                                </a:moveTo>
                                <a:lnTo>
                                  <a:pt x="541324" y="0"/>
                                </a:lnTo>
                                <a:lnTo>
                                  <a:pt x="0" y="0"/>
                                </a:lnTo>
                                <a:lnTo>
                                  <a:pt x="0" y="236220"/>
                                </a:lnTo>
                                <a:lnTo>
                                  <a:pt x="541324" y="236220"/>
                                </a:lnTo>
                                <a:lnTo>
                                  <a:pt x="6385230" y="236220"/>
                                </a:lnTo>
                                <a:lnTo>
                                  <a:pt x="6385230" y="0"/>
                                </a:lnTo>
                                <a:close/>
                              </a:path>
                            </a:pathLst>
                          </a:custGeom>
                          <a:solidFill>
                            <a:srgbClr val="0F0148"/>
                          </a:solidFill>
                        </wps:spPr>
                        <wps:bodyPr wrap="square" lIns="0" tIns="0" rIns="0" bIns="0" rtlCol="0">
                          <a:prstTxWarp prst="textNoShape">
                            <a:avLst/>
                          </a:prstTxWarp>
                          <a:noAutofit/>
                        </wps:bodyPr>
                      </wps:wsp>
                      <wps:wsp>
                        <wps:cNvPr id="12" name="Textbox 12"/>
                        <wps:cNvSpPr txBox="1"/>
                        <wps:spPr>
                          <a:xfrm>
                            <a:off x="68580" y="42237"/>
                            <a:ext cx="208915" cy="156845"/>
                          </a:xfrm>
                          <a:prstGeom prst="rect">
                            <a:avLst/>
                          </a:prstGeom>
                        </wps:spPr>
                        <wps:txbx>
                          <w:txbxContent>
                            <w:p w14:paraId="2DBE94B9" w14:textId="77777777" w:rsidR="0064316F" w:rsidRDefault="006E745B">
                              <w:pPr>
                                <w:spacing w:line="247" w:lineRule="exact"/>
                                <w:rPr>
                                  <w:rFonts w:ascii="Arial"/>
                                  <w:b/>
                                </w:rPr>
                              </w:pPr>
                              <w:r>
                                <w:rPr>
                                  <w:rFonts w:ascii="Arial"/>
                                  <w:b/>
                                  <w:color w:val="FFFFFF"/>
                                  <w:spacing w:val="-5"/>
                                </w:rPr>
                                <w:t>1.0</w:t>
                              </w:r>
                            </w:p>
                          </w:txbxContent>
                        </wps:txbx>
                        <wps:bodyPr wrap="square" lIns="0" tIns="0" rIns="0" bIns="0" rtlCol="0">
                          <a:noAutofit/>
                        </wps:bodyPr>
                      </wps:wsp>
                      <wps:wsp>
                        <wps:cNvPr id="13" name="Textbox 13"/>
                        <wps:cNvSpPr txBox="1"/>
                        <wps:spPr>
                          <a:xfrm>
                            <a:off x="609904" y="42237"/>
                            <a:ext cx="1163320" cy="156845"/>
                          </a:xfrm>
                          <a:prstGeom prst="rect">
                            <a:avLst/>
                          </a:prstGeom>
                        </wps:spPr>
                        <wps:txbx>
                          <w:txbxContent>
                            <w:p w14:paraId="042EAAF4" w14:textId="61C79BE7" w:rsidR="0064316F" w:rsidRDefault="00921E22">
                              <w:pPr>
                                <w:spacing w:line="247" w:lineRule="exact"/>
                                <w:rPr>
                                  <w:rFonts w:ascii="Arial"/>
                                  <w:b/>
                                </w:rPr>
                              </w:pPr>
                              <w:r>
                                <w:rPr>
                                  <w:rFonts w:ascii="Arial"/>
                                  <w:b/>
                                  <w:color w:val="FFFFFF"/>
                                </w:rPr>
                                <w:t>Introduction</w:t>
                              </w:r>
                            </w:p>
                          </w:txbxContent>
                        </wps:txbx>
                        <wps:bodyPr wrap="square" lIns="0" tIns="0" rIns="0" bIns="0" rtlCol="0">
                          <a:noAutofit/>
                        </wps:bodyPr>
                      </wps:wsp>
                    </wpg:wgp>
                  </a:graphicData>
                </a:graphic>
              </wp:anchor>
            </w:drawing>
          </mc:Choice>
          <mc:Fallback>
            <w:pict>
              <v:group w14:anchorId="363725F8" id="Group 10" o:spid="_x0000_s1026" style="position:absolute;margin-left:41.05pt;margin-top:22.2pt;width:502.8pt;height:18.6pt;z-index:-15727104;mso-wrap-distance-left:0;mso-wrap-distance-right:0;mso-position-horizontal-relative:page" coordsize="638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">
                <v:shape id="Graphic 11" o:spid="_x0000_s1027" style="position:absolute;width:63855;height:2362;visibility:visible;mso-wrap-style:square;v-text-anchor:top" coordsize="6385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" path="m6385230,l541324,,,,,236220r541324,l6385230,236220,6385230,xe" fillcolor="#0f0148" stroked="f">
                  <v:path arrowok="t"/>
                </v:shape>
                <v:shapetype id="_x0000_t202" coordsize="21600,21600" o:spt="202" path="m,l,21600r21600,l21600,xe">
                  <v:stroke joinstyle="miter"/>
                  <v:path gradientshapeok="t" o:connecttype="rect"/>
                </v:shapetype>
                <v:shape id="Textbox 12" o:spid="_x0000_s1028" type="#_x0000_t202" style="position:absolute;left:685;top:422;width:20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DBE94B9" w14:textId="77777777" w:rsidR="0064316F" w:rsidRDefault="006E745B">
                        <w:pPr>
                          <w:spacing w:line="247" w:lineRule="exact"/>
                          <w:rPr>
                            <w:rFonts w:ascii="Arial"/>
                            <w:b/>
                          </w:rPr>
                        </w:pPr>
                        <w:r>
                          <w:rPr>
                            <w:rFonts w:ascii="Arial"/>
                            <w:b/>
                            <w:color w:val="FFFFFF"/>
                            <w:spacing w:val="-5"/>
                          </w:rPr>
                          <w:t>1.0</w:t>
                        </w:r>
                      </w:p>
                    </w:txbxContent>
                  </v:textbox>
                </v:shape>
                <v:shape id="Textbox 13" o:spid="_x0000_s1029" type="#_x0000_t202" style="position:absolute;left:6099;top:422;width:1163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42EAAF4" w14:textId="61C79BE7" w:rsidR="0064316F" w:rsidRDefault="00921E22">
                        <w:pPr>
                          <w:spacing w:line="247" w:lineRule="exact"/>
                          <w:rPr>
                            <w:rFonts w:ascii="Arial"/>
                            <w:b/>
                          </w:rPr>
                        </w:pPr>
                        <w:r>
                          <w:rPr>
                            <w:rFonts w:ascii="Arial"/>
                            <w:b/>
                            <w:color w:val="FFFFFF"/>
                          </w:rPr>
                          <w:t>Introduction</w:t>
                        </w:r>
                      </w:p>
                    </w:txbxContent>
                  </v:textbox>
                </v:shape>
                <w10:wrap type="topAndBottom" anchorx="page"/>
              </v:group>
            </w:pict>
          </mc:Fallback>
        </mc:AlternateContent>
      </w:r>
    </w:p>
    <w:p w14:paraId="04265FF0" w14:textId="77777777" w:rsidR="0064316F" w:rsidRDefault="006E745B">
      <w:pPr>
        <w:pStyle w:val="BodyText"/>
        <w:spacing w:before="254" w:line="259" w:lineRule="auto"/>
        <w:ind w:left="384" w:right="574"/>
      </w:pPr>
      <w:r>
        <w:t>St George’s and Epsom and St Helier are committed to providing outstanding care, every time.</w:t>
      </w:r>
      <w:r>
        <w:rPr>
          <w:spacing w:val="40"/>
        </w:rPr>
        <w:t xml:space="preserve"> </w:t>
      </w:r>
      <w:r>
        <w:t>To achieve this, we need to ensure the care provided is safe, high quality and compassionate.</w:t>
      </w:r>
      <w:r>
        <w:rPr>
          <w:spacing w:val="80"/>
        </w:rPr>
        <w:t xml:space="preserve"> </w:t>
      </w:r>
      <w:r>
        <w:t>To understand</w:t>
      </w:r>
      <w:r>
        <w:rPr>
          <w:spacing w:val="-3"/>
        </w:rPr>
        <w:t xml:space="preserve"> </w:t>
      </w:r>
      <w:r>
        <w:t>if</w:t>
      </w:r>
      <w:r>
        <w:rPr>
          <w:spacing w:val="-3"/>
        </w:rPr>
        <w:t xml:space="preserve"> </w:t>
      </w:r>
      <w:r>
        <w:t>we</w:t>
      </w:r>
      <w:r>
        <w:rPr>
          <w:spacing w:val="-4"/>
        </w:rPr>
        <w:t xml:space="preserve"> </w:t>
      </w:r>
      <w:r>
        <w:t>are</w:t>
      </w:r>
      <w:r>
        <w:rPr>
          <w:spacing w:val="-3"/>
        </w:rPr>
        <w:t xml:space="preserve"> </w:t>
      </w:r>
      <w:r>
        <w:t>meeting</w:t>
      </w:r>
      <w:r>
        <w:rPr>
          <w:spacing w:val="-4"/>
        </w:rPr>
        <w:t xml:space="preserve"> </w:t>
      </w:r>
      <w:r>
        <w:t>this</w:t>
      </w:r>
      <w:r>
        <w:rPr>
          <w:spacing w:val="-2"/>
        </w:rPr>
        <w:t xml:space="preserve"> </w:t>
      </w:r>
      <w:r>
        <w:t>commitment,</w:t>
      </w:r>
      <w:r>
        <w:rPr>
          <w:spacing w:val="-3"/>
        </w:rPr>
        <w:t xml:space="preserve"> </w:t>
      </w:r>
      <w:r>
        <w:t>we</w:t>
      </w:r>
      <w:r>
        <w:rPr>
          <w:spacing w:val="-3"/>
        </w:rPr>
        <w:t xml:space="preserve"> </w:t>
      </w:r>
      <w:r>
        <w:t>need</w:t>
      </w:r>
      <w:r>
        <w:rPr>
          <w:spacing w:val="-1"/>
        </w:rPr>
        <w:t xml:space="preserve"> </w:t>
      </w:r>
      <w:r>
        <w:t>to</w:t>
      </w:r>
      <w:r>
        <w:rPr>
          <w:spacing w:val="-3"/>
        </w:rPr>
        <w:t xml:space="preserve"> </w:t>
      </w:r>
      <w:r>
        <w:t>work</w:t>
      </w:r>
      <w:r>
        <w:rPr>
          <w:spacing w:val="-3"/>
        </w:rPr>
        <w:t xml:space="preserve"> </w:t>
      </w:r>
      <w:r>
        <w:t>with</w:t>
      </w:r>
      <w:r>
        <w:rPr>
          <w:spacing w:val="-3"/>
        </w:rPr>
        <w:t xml:space="preserve"> </w:t>
      </w:r>
      <w:r>
        <w:t>our</w:t>
      </w:r>
      <w:r>
        <w:rPr>
          <w:spacing w:val="-1"/>
        </w:rPr>
        <w:t xml:space="preserve"> </w:t>
      </w:r>
      <w:r>
        <w:t>patients, carers,</w:t>
      </w:r>
      <w:r>
        <w:rPr>
          <w:spacing w:val="-3"/>
        </w:rPr>
        <w:t xml:space="preserve"> </w:t>
      </w:r>
      <w:r>
        <w:t>and</w:t>
      </w:r>
      <w:r>
        <w:rPr>
          <w:spacing w:val="-1"/>
        </w:rPr>
        <w:t xml:space="preserve"> </w:t>
      </w:r>
      <w:r>
        <w:t xml:space="preserve">our staff, listening to their experience, and making improvements </w:t>
      </w:r>
      <w:proofErr w:type="gramStart"/>
      <w:r>
        <w:t>as a result of</w:t>
      </w:r>
      <w:proofErr w:type="gramEnd"/>
      <w:r>
        <w:t xml:space="preserve"> these insights and </w:t>
      </w:r>
      <w:r>
        <w:rPr>
          <w:spacing w:val="-2"/>
        </w:rPr>
        <w:t>learning.</w:t>
      </w:r>
    </w:p>
    <w:p w14:paraId="4F3B2A11" w14:textId="77777777" w:rsidR="0064316F" w:rsidRDefault="006E745B">
      <w:pPr>
        <w:pStyle w:val="BodyText"/>
        <w:spacing w:before="158" w:line="276" w:lineRule="auto"/>
        <w:ind w:left="384" w:right="494"/>
        <w:jc w:val="both"/>
      </w:pPr>
      <w:r>
        <w:t>The</w:t>
      </w:r>
      <w:r>
        <w:rPr>
          <w:spacing w:val="-11"/>
        </w:rPr>
        <w:t xml:space="preserve"> </w:t>
      </w:r>
      <w:r>
        <w:t>importance</w:t>
      </w:r>
      <w:r>
        <w:rPr>
          <w:spacing w:val="-13"/>
        </w:rPr>
        <w:t xml:space="preserve"> </w:t>
      </w:r>
      <w:r>
        <w:t>of</w:t>
      </w:r>
      <w:r>
        <w:rPr>
          <w:spacing w:val="-12"/>
        </w:rPr>
        <w:t xml:space="preserve"> </w:t>
      </w:r>
      <w:r>
        <w:t>partnership</w:t>
      </w:r>
      <w:r>
        <w:rPr>
          <w:spacing w:val="-12"/>
        </w:rPr>
        <w:t xml:space="preserve"> </w:t>
      </w:r>
      <w:r>
        <w:t>working</w:t>
      </w:r>
      <w:r>
        <w:rPr>
          <w:spacing w:val="-11"/>
        </w:rPr>
        <w:t xml:space="preserve"> </w:t>
      </w:r>
      <w:r>
        <w:t>in</w:t>
      </w:r>
      <w:r>
        <w:rPr>
          <w:spacing w:val="-12"/>
        </w:rPr>
        <w:t xml:space="preserve"> </w:t>
      </w:r>
      <w:r>
        <w:t>providing</w:t>
      </w:r>
      <w:r>
        <w:rPr>
          <w:spacing w:val="-11"/>
        </w:rPr>
        <w:t xml:space="preserve"> </w:t>
      </w:r>
      <w:r>
        <w:t>care</w:t>
      </w:r>
      <w:r>
        <w:rPr>
          <w:spacing w:val="-13"/>
        </w:rPr>
        <w:t xml:space="preserve"> </w:t>
      </w:r>
      <w:r>
        <w:t>to</w:t>
      </w:r>
      <w:r>
        <w:rPr>
          <w:spacing w:val="-13"/>
        </w:rPr>
        <w:t xml:space="preserve"> </w:t>
      </w:r>
      <w:r>
        <w:t>patients,</w:t>
      </w:r>
      <w:r>
        <w:rPr>
          <w:spacing w:val="-14"/>
        </w:rPr>
        <w:t xml:space="preserve"> </w:t>
      </w:r>
      <w:r>
        <w:t>was</w:t>
      </w:r>
      <w:r>
        <w:rPr>
          <w:spacing w:val="-11"/>
        </w:rPr>
        <w:t xml:space="preserve"> </w:t>
      </w:r>
      <w:r>
        <w:t>highlighted</w:t>
      </w:r>
      <w:r>
        <w:rPr>
          <w:spacing w:val="-12"/>
        </w:rPr>
        <w:t xml:space="preserve"> </w:t>
      </w:r>
      <w:r>
        <w:t>in</w:t>
      </w:r>
      <w:r>
        <w:rPr>
          <w:spacing w:val="-13"/>
        </w:rPr>
        <w:t xml:space="preserve"> </w:t>
      </w:r>
      <w:r>
        <w:t>NHS</w:t>
      </w:r>
      <w:r>
        <w:rPr>
          <w:spacing w:val="-11"/>
        </w:rPr>
        <w:t xml:space="preserve"> </w:t>
      </w:r>
      <w:r>
        <w:t xml:space="preserve">England’s statutory guidance titled </w:t>
      </w:r>
      <w:hyperlink r:id="rId9">
        <w:r>
          <w:rPr>
            <w:sz w:val="22"/>
          </w:rPr>
          <w:t>Working in Partnership with People and Communities</w:t>
        </w:r>
      </w:hyperlink>
      <w:r>
        <w:t xml:space="preserve">, outlining the responsibilities for </w:t>
      </w:r>
      <w:proofErr w:type="spellStart"/>
      <w:r>
        <w:t>organisations</w:t>
      </w:r>
      <w:proofErr w:type="spellEnd"/>
      <w:r>
        <w:t xml:space="preserve"> to work with the people we treat, to improve the health and wellbeing of communities.</w:t>
      </w:r>
      <w:r>
        <w:rPr>
          <w:spacing w:val="40"/>
        </w:rPr>
        <w:t xml:space="preserve"> </w:t>
      </w:r>
      <w:r>
        <w:t>The principle of this guidance highlights the expectations of working in partnership with our patients and the community to ensure we are working to serve their needs.</w:t>
      </w:r>
    </w:p>
    <w:p w14:paraId="2BC9AAA4" w14:textId="77777777" w:rsidR="0064316F" w:rsidRDefault="0064316F">
      <w:pPr>
        <w:pStyle w:val="BodyText"/>
        <w:spacing w:before="43"/>
      </w:pPr>
    </w:p>
    <w:p w14:paraId="72A40E99" w14:textId="77777777" w:rsidR="0064316F" w:rsidRDefault="006E745B">
      <w:pPr>
        <w:pStyle w:val="BodyText"/>
        <w:spacing w:line="276" w:lineRule="auto"/>
        <w:ind w:left="384" w:right="497"/>
        <w:jc w:val="both"/>
      </w:pPr>
      <w:r>
        <w:t xml:space="preserve">The </w:t>
      </w:r>
      <w:proofErr w:type="spellStart"/>
      <w:r>
        <w:t>gesh</w:t>
      </w:r>
      <w:proofErr w:type="spellEnd"/>
      <w:r>
        <w:t xml:space="preserve"> Group Strategy 2023-2028 sets out our vision for 2028, with a focus on collaboration, partnership,</w:t>
      </w:r>
      <w:r>
        <w:rPr>
          <w:spacing w:val="-7"/>
        </w:rPr>
        <w:t xml:space="preserve"> </w:t>
      </w:r>
      <w:r>
        <w:t>and</w:t>
      </w:r>
      <w:r>
        <w:rPr>
          <w:spacing w:val="-6"/>
        </w:rPr>
        <w:t xml:space="preserve"> </w:t>
      </w:r>
      <w:r>
        <w:t>engagement,</w:t>
      </w:r>
      <w:r>
        <w:rPr>
          <w:spacing w:val="-7"/>
        </w:rPr>
        <w:t xml:space="preserve"> </w:t>
      </w:r>
      <w:r>
        <w:t>empowering</w:t>
      </w:r>
      <w:r>
        <w:rPr>
          <w:spacing w:val="-2"/>
        </w:rPr>
        <w:t xml:space="preserve"> </w:t>
      </w:r>
      <w:r>
        <w:t>staff,</w:t>
      </w:r>
      <w:r>
        <w:rPr>
          <w:spacing w:val="-7"/>
        </w:rPr>
        <w:t xml:space="preserve"> </w:t>
      </w:r>
      <w:r>
        <w:t>and</w:t>
      </w:r>
      <w:r>
        <w:rPr>
          <w:spacing w:val="-6"/>
        </w:rPr>
        <w:t xml:space="preserve"> </w:t>
      </w:r>
      <w:r>
        <w:t>patients,</w:t>
      </w:r>
      <w:r>
        <w:rPr>
          <w:spacing w:val="-5"/>
        </w:rPr>
        <w:t xml:space="preserve"> </w:t>
      </w:r>
      <w:r>
        <w:t>across</w:t>
      </w:r>
      <w:r>
        <w:rPr>
          <w:spacing w:val="-7"/>
        </w:rPr>
        <w:t xml:space="preserve"> </w:t>
      </w:r>
      <w:r>
        <w:t>our</w:t>
      </w:r>
      <w:r>
        <w:rPr>
          <w:spacing w:val="-7"/>
        </w:rPr>
        <w:t xml:space="preserve"> </w:t>
      </w:r>
      <w:r>
        <w:t>large</w:t>
      </w:r>
      <w:r>
        <w:rPr>
          <w:spacing w:val="-4"/>
        </w:rPr>
        <w:t xml:space="preserve"> </w:t>
      </w:r>
      <w:proofErr w:type="spellStart"/>
      <w:r>
        <w:t>organisation</w:t>
      </w:r>
      <w:proofErr w:type="spellEnd"/>
      <w:r>
        <w:t>,</w:t>
      </w:r>
      <w:r>
        <w:rPr>
          <w:spacing w:val="-10"/>
        </w:rPr>
        <w:t xml:space="preserve"> </w:t>
      </w:r>
      <w:r>
        <w:t>to</w:t>
      </w:r>
      <w:r>
        <w:rPr>
          <w:spacing w:val="-7"/>
        </w:rPr>
        <w:t xml:space="preserve"> </w:t>
      </w:r>
      <w:r>
        <w:t>work together, to achieve the best we can, driven by our patients.</w:t>
      </w:r>
    </w:p>
    <w:p w14:paraId="1AD0E631" w14:textId="77777777" w:rsidR="0064316F" w:rsidRDefault="0064316F">
      <w:pPr>
        <w:pStyle w:val="BodyText"/>
        <w:spacing w:before="45"/>
      </w:pPr>
    </w:p>
    <w:p w14:paraId="5B1B9AC6" w14:textId="77777777" w:rsidR="0064316F" w:rsidRDefault="006E745B">
      <w:pPr>
        <w:pStyle w:val="BodyText"/>
        <w:spacing w:before="1" w:line="276" w:lineRule="auto"/>
        <w:ind w:left="384" w:right="497"/>
        <w:jc w:val="both"/>
      </w:pPr>
      <w:r>
        <w:t xml:space="preserve">This first </w:t>
      </w:r>
      <w:proofErr w:type="spellStart"/>
      <w:r>
        <w:t>gesh</w:t>
      </w:r>
      <w:proofErr w:type="spellEnd"/>
      <w:r>
        <w:t xml:space="preserve"> annual patient experience report aims to overview patient experience for St George’s (SGH)</w:t>
      </w:r>
      <w:r>
        <w:rPr>
          <w:spacing w:val="-8"/>
        </w:rPr>
        <w:t xml:space="preserve"> </w:t>
      </w:r>
      <w:r>
        <w:t>and</w:t>
      </w:r>
      <w:r>
        <w:rPr>
          <w:spacing w:val="-6"/>
        </w:rPr>
        <w:t xml:space="preserve"> </w:t>
      </w:r>
      <w:r>
        <w:t>Epsom</w:t>
      </w:r>
      <w:r>
        <w:rPr>
          <w:spacing w:val="-9"/>
        </w:rPr>
        <w:t xml:space="preserve"> </w:t>
      </w:r>
      <w:r>
        <w:t>and</w:t>
      </w:r>
      <w:r>
        <w:rPr>
          <w:spacing w:val="-6"/>
        </w:rPr>
        <w:t xml:space="preserve"> </w:t>
      </w:r>
      <w:r>
        <w:t>St</w:t>
      </w:r>
      <w:r>
        <w:rPr>
          <w:spacing w:val="-9"/>
        </w:rPr>
        <w:t xml:space="preserve"> </w:t>
      </w:r>
      <w:r>
        <w:t>Helier</w:t>
      </w:r>
      <w:r>
        <w:rPr>
          <w:spacing w:val="-5"/>
        </w:rPr>
        <w:t xml:space="preserve"> </w:t>
      </w:r>
      <w:r>
        <w:t>(ESTH),</w:t>
      </w:r>
      <w:r>
        <w:rPr>
          <w:spacing w:val="-7"/>
        </w:rPr>
        <w:t xml:space="preserve"> </w:t>
      </w:r>
      <w:r>
        <w:t>reviewing</w:t>
      </w:r>
      <w:r>
        <w:rPr>
          <w:spacing w:val="-10"/>
        </w:rPr>
        <w:t xml:space="preserve"> </w:t>
      </w:r>
      <w:r>
        <w:t>our</w:t>
      </w:r>
      <w:r>
        <w:rPr>
          <w:spacing w:val="-9"/>
        </w:rPr>
        <w:t xml:space="preserve"> </w:t>
      </w:r>
      <w:r>
        <w:t>progress</w:t>
      </w:r>
      <w:r>
        <w:rPr>
          <w:spacing w:val="-7"/>
        </w:rPr>
        <w:t xml:space="preserve"> </w:t>
      </w:r>
      <w:r>
        <w:t>against</w:t>
      </w:r>
      <w:r>
        <w:rPr>
          <w:spacing w:val="-9"/>
        </w:rPr>
        <w:t xml:space="preserve"> </w:t>
      </w:r>
      <w:r>
        <w:t>priorities,</w:t>
      </w:r>
      <w:r>
        <w:rPr>
          <w:spacing w:val="-9"/>
        </w:rPr>
        <w:t xml:space="preserve"> </w:t>
      </w:r>
      <w:r>
        <w:t>and</w:t>
      </w:r>
      <w:r>
        <w:rPr>
          <w:spacing w:val="-6"/>
        </w:rPr>
        <w:t xml:space="preserve"> </w:t>
      </w:r>
      <w:r>
        <w:t>ensuring</w:t>
      </w:r>
      <w:r>
        <w:rPr>
          <w:spacing w:val="-10"/>
        </w:rPr>
        <w:t xml:space="preserve"> </w:t>
      </w:r>
      <w:r>
        <w:t>that</w:t>
      </w:r>
      <w:r>
        <w:rPr>
          <w:spacing w:val="-9"/>
        </w:rPr>
        <w:t xml:space="preserve"> </w:t>
      </w:r>
      <w:r>
        <w:t>we are working in partnership to improve the experience of all our patients and carers.</w:t>
      </w:r>
    </w:p>
    <w:p w14:paraId="4D0D87E1" w14:textId="77777777" w:rsidR="0064316F" w:rsidRDefault="006E745B">
      <w:pPr>
        <w:pStyle w:val="BodyText"/>
        <w:spacing w:before="238"/>
        <w:rPr>
          <w:sz w:val="20"/>
        </w:rPr>
      </w:pPr>
      <w:r>
        <w:rPr>
          <w:noProof/>
          <w:lang w:val="en-GB" w:eastAsia="en-GB"/>
        </w:rPr>
        <mc:AlternateContent>
          <mc:Choice Requires="wpg">
            <w:drawing>
              <wp:anchor distT="0" distB="0" distL="0" distR="0" simplePos="0" relativeHeight="487589888" behindDoc="1" locked="0" layoutInCell="1" allowOverlap="1" wp14:anchorId="494B7EF0" wp14:editId="7051A243">
                <wp:simplePos x="0" y="0"/>
                <wp:positionH relativeFrom="page">
                  <wp:posOffset>521208</wp:posOffset>
                </wp:positionH>
                <wp:positionV relativeFrom="paragraph">
                  <wp:posOffset>321803</wp:posOffset>
                </wp:positionV>
                <wp:extent cx="6385560" cy="23622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236220"/>
                          <a:chOff x="0" y="0"/>
                          <a:chExt cx="6385560" cy="236220"/>
                        </a:xfrm>
                      </wpg:grpSpPr>
                      <wps:wsp>
                        <wps:cNvPr id="15" name="Graphic 15"/>
                        <wps:cNvSpPr/>
                        <wps:spPr>
                          <a:xfrm>
                            <a:off x="0" y="0"/>
                            <a:ext cx="6385560" cy="236220"/>
                          </a:xfrm>
                          <a:custGeom>
                            <a:avLst/>
                            <a:gdLst/>
                            <a:ahLst/>
                            <a:cxnLst/>
                            <a:rect l="l" t="t" r="r" b="b"/>
                            <a:pathLst>
                              <a:path w="6385560" h="236220">
                                <a:moveTo>
                                  <a:pt x="6385230" y="0"/>
                                </a:moveTo>
                                <a:lnTo>
                                  <a:pt x="541324" y="0"/>
                                </a:lnTo>
                                <a:lnTo>
                                  <a:pt x="0" y="0"/>
                                </a:lnTo>
                                <a:lnTo>
                                  <a:pt x="0" y="236220"/>
                                </a:lnTo>
                                <a:lnTo>
                                  <a:pt x="541324" y="236220"/>
                                </a:lnTo>
                                <a:lnTo>
                                  <a:pt x="6385230" y="236220"/>
                                </a:lnTo>
                                <a:lnTo>
                                  <a:pt x="6385230" y="0"/>
                                </a:lnTo>
                                <a:close/>
                              </a:path>
                            </a:pathLst>
                          </a:custGeom>
                          <a:solidFill>
                            <a:srgbClr val="0F0148"/>
                          </a:solidFill>
                        </wps:spPr>
                        <wps:bodyPr wrap="square" lIns="0" tIns="0" rIns="0" bIns="0" rtlCol="0">
                          <a:prstTxWarp prst="textNoShape">
                            <a:avLst/>
                          </a:prstTxWarp>
                          <a:noAutofit/>
                        </wps:bodyPr>
                      </wps:wsp>
                      <wps:wsp>
                        <wps:cNvPr id="16" name="Textbox 16"/>
                        <wps:cNvSpPr txBox="1"/>
                        <wps:spPr>
                          <a:xfrm>
                            <a:off x="68580" y="42237"/>
                            <a:ext cx="208915" cy="156845"/>
                          </a:xfrm>
                          <a:prstGeom prst="rect">
                            <a:avLst/>
                          </a:prstGeom>
                        </wps:spPr>
                        <wps:txbx>
                          <w:txbxContent>
                            <w:p w14:paraId="60CF6091" w14:textId="77777777" w:rsidR="0064316F" w:rsidRDefault="006E745B">
                              <w:pPr>
                                <w:spacing w:line="247" w:lineRule="exact"/>
                                <w:rPr>
                                  <w:rFonts w:ascii="Arial"/>
                                  <w:b/>
                                </w:rPr>
                              </w:pPr>
                              <w:r>
                                <w:rPr>
                                  <w:rFonts w:ascii="Arial"/>
                                  <w:b/>
                                  <w:color w:val="FFFFFF"/>
                                  <w:spacing w:val="-5"/>
                                </w:rPr>
                                <w:t>2.0</w:t>
                              </w:r>
                            </w:p>
                          </w:txbxContent>
                        </wps:txbx>
                        <wps:bodyPr wrap="square" lIns="0" tIns="0" rIns="0" bIns="0" rtlCol="0">
                          <a:noAutofit/>
                        </wps:bodyPr>
                      </wps:wsp>
                      <wps:wsp>
                        <wps:cNvPr id="17" name="Textbox 17"/>
                        <wps:cNvSpPr txBox="1"/>
                        <wps:spPr>
                          <a:xfrm>
                            <a:off x="609904" y="42237"/>
                            <a:ext cx="828675" cy="156845"/>
                          </a:xfrm>
                          <a:prstGeom prst="rect">
                            <a:avLst/>
                          </a:prstGeom>
                        </wps:spPr>
                        <wps:txbx>
                          <w:txbxContent>
                            <w:p w14:paraId="55BC793A" w14:textId="77777777" w:rsidR="0064316F" w:rsidRDefault="006E745B">
                              <w:pPr>
                                <w:spacing w:line="247" w:lineRule="exact"/>
                                <w:rPr>
                                  <w:rFonts w:ascii="Arial"/>
                                  <w:b/>
                                </w:rPr>
                              </w:pPr>
                              <w:r>
                                <w:rPr>
                                  <w:rFonts w:ascii="Arial"/>
                                  <w:b/>
                                  <w:color w:val="FFFFFF"/>
                                  <w:spacing w:val="-2"/>
                                </w:rPr>
                                <w:t>Background</w:t>
                              </w:r>
                            </w:p>
                          </w:txbxContent>
                        </wps:txbx>
                        <wps:bodyPr wrap="square" lIns="0" tIns="0" rIns="0" bIns="0" rtlCol="0">
                          <a:noAutofit/>
                        </wps:bodyPr>
                      </wps:wsp>
                    </wpg:wgp>
                  </a:graphicData>
                </a:graphic>
              </wp:anchor>
            </w:drawing>
          </mc:Choice>
          <mc:Fallback>
            <w:pict>
              <v:group w14:anchorId="494B7EF0" id="Group 14" o:spid="_x0000_s1030" style="position:absolute;margin-left:41.05pt;margin-top:25.35pt;width:502.8pt;height:18.6pt;z-index:-15726592;mso-wrap-distance-left:0;mso-wrap-distance-right:0;mso-position-horizontal-relative:page" coordsize="638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">
                <v:shape id="Graphic 15" o:spid="_x0000_s1031" style="position:absolute;width:63855;height:2362;visibility:visible;mso-wrap-style:square;v-text-anchor:top" coordsize="6385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" path="m6385230,l541324,,,,,236220r541324,l6385230,236220,6385230,xe" fillcolor="#0f0148" stroked="f">
                  <v:path arrowok="t"/>
                </v:shape>
                <v:shape id="Textbox 16" o:spid="_x0000_s1032" type="#_x0000_t202" style="position:absolute;left:685;top:422;width:20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0CF6091" w14:textId="77777777" w:rsidR="0064316F" w:rsidRDefault="006E745B">
                        <w:pPr>
                          <w:spacing w:line="247" w:lineRule="exact"/>
                          <w:rPr>
                            <w:rFonts w:ascii="Arial"/>
                            <w:b/>
                          </w:rPr>
                        </w:pPr>
                        <w:r>
                          <w:rPr>
                            <w:rFonts w:ascii="Arial"/>
                            <w:b/>
                            <w:color w:val="FFFFFF"/>
                            <w:spacing w:val="-5"/>
                          </w:rPr>
                          <w:t>2.0</w:t>
                        </w:r>
                      </w:p>
                    </w:txbxContent>
                  </v:textbox>
                </v:shape>
                <v:shape id="Textbox 17" o:spid="_x0000_s1033" type="#_x0000_t202" style="position:absolute;left:6099;top:422;width:828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5BC793A" w14:textId="77777777" w:rsidR="0064316F" w:rsidRDefault="006E745B">
                        <w:pPr>
                          <w:spacing w:line="247" w:lineRule="exact"/>
                          <w:rPr>
                            <w:rFonts w:ascii="Arial"/>
                            <w:b/>
                          </w:rPr>
                        </w:pPr>
                        <w:r>
                          <w:rPr>
                            <w:rFonts w:ascii="Arial"/>
                            <w:b/>
                            <w:color w:val="FFFFFF"/>
                            <w:spacing w:val="-2"/>
                          </w:rPr>
                          <w:t>Background</w:t>
                        </w:r>
                      </w:p>
                    </w:txbxContent>
                  </v:textbox>
                </v:shape>
                <w10:wrap type="topAndBottom" anchorx="page"/>
              </v:group>
            </w:pict>
          </mc:Fallback>
        </mc:AlternateContent>
      </w:r>
    </w:p>
    <w:p w14:paraId="1B229670" w14:textId="77777777" w:rsidR="0064316F" w:rsidRDefault="006E745B">
      <w:pPr>
        <w:pStyle w:val="ListParagraph"/>
        <w:numPr>
          <w:ilvl w:val="1"/>
          <w:numId w:val="16"/>
        </w:numPr>
        <w:tabs>
          <w:tab w:val="left" w:pos="1105"/>
        </w:tabs>
        <w:spacing w:before="254" w:line="259" w:lineRule="auto"/>
        <w:ind w:right="411"/>
        <w:rPr>
          <w:sz w:val="24"/>
        </w:rPr>
      </w:pPr>
      <w:r>
        <w:rPr>
          <w:sz w:val="24"/>
        </w:rPr>
        <w:t>The</w:t>
      </w:r>
      <w:r>
        <w:rPr>
          <w:spacing w:val="-3"/>
          <w:sz w:val="24"/>
        </w:rPr>
        <w:t xml:space="preserve"> </w:t>
      </w:r>
      <w:r>
        <w:rPr>
          <w:sz w:val="24"/>
        </w:rPr>
        <w:t>design</w:t>
      </w:r>
      <w:r>
        <w:rPr>
          <w:spacing w:val="-2"/>
          <w:sz w:val="24"/>
        </w:rPr>
        <w:t xml:space="preserve"> </w:t>
      </w:r>
      <w:r>
        <w:rPr>
          <w:sz w:val="24"/>
        </w:rPr>
        <w:t>for</w:t>
      </w:r>
      <w:r>
        <w:rPr>
          <w:spacing w:val="-3"/>
          <w:sz w:val="24"/>
        </w:rPr>
        <w:t xml:space="preserve"> </w:t>
      </w:r>
      <w:r>
        <w:rPr>
          <w:sz w:val="24"/>
        </w:rPr>
        <w:t>this</w:t>
      </w:r>
      <w:r>
        <w:rPr>
          <w:spacing w:val="-1"/>
          <w:sz w:val="24"/>
        </w:rPr>
        <w:t xml:space="preserve"> </w:t>
      </w:r>
      <w:r>
        <w:rPr>
          <w:sz w:val="24"/>
        </w:rPr>
        <w:t>annual report</w:t>
      </w:r>
      <w:r>
        <w:rPr>
          <w:spacing w:val="-3"/>
          <w:sz w:val="24"/>
        </w:rPr>
        <w:t xml:space="preserve"> </w:t>
      </w:r>
      <w:r>
        <w:rPr>
          <w:sz w:val="24"/>
        </w:rPr>
        <w:t>is</w:t>
      </w:r>
      <w:r>
        <w:rPr>
          <w:spacing w:val="-2"/>
          <w:sz w:val="24"/>
        </w:rPr>
        <w:t xml:space="preserve"> </w:t>
      </w:r>
      <w:r>
        <w:rPr>
          <w:sz w:val="24"/>
        </w:rPr>
        <w:t>different</w:t>
      </w:r>
      <w:r>
        <w:rPr>
          <w:spacing w:val="-1"/>
          <w:sz w:val="24"/>
        </w:rPr>
        <w:t xml:space="preserve"> </w:t>
      </w:r>
      <w:r>
        <w:rPr>
          <w:sz w:val="24"/>
        </w:rPr>
        <w:t>to</w:t>
      </w:r>
      <w:r>
        <w:rPr>
          <w:spacing w:val="-4"/>
          <w:sz w:val="24"/>
        </w:rPr>
        <w:t xml:space="preserve"> </w:t>
      </w:r>
      <w:r>
        <w:rPr>
          <w:sz w:val="24"/>
        </w:rPr>
        <w:t>previous</w:t>
      </w:r>
      <w:r>
        <w:rPr>
          <w:spacing w:val="-2"/>
          <w:sz w:val="24"/>
        </w:rPr>
        <w:t xml:space="preserve"> </w:t>
      </w:r>
      <w:r>
        <w:rPr>
          <w:sz w:val="24"/>
        </w:rPr>
        <w:t>reports as</w:t>
      </w:r>
      <w:r>
        <w:rPr>
          <w:spacing w:val="-4"/>
          <w:sz w:val="24"/>
        </w:rPr>
        <w:t xml:space="preserve"> </w:t>
      </w:r>
      <w:r>
        <w:rPr>
          <w:sz w:val="24"/>
        </w:rPr>
        <w:t>St</w:t>
      </w:r>
      <w:r>
        <w:rPr>
          <w:spacing w:val="-3"/>
          <w:sz w:val="24"/>
        </w:rPr>
        <w:t xml:space="preserve"> </w:t>
      </w:r>
      <w:r>
        <w:rPr>
          <w:sz w:val="24"/>
        </w:rPr>
        <w:t>George’s</w:t>
      </w:r>
      <w:r>
        <w:rPr>
          <w:spacing w:val="-2"/>
          <w:sz w:val="24"/>
        </w:rPr>
        <w:t xml:space="preserve"> </w:t>
      </w:r>
      <w:r>
        <w:rPr>
          <w:sz w:val="24"/>
        </w:rPr>
        <w:t>have</w:t>
      </w:r>
      <w:r>
        <w:rPr>
          <w:spacing w:val="-4"/>
          <w:sz w:val="24"/>
        </w:rPr>
        <w:t xml:space="preserve"> </w:t>
      </w:r>
      <w:r>
        <w:rPr>
          <w:sz w:val="24"/>
        </w:rPr>
        <w:t>chosen</w:t>
      </w:r>
      <w:r>
        <w:rPr>
          <w:spacing w:val="-3"/>
          <w:sz w:val="24"/>
        </w:rPr>
        <w:t xml:space="preserve"> </w:t>
      </w:r>
      <w:r>
        <w:rPr>
          <w:sz w:val="24"/>
        </w:rPr>
        <w:t>to adopt the style co-designed by patients and staff from Epsom and St Helier following a public working group.</w:t>
      </w:r>
      <w:r>
        <w:rPr>
          <w:spacing w:val="71"/>
          <w:sz w:val="24"/>
        </w:rPr>
        <w:t xml:space="preserve"> </w:t>
      </w:r>
      <w:r>
        <w:rPr>
          <w:sz w:val="24"/>
        </w:rPr>
        <w:t xml:space="preserve">This style is due for renewal in 2024-2025, where we will aim to adopt a Group co-designed style for this report and will involve a </w:t>
      </w:r>
      <w:proofErr w:type="spellStart"/>
      <w:r>
        <w:rPr>
          <w:sz w:val="24"/>
        </w:rPr>
        <w:t>gesh</w:t>
      </w:r>
      <w:proofErr w:type="spellEnd"/>
      <w:r>
        <w:rPr>
          <w:sz w:val="24"/>
        </w:rPr>
        <w:t xml:space="preserve"> wide public working group.</w:t>
      </w:r>
    </w:p>
    <w:p w14:paraId="18F1F60B" w14:textId="77777777" w:rsidR="0064316F" w:rsidRDefault="006E745B">
      <w:pPr>
        <w:pStyle w:val="BodyText"/>
        <w:spacing w:before="2"/>
        <w:rPr>
          <w:sz w:val="12"/>
        </w:rPr>
      </w:pPr>
      <w:r>
        <w:rPr>
          <w:noProof/>
          <w:lang w:val="en-GB" w:eastAsia="en-GB"/>
        </w:rPr>
        <w:drawing>
          <wp:anchor distT="0" distB="0" distL="0" distR="0" simplePos="0" relativeHeight="487590400" behindDoc="1" locked="0" layoutInCell="1" allowOverlap="1" wp14:anchorId="06CAE5D2" wp14:editId="30DF57F8">
            <wp:simplePos x="0" y="0"/>
            <wp:positionH relativeFrom="page">
              <wp:posOffset>2720339</wp:posOffset>
            </wp:positionH>
            <wp:positionV relativeFrom="paragraph">
              <wp:posOffset>110080</wp:posOffset>
            </wp:positionV>
            <wp:extent cx="2526591" cy="16956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526591" cy="1695640"/>
                    </a:xfrm>
                    <a:prstGeom prst="rect">
                      <a:avLst/>
                    </a:prstGeom>
                  </pic:spPr>
                </pic:pic>
              </a:graphicData>
            </a:graphic>
          </wp:anchor>
        </w:drawing>
      </w:r>
    </w:p>
    <w:p w14:paraId="1578D60C" w14:textId="77777777" w:rsidR="0064316F" w:rsidRDefault="0064316F">
      <w:pPr>
        <w:rPr>
          <w:sz w:val="12"/>
        </w:rPr>
        <w:sectPr w:rsidR="0064316F">
          <w:pgSz w:w="11910" w:h="16840"/>
          <w:pgMar w:top="1540" w:right="620" w:bottom="1140" w:left="580" w:header="444" w:footer="955" w:gutter="0"/>
          <w:cols w:space="720"/>
        </w:sectPr>
      </w:pPr>
    </w:p>
    <w:p w14:paraId="57B839DD" w14:textId="77777777" w:rsidR="0064316F" w:rsidRDefault="0064316F">
      <w:pPr>
        <w:pStyle w:val="BodyText"/>
        <w:spacing w:before="2" w:after="1"/>
        <w:rPr>
          <w:sz w:val="7"/>
        </w:rPr>
      </w:pPr>
    </w:p>
    <w:p w14:paraId="5190B344" w14:textId="77777777" w:rsidR="0064316F" w:rsidRDefault="006E745B">
      <w:pPr>
        <w:pStyle w:val="BodyText"/>
        <w:ind w:left="240"/>
        <w:rPr>
          <w:sz w:val="20"/>
        </w:rPr>
      </w:pPr>
      <w:r>
        <w:rPr>
          <w:noProof/>
          <w:sz w:val="20"/>
          <w:lang w:val="en-GB" w:eastAsia="en-GB"/>
        </w:rPr>
        <mc:AlternateContent>
          <mc:Choice Requires="wpg">
            <w:drawing>
              <wp:inline distT="0" distB="0" distL="0" distR="0" wp14:anchorId="033EA528" wp14:editId="15529DC4">
                <wp:extent cx="6385560" cy="236854"/>
                <wp:effectExtent l="0" t="0" r="0" b="127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236854"/>
                          <a:chOff x="0" y="0"/>
                          <a:chExt cx="6385560" cy="236854"/>
                        </a:xfrm>
                      </wpg:grpSpPr>
                      <wps:wsp>
                        <wps:cNvPr id="20" name="Graphic 20"/>
                        <wps:cNvSpPr/>
                        <wps:spPr>
                          <a:xfrm>
                            <a:off x="0" y="0"/>
                            <a:ext cx="6385560" cy="236854"/>
                          </a:xfrm>
                          <a:custGeom>
                            <a:avLst/>
                            <a:gdLst/>
                            <a:ahLst/>
                            <a:cxnLst/>
                            <a:rect l="l" t="t" r="r" b="b"/>
                            <a:pathLst>
                              <a:path w="6385560" h="236854">
                                <a:moveTo>
                                  <a:pt x="6385230" y="0"/>
                                </a:moveTo>
                                <a:lnTo>
                                  <a:pt x="541324" y="0"/>
                                </a:lnTo>
                                <a:lnTo>
                                  <a:pt x="0" y="0"/>
                                </a:lnTo>
                                <a:lnTo>
                                  <a:pt x="0" y="236524"/>
                                </a:lnTo>
                                <a:lnTo>
                                  <a:pt x="541324" y="236524"/>
                                </a:lnTo>
                                <a:lnTo>
                                  <a:pt x="6385230" y="236524"/>
                                </a:lnTo>
                                <a:lnTo>
                                  <a:pt x="6385230" y="0"/>
                                </a:lnTo>
                                <a:close/>
                              </a:path>
                            </a:pathLst>
                          </a:custGeom>
                          <a:solidFill>
                            <a:srgbClr val="0F0148"/>
                          </a:solidFill>
                        </wps:spPr>
                        <wps:bodyPr wrap="square" lIns="0" tIns="0" rIns="0" bIns="0" rtlCol="0">
                          <a:prstTxWarp prst="textNoShape">
                            <a:avLst/>
                          </a:prstTxWarp>
                          <a:noAutofit/>
                        </wps:bodyPr>
                      </wps:wsp>
                      <wps:wsp>
                        <wps:cNvPr id="21" name="Textbox 21"/>
                        <wps:cNvSpPr txBox="1"/>
                        <wps:spPr>
                          <a:xfrm>
                            <a:off x="68580" y="42542"/>
                            <a:ext cx="208915" cy="156845"/>
                          </a:xfrm>
                          <a:prstGeom prst="rect">
                            <a:avLst/>
                          </a:prstGeom>
                        </wps:spPr>
                        <wps:txbx>
                          <w:txbxContent>
                            <w:p w14:paraId="63BD4912" w14:textId="77777777" w:rsidR="0064316F" w:rsidRDefault="006E745B">
                              <w:pPr>
                                <w:spacing w:line="247" w:lineRule="exact"/>
                                <w:rPr>
                                  <w:rFonts w:ascii="Arial"/>
                                  <w:b/>
                                </w:rPr>
                              </w:pPr>
                              <w:r>
                                <w:rPr>
                                  <w:rFonts w:ascii="Arial"/>
                                  <w:b/>
                                  <w:color w:val="FFFFFF"/>
                                  <w:spacing w:val="-5"/>
                                </w:rPr>
                                <w:t>3.0</w:t>
                              </w:r>
                            </w:p>
                          </w:txbxContent>
                        </wps:txbx>
                        <wps:bodyPr wrap="square" lIns="0" tIns="0" rIns="0" bIns="0" rtlCol="0">
                          <a:noAutofit/>
                        </wps:bodyPr>
                      </wps:wsp>
                      <wps:wsp>
                        <wps:cNvPr id="22" name="Textbox 22"/>
                        <wps:cNvSpPr txBox="1"/>
                        <wps:spPr>
                          <a:xfrm>
                            <a:off x="609904" y="42542"/>
                            <a:ext cx="589280" cy="156845"/>
                          </a:xfrm>
                          <a:prstGeom prst="rect">
                            <a:avLst/>
                          </a:prstGeom>
                        </wps:spPr>
                        <wps:txbx>
                          <w:txbxContent>
                            <w:p w14:paraId="46FDA607" w14:textId="77777777" w:rsidR="0064316F" w:rsidRDefault="006E745B">
                              <w:pPr>
                                <w:spacing w:line="247" w:lineRule="exact"/>
                                <w:rPr>
                                  <w:rFonts w:ascii="Arial"/>
                                  <w:b/>
                                </w:rPr>
                              </w:pPr>
                              <w:r>
                                <w:rPr>
                                  <w:rFonts w:ascii="Arial"/>
                                  <w:b/>
                                  <w:color w:val="FFFFFF"/>
                                  <w:spacing w:val="-2"/>
                                </w:rPr>
                                <w:t>Analysis</w:t>
                              </w:r>
                            </w:p>
                          </w:txbxContent>
                        </wps:txbx>
                        <wps:bodyPr wrap="square" lIns="0" tIns="0" rIns="0" bIns="0" rtlCol="0">
                          <a:noAutofit/>
                        </wps:bodyPr>
                      </wps:wsp>
                    </wpg:wgp>
                  </a:graphicData>
                </a:graphic>
              </wp:inline>
            </w:drawing>
          </mc:Choice>
          <mc:Fallback>
            <w:pict>
              <v:group w14:anchorId="033EA528" id="Group 19" o:spid="_x0000_s1034" style="width:502.8pt;height:18.65pt;mso-position-horizontal-relative:char;mso-position-vertical-relative:line" coordsize="63855,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">
                <v:shape id="Graphic 20" o:spid="_x0000_s1035" style="position:absolute;width:63855;height:2368;visibility:visible;mso-wrap-style:square;v-text-anchor:top" coordsize="638556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" path="m6385230,l541324,,,,,236524r541324,l6385230,236524,6385230,xe" fillcolor="#0f0148" stroked="f">
                  <v:path arrowok="t"/>
                </v:shape>
                <v:shape id="Textbox 21" o:spid="_x0000_s1036" type="#_x0000_t202" style="position:absolute;left:685;top:425;width:20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3BD4912" w14:textId="77777777" w:rsidR="0064316F" w:rsidRDefault="006E745B">
                        <w:pPr>
                          <w:spacing w:line="247" w:lineRule="exact"/>
                          <w:rPr>
                            <w:rFonts w:ascii="Arial"/>
                            <w:b/>
                          </w:rPr>
                        </w:pPr>
                        <w:r>
                          <w:rPr>
                            <w:rFonts w:ascii="Arial"/>
                            <w:b/>
                            <w:color w:val="FFFFFF"/>
                            <w:spacing w:val="-5"/>
                          </w:rPr>
                          <w:t>3.0</w:t>
                        </w:r>
                      </w:p>
                    </w:txbxContent>
                  </v:textbox>
                </v:shape>
                <v:shape id="Textbox 22" o:spid="_x0000_s1037" type="#_x0000_t202" style="position:absolute;left:6099;top:425;width:589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6FDA607" w14:textId="77777777" w:rsidR="0064316F" w:rsidRDefault="006E745B">
                        <w:pPr>
                          <w:spacing w:line="247" w:lineRule="exact"/>
                          <w:rPr>
                            <w:rFonts w:ascii="Arial"/>
                            <w:b/>
                          </w:rPr>
                        </w:pPr>
                        <w:r>
                          <w:rPr>
                            <w:rFonts w:ascii="Arial"/>
                            <w:b/>
                            <w:color w:val="FFFFFF"/>
                            <w:spacing w:val="-2"/>
                          </w:rPr>
                          <w:t>Analysis</w:t>
                        </w:r>
                      </w:p>
                    </w:txbxContent>
                  </v:textbox>
                </v:shape>
                <w10:anchorlock/>
              </v:group>
            </w:pict>
          </mc:Fallback>
        </mc:AlternateContent>
      </w:r>
    </w:p>
    <w:p w14:paraId="373A2BB1" w14:textId="77777777" w:rsidR="0064316F" w:rsidRDefault="006E745B">
      <w:pPr>
        <w:pStyle w:val="Heading1"/>
        <w:numPr>
          <w:ilvl w:val="1"/>
          <w:numId w:val="15"/>
        </w:numPr>
        <w:tabs>
          <w:tab w:val="left" w:pos="742"/>
        </w:tabs>
        <w:spacing w:before="226"/>
        <w:ind w:left="742" w:hanging="358"/>
      </w:pPr>
      <w:r>
        <w:t>Progress</w:t>
      </w:r>
      <w:r>
        <w:rPr>
          <w:spacing w:val="-3"/>
        </w:rPr>
        <w:t xml:space="preserve"> </w:t>
      </w:r>
      <w:r>
        <w:t>against</w:t>
      </w:r>
      <w:r>
        <w:rPr>
          <w:spacing w:val="-3"/>
        </w:rPr>
        <w:t xml:space="preserve"> </w:t>
      </w:r>
      <w:r>
        <w:t>priorities set</w:t>
      </w:r>
      <w:r>
        <w:rPr>
          <w:spacing w:val="-2"/>
        </w:rPr>
        <w:t xml:space="preserve"> </w:t>
      </w:r>
      <w:r>
        <w:t>in</w:t>
      </w:r>
      <w:r>
        <w:rPr>
          <w:spacing w:val="-3"/>
        </w:rPr>
        <w:t xml:space="preserve"> </w:t>
      </w:r>
      <w:proofErr w:type="gramStart"/>
      <w:r>
        <w:t>2023-</w:t>
      </w:r>
      <w:r>
        <w:rPr>
          <w:spacing w:val="-4"/>
        </w:rPr>
        <w:t>2024</w:t>
      </w:r>
      <w:proofErr w:type="gramEnd"/>
    </w:p>
    <w:p w14:paraId="4DAB0608" w14:textId="77777777" w:rsidR="0064316F" w:rsidRDefault="0064316F">
      <w:pPr>
        <w:pStyle w:val="BodyText"/>
        <w:spacing w:before="160"/>
        <w:rPr>
          <w:b/>
        </w:rPr>
      </w:pPr>
    </w:p>
    <w:p w14:paraId="35134DDA" w14:textId="77777777" w:rsidR="0064316F" w:rsidRDefault="006E745B">
      <w:pPr>
        <w:pStyle w:val="BodyText"/>
        <w:tabs>
          <w:tab w:val="left" w:pos="1867"/>
        </w:tabs>
        <w:spacing w:before="1"/>
        <w:ind w:left="384" w:right="681"/>
      </w:pPr>
      <w:r>
        <w:t>There</w:t>
      </w:r>
      <w:r>
        <w:rPr>
          <w:spacing w:val="-5"/>
        </w:rPr>
        <w:t xml:space="preserve"> </w:t>
      </w:r>
      <w:r>
        <w:t>were</w:t>
      </w:r>
      <w:r>
        <w:rPr>
          <w:spacing w:val="-2"/>
        </w:rPr>
        <w:t xml:space="preserve"> </w:t>
      </w:r>
      <w:r>
        <w:t>several</w:t>
      </w:r>
      <w:r>
        <w:rPr>
          <w:spacing w:val="-2"/>
        </w:rPr>
        <w:t xml:space="preserve"> </w:t>
      </w:r>
      <w:r>
        <w:t>identified</w:t>
      </w:r>
      <w:r>
        <w:rPr>
          <w:spacing w:val="-4"/>
        </w:rPr>
        <w:t xml:space="preserve"> </w:t>
      </w:r>
      <w:r>
        <w:t>priorities</w:t>
      </w:r>
      <w:r>
        <w:rPr>
          <w:spacing w:val="-3"/>
        </w:rPr>
        <w:t xml:space="preserve"> </w:t>
      </w:r>
      <w:r>
        <w:t>across</w:t>
      </w:r>
      <w:r>
        <w:rPr>
          <w:spacing w:val="-5"/>
        </w:rPr>
        <w:t xml:space="preserve"> </w:t>
      </w:r>
      <w:r>
        <w:t>the</w:t>
      </w:r>
      <w:r>
        <w:rPr>
          <w:spacing w:val="-5"/>
        </w:rPr>
        <w:t xml:space="preserve"> </w:t>
      </w:r>
      <w:r>
        <w:t>group</w:t>
      </w:r>
      <w:r>
        <w:rPr>
          <w:spacing w:val="-5"/>
        </w:rPr>
        <w:t xml:space="preserve"> </w:t>
      </w:r>
      <w:r>
        <w:t>to</w:t>
      </w:r>
      <w:r>
        <w:rPr>
          <w:spacing w:val="-2"/>
        </w:rPr>
        <w:t xml:space="preserve"> </w:t>
      </w:r>
      <w:r>
        <w:t>improve</w:t>
      </w:r>
      <w:r>
        <w:rPr>
          <w:spacing w:val="-5"/>
        </w:rPr>
        <w:t xml:space="preserve"> </w:t>
      </w:r>
      <w:r>
        <w:t>patient</w:t>
      </w:r>
      <w:r>
        <w:rPr>
          <w:spacing w:val="-2"/>
        </w:rPr>
        <w:t xml:space="preserve"> </w:t>
      </w:r>
      <w:r>
        <w:t>experience</w:t>
      </w:r>
      <w:r>
        <w:rPr>
          <w:spacing w:val="-5"/>
        </w:rPr>
        <w:t xml:space="preserve"> </w:t>
      </w:r>
      <w:r>
        <w:t>throughout the 2023/24.</w:t>
      </w:r>
      <w:r>
        <w:tab/>
        <w:t>Group priority progress is detailed as follows, with updates given for each priority achieved during the year:</w:t>
      </w:r>
    </w:p>
    <w:p w14:paraId="409E8215" w14:textId="77777777" w:rsidR="0064316F" w:rsidRDefault="0064316F">
      <w:pPr>
        <w:pStyle w:val="BodyText"/>
        <w:rPr>
          <w:sz w:val="20"/>
        </w:rPr>
      </w:pPr>
    </w:p>
    <w:p w14:paraId="1BF129F6" w14:textId="77777777" w:rsidR="0064316F" w:rsidRDefault="0064316F">
      <w:pPr>
        <w:pStyle w:val="BodyText"/>
        <w:spacing w:before="123"/>
        <w:rPr>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712"/>
        <w:gridCol w:w="2642"/>
        <w:gridCol w:w="2172"/>
      </w:tblGrid>
      <w:tr w:rsidR="0064316F" w14:paraId="5EC50F56" w14:textId="77777777">
        <w:trPr>
          <w:trHeight w:val="292"/>
        </w:trPr>
        <w:tc>
          <w:tcPr>
            <w:tcW w:w="1819" w:type="dxa"/>
          </w:tcPr>
          <w:p w14:paraId="0DE37D0A" w14:textId="77777777" w:rsidR="0064316F" w:rsidRDefault="006E745B">
            <w:pPr>
              <w:pStyle w:val="TableParagraph"/>
              <w:spacing w:line="272" w:lineRule="exact"/>
              <w:rPr>
                <w:b/>
                <w:sz w:val="24"/>
              </w:rPr>
            </w:pPr>
            <w:r>
              <w:rPr>
                <w:b/>
                <w:spacing w:val="-2"/>
                <w:sz w:val="24"/>
              </w:rPr>
              <w:t>Priority</w:t>
            </w:r>
          </w:p>
        </w:tc>
        <w:tc>
          <w:tcPr>
            <w:tcW w:w="2712" w:type="dxa"/>
          </w:tcPr>
          <w:p w14:paraId="6B40A4B9" w14:textId="77777777" w:rsidR="0064316F" w:rsidRDefault="006E745B">
            <w:pPr>
              <w:pStyle w:val="TableParagraph"/>
              <w:spacing w:line="272" w:lineRule="exact"/>
              <w:ind w:left="105"/>
              <w:rPr>
                <w:b/>
                <w:sz w:val="24"/>
              </w:rPr>
            </w:pPr>
            <w:r>
              <w:rPr>
                <w:b/>
                <w:spacing w:val="-2"/>
                <w:sz w:val="24"/>
              </w:rPr>
              <w:t>Objective</w:t>
            </w:r>
          </w:p>
        </w:tc>
        <w:tc>
          <w:tcPr>
            <w:tcW w:w="2642" w:type="dxa"/>
          </w:tcPr>
          <w:p w14:paraId="29FC40F9" w14:textId="77777777" w:rsidR="0064316F" w:rsidRDefault="006E745B">
            <w:pPr>
              <w:pStyle w:val="TableParagraph"/>
              <w:spacing w:line="272" w:lineRule="exact"/>
              <w:ind w:left="108"/>
              <w:rPr>
                <w:b/>
                <w:sz w:val="24"/>
              </w:rPr>
            </w:pPr>
            <w:r>
              <w:rPr>
                <w:b/>
                <w:spacing w:val="-5"/>
                <w:sz w:val="24"/>
              </w:rPr>
              <w:t>SGH</w:t>
            </w:r>
          </w:p>
        </w:tc>
        <w:tc>
          <w:tcPr>
            <w:tcW w:w="2172" w:type="dxa"/>
          </w:tcPr>
          <w:p w14:paraId="4D555C5C" w14:textId="77777777" w:rsidR="0064316F" w:rsidRDefault="006E745B">
            <w:pPr>
              <w:pStyle w:val="TableParagraph"/>
              <w:spacing w:line="272" w:lineRule="exact"/>
              <w:ind w:left="109"/>
              <w:rPr>
                <w:b/>
                <w:sz w:val="24"/>
              </w:rPr>
            </w:pPr>
            <w:r>
              <w:rPr>
                <w:b/>
                <w:spacing w:val="-4"/>
                <w:sz w:val="24"/>
              </w:rPr>
              <w:t>ESTH</w:t>
            </w:r>
          </w:p>
        </w:tc>
      </w:tr>
      <w:tr w:rsidR="0064316F" w14:paraId="5DEBAD34" w14:textId="77777777">
        <w:trPr>
          <w:trHeight w:val="10549"/>
        </w:trPr>
        <w:tc>
          <w:tcPr>
            <w:tcW w:w="1819" w:type="dxa"/>
          </w:tcPr>
          <w:p w14:paraId="48EA2EE2" w14:textId="77777777" w:rsidR="0064316F" w:rsidRDefault="006E745B">
            <w:pPr>
              <w:pStyle w:val="TableParagraph"/>
              <w:spacing w:before="1"/>
              <w:rPr>
                <w:sz w:val="24"/>
              </w:rPr>
            </w:pPr>
            <w:r>
              <w:rPr>
                <w:spacing w:val="-2"/>
                <w:sz w:val="24"/>
              </w:rPr>
              <w:t>Carers</w:t>
            </w:r>
          </w:p>
        </w:tc>
        <w:tc>
          <w:tcPr>
            <w:tcW w:w="2712" w:type="dxa"/>
          </w:tcPr>
          <w:p w14:paraId="5B15695E" w14:textId="77777777" w:rsidR="0064316F" w:rsidRDefault="006E745B">
            <w:pPr>
              <w:pStyle w:val="TableParagraph"/>
              <w:spacing w:before="1"/>
              <w:ind w:left="105"/>
              <w:rPr>
                <w:sz w:val="24"/>
              </w:rPr>
            </w:pPr>
            <w:r>
              <w:rPr>
                <w:sz w:val="24"/>
              </w:rPr>
              <w:t>Embed</w:t>
            </w:r>
            <w:r>
              <w:rPr>
                <w:spacing w:val="-14"/>
                <w:sz w:val="24"/>
              </w:rPr>
              <w:t xml:space="preserve"> </w:t>
            </w:r>
            <w:r>
              <w:rPr>
                <w:sz w:val="24"/>
              </w:rPr>
              <w:t>and</w:t>
            </w:r>
            <w:r>
              <w:rPr>
                <w:spacing w:val="-12"/>
                <w:sz w:val="24"/>
              </w:rPr>
              <w:t xml:space="preserve"> </w:t>
            </w:r>
            <w:r>
              <w:rPr>
                <w:sz w:val="24"/>
              </w:rPr>
              <w:t>reinforce</w:t>
            </w:r>
            <w:r>
              <w:rPr>
                <w:spacing w:val="-14"/>
                <w:sz w:val="24"/>
              </w:rPr>
              <w:t xml:space="preserve"> </w:t>
            </w:r>
            <w:r>
              <w:rPr>
                <w:sz w:val="24"/>
              </w:rPr>
              <w:t>the carers project.</w:t>
            </w:r>
          </w:p>
          <w:p w14:paraId="5F78301C" w14:textId="77777777" w:rsidR="0064316F" w:rsidRDefault="0064316F">
            <w:pPr>
              <w:pStyle w:val="TableParagraph"/>
              <w:ind w:left="0"/>
              <w:rPr>
                <w:sz w:val="24"/>
              </w:rPr>
            </w:pPr>
          </w:p>
          <w:p w14:paraId="20DA90C5" w14:textId="77777777" w:rsidR="0064316F" w:rsidRDefault="0064316F">
            <w:pPr>
              <w:pStyle w:val="TableParagraph"/>
              <w:ind w:left="0"/>
              <w:rPr>
                <w:sz w:val="24"/>
              </w:rPr>
            </w:pPr>
          </w:p>
          <w:p w14:paraId="7BF08CEF" w14:textId="77777777" w:rsidR="0064316F" w:rsidRDefault="006E745B">
            <w:pPr>
              <w:pStyle w:val="TableParagraph"/>
              <w:ind w:left="105" w:right="360"/>
              <w:jc w:val="both"/>
              <w:rPr>
                <w:sz w:val="24"/>
              </w:rPr>
            </w:pPr>
            <w:r>
              <w:rPr>
                <w:sz w:val="24"/>
              </w:rPr>
              <w:t>Continue</w:t>
            </w:r>
            <w:r>
              <w:rPr>
                <w:spacing w:val="-14"/>
                <w:sz w:val="24"/>
              </w:rPr>
              <w:t xml:space="preserve"> </w:t>
            </w:r>
            <w:r>
              <w:rPr>
                <w:sz w:val="24"/>
              </w:rPr>
              <w:t>to</w:t>
            </w:r>
            <w:r>
              <w:rPr>
                <w:spacing w:val="-14"/>
                <w:sz w:val="24"/>
              </w:rPr>
              <w:t xml:space="preserve"> </w:t>
            </w:r>
            <w:r>
              <w:rPr>
                <w:sz w:val="24"/>
              </w:rPr>
              <w:t>encourage staff</w:t>
            </w:r>
            <w:r>
              <w:rPr>
                <w:spacing w:val="-5"/>
                <w:sz w:val="24"/>
              </w:rPr>
              <w:t xml:space="preserve"> </w:t>
            </w:r>
            <w:r>
              <w:rPr>
                <w:sz w:val="24"/>
              </w:rPr>
              <w:t>to</w:t>
            </w:r>
            <w:r>
              <w:rPr>
                <w:spacing w:val="-3"/>
                <w:sz w:val="24"/>
              </w:rPr>
              <w:t xml:space="preserve"> </w:t>
            </w:r>
            <w:r>
              <w:rPr>
                <w:sz w:val="24"/>
              </w:rPr>
              <w:t>attend</w:t>
            </w:r>
            <w:r>
              <w:rPr>
                <w:spacing w:val="-5"/>
                <w:sz w:val="24"/>
              </w:rPr>
              <w:t xml:space="preserve"> </w:t>
            </w:r>
            <w:r>
              <w:rPr>
                <w:sz w:val="24"/>
              </w:rPr>
              <w:t>training and raise awareness.</w:t>
            </w:r>
          </w:p>
          <w:p w14:paraId="565BB5F1" w14:textId="77777777" w:rsidR="0064316F" w:rsidRDefault="0064316F">
            <w:pPr>
              <w:pStyle w:val="TableParagraph"/>
              <w:ind w:left="0"/>
              <w:rPr>
                <w:sz w:val="24"/>
              </w:rPr>
            </w:pPr>
          </w:p>
          <w:p w14:paraId="175FC7FA" w14:textId="77777777" w:rsidR="0064316F" w:rsidRDefault="0064316F">
            <w:pPr>
              <w:pStyle w:val="TableParagraph"/>
              <w:ind w:left="0"/>
              <w:rPr>
                <w:sz w:val="24"/>
              </w:rPr>
            </w:pPr>
          </w:p>
          <w:p w14:paraId="50878B19" w14:textId="77777777" w:rsidR="0064316F" w:rsidRDefault="0064316F">
            <w:pPr>
              <w:pStyle w:val="TableParagraph"/>
              <w:ind w:left="0"/>
              <w:rPr>
                <w:sz w:val="24"/>
              </w:rPr>
            </w:pPr>
          </w:p>
          <w:p w14:paraId="7AF030A5" w14:textId="77777777" w:rsidR="0064316F" w:rsidRDefault="0064316F">
            <w:pPr>
              <w:pStyle w:val="TableParagraph"/>
              <w:ind w:left="0"/>
              <w:rPr>
                <w:sz w:val="24"/>
              </w:rPr>
            </w:pPr>
          </w:p>
          <w:p w14:paraId="6B871FBA" w14:textId="77777777" w:rsidR="0064316F" w:rsidRDefault="0064316F">
            <w:pPr>
              <w:pStyle w:val="TableParagraph"/>
              <w:ind w:left="0"/>
              <w:rPr>
                <w:sz w:val="24"/>
              </w:rPr>
            </w:pPr>
          </w:p>
          <w:p w14:paraId="39D91117" w14:textId="77777777" w:rsidR="0064316F" w:rsidRDefault="0064316F">
            <w:pPr>
              <w:pStyle w:val="TableParagraph"/>
              <w:ind w:left="0"/>
              <w:rPr>
                <w:sz w:val="24"/>
              </w:rPr>
            </w:pPr>
          </w:p>
          <w:p w14:paraId="57717632" w14:textId="77777777" w:rsidR="0064316F" w:rsidRDefault="0064316F">
            <w:pPr>
              <w:pStyle w:val="TableParagraph"/>
              <w:ind w:left="0"/>
              <w:rPr>
                <w:sz w:val="24"/>
              </w:rPr>
            </w:pPr>
          </w:p>
          <w:p w14:paraId="36D04A03" w14:textId="77777777" w:rsidR="0064316F" w:rsidRDefault="0064316F">
            <w:pPr>
              <w:pStyle w:val="TableParagraph"/>
              <w:ind w:left="0"/>
              <w:rPr>
                <w:sz w:val="24"/>
              </w:rPr>
            </w:pPr>
          </w:p>
          <w:p w14:paraId="6FB41381" w14:textId="77777777" w:rsidR="0064316F" w:rsidRDefault="0064316F">
            <w:pPr>
              <w:pStyle w:val="TableParagraph"/>
              <w:ind w:left="0"/>
              <w:rPr>
                <w:sz w:val="24"/>
              </w:rPr>
            </w:pPr>
          </w:p>
          <w:p w14:paraId="6A5D2177" w14:textId="77777777" w:rsidR="0064316F" w:rsidRDefault="0064316F">
            <w:pPr>
              <w:pStyle w:val="TableParagraph"/>
              <w:ind w:left="0"/>
              <w:rPr>
                <w:sz w:val="24"/>
              </w:rPr>
            </w:pPr>
          </w:p>
          <w:p w14:paraId="11D9B7C3" w14:textId="77777777" w:rsidR="0064316F" w:rsidRDefault="0064316F">
            <w:pPr>
              <w:pStyle w:val="TableParagraph"/>
              <w:ind w:left="0"/>
              <w:rPr>
                <w:sz w:val="24"/>
              </w:rPr>
            </w:pPr>
          </w:p>
          <w:p w14:paraId="686B6C09" w14:textId="77777777" w:rsidR="0064316F" w:rsidRDefault="0064316F">
            <w:pPr>
              <w:pStyle w:val="TableParagraph"/>
              <w:ind w:left="0"/>
              <w:rPr>
                <w:sz w:val="24"/>
              </w:rPr>
            </w:pPr>
          </w:p>
          <w:p w14:paraId="7C1C77F2" w14:textId="77777777" w:rsidR="0064316F" w:rsidRDefault="006E745B">
            <w:pPr>
              <w:pStyle w:val="TableParagraph"/>
              <w:spacing w:before="1"/>
              <w:ind w:left="105" w:right="284"/>
              <w:jc w:val="both"/>
              <w:rPr>
                <w:sz w:val="24"/>
              </w:rPr>
            </w:pPr>
            <w:r>
              <w:rPr>
                <w:sz w:val="24"/>
              </w:rPr>
              <w:t>Recruit</w:t>
            </w:r>
            <w:r>
              <w:rPr>
                <w:spacing w:val="-13"/>
                <w:sz w:val="24"/>
              </w:rPr>
              <w:t xml:space="preserve"> </w:t>
            </w:r>
            <w:r>
              <w:rPr>
                <w:sz w:val="24"/>
              </w:rPr>
              <w:t>carers</w:t>
            </w:r>
            <w:r>
              <w:rPr>
                <w:spacing w:val="-14"/>
                <w:sz w:val="24"/>
              </w:rPr>
              <w:t xml:space="preserve"> </w:t>
            </w:r>
            <w:r>
              <w:rPr>
                <w:sz w:val="24"/>
              </w:rPr>
              <w:t>to</w:t>
            </w:r>
            <w:r>
              <w:rPr>
                <w:spacing w:val="-12"/>
                <w:sz w:val="24"/>
              </w:rPr>
              <w:t xml:space="preserve"> </w:t>
            </w:r>
            <w:r>
              <w:rPr>
                <w:sz w:val="24"/>
              </w:rPr>
              <w:t>attend the carers forum.</w:t>
            </w:r>
          </w:p>
          <w:p w14:paraId="6B328795" w14:textId="77777777" w:rsidR="0064316F" w:rsidRDefault="0064316F">
            <w:pPr>
              <w:pStyle w:val="TableParagraph"/>
              <w:ind w:left="0"/>
              <w:rPr>
                <w:sz w:val="24"/>
              </w:rPr>
            </w:pPr>
          </w:p>
          <w:p w14:paraId="0C8844F6" w14:textId="77777777" w:rsidR="0064316F" w:rsidRDefault="0064316F">
            <w:pPr>
              <w:pStyle w:val="TableParagraph"/>
              <w:ind w:left="0"/>
              <w:rPr>
                <w:sz w:val="24"/>
              </w:rPr>
            </w:pPr>
          </w:p>
          <w:p w14:paraId="62CA3F26" w14:textId="77777777" w:rsidR="0064316F" w:rsidRDefault="0064316F">
            <w:pPr>
              <w:pStyle w:val="TableParagraph"/>
              <w:ind w:left="0"/>
              <w:rPr>
                <w:sz w:val="24"/>
              </w:rPr>
            </w:pPr>
          </w:p>
          <w:p w14:paraId="03E56DF9" w14:textId="77777777" w:rsidR="0064316F" w:rsidRDefault="0064316F">
            <w:pPr>
              <w:pStyle w:val="TableParagraph"/>
              <w:spacing w:before="291"/>
              <w:ind w:left="0"/>
              <w:rPr>
                <w:sz w:val="24"/>
              </w:rPr>
            </w:pPr>
          </w:p>
          <w:p w14:paraId="13B8A2C8" w14:textId="77777777" w:rsidR="0064316F" w:rsidRDefault="006E745B">
            <w:pPr>
              <w:pStyle w:val="TableParagraph"/>
              <w:ind w:left="105"/>
              <w:rPr>
                <w:sz w:val="24"/>
              </w:rPr>
            </w:pPr>
            <w:r>
              <w:rPr>
                <w:sz w:val="24"/>
              </w:rPr>
              <w:t>Develop method to capture</w:t>
            </w:r>
            <w:r>
              <w:rPr>
                <w:spacing w:val="-13"/>
                <w:sz w:val="24"/>
              </w:rPr>
              <w:t xml:space="preserve"> </w:t>
            </w:r>
            <w:r>
              <w:rPr>
                <w:sz w:val="24"/>
              </w:rPr>
              <w:t>carers</w:t>
            </w:r>
            <w:r>
              <w:rPr>
                <w:spacing w:val="-14"/>
                <w:sz w:val="24"/>
              </w:rPr>
              <w:t xml:space="preserve"> </w:t>
            </w:r>
            <w:r>
              <w:rPr>
                <w:sz w:val="24"/>
              </w:rPr>
              <w:t>details</w:t>
            </w:r>
            <w:r>
              <w:rPr>
                <w:spacing w:val="-13"/>
                <w:sz w:val="24"/>
              </w:rPr>
              <w:t xml:space="preserve"> </w:t>
            </w:r>
            <w:r>
              <w:rPr>
                <w:sz w:val="24"/>
              </w:rPr>
              <w:t>in Cerner (</w:t>
            </w:r>
            <w:proofErr w:type="spellStart"/>
            <w:r>
              <w:rPr>
                <w:sz w:val="24"/>
              </w:rPr>
              <w:t>iClip</w:t>
            </w:r>
            <w:proofErr w:type="spellEnd"/>
            <w:r>
              <w:rPr>
                <w:sz w:val="24"/>
              </w:rPr>
              <w:t>)</w:t>
            </w:r>
          </w:p>
          <w:p w14:paraId="2D498469" w14:textId="77777777" w:rsidR="0064316F" w:rsidRDefault="0064316F">
            <w:pPr>
              <w:pStyle w:val="TableParagraph"/>
              <w:ind w:left="0"/>
              <w:rPr>
                <w:sz w:val="24"/>
              </w:rPr>
            </w:pPr>
          </w:p>
          <w:p w14:paraId="78697AFF" w14:textId="77777777" w:rsidR="0064316F" w:rsidRDefault="0064316F">
            <w:pPr>
              <w:pStyle w:val="TableParagraph"/>
              <w:spacing w:before="279"/>
              <w:ind w:left="0"/>
              <w:rPr>
                <w:sz w:val="24"/>
              </w:rPr>
            </w:pPr>
          </w:p>
          <w:p w14:paraId="01A07417" w14:textId="77777777" w:rsidR="0064316F" w:rsidRDefault="006E745B">
            <w:pPr>
              <w:pStyle w:val="TableParagraph"/>
              <w:spacing w:line="292" w:lineRule="exact"/>
              <w:ind w:left="105"/>
              <w:rPr>
                <w:sz w:val="24"/>
              </w:rPr>
            </w:pPr>
            <w:r>
              <w:rPr>
                <w:sz w:val="24"/>
              </w:rPr>
              <w:t>Develop methods to support staff to refer/signpost</w:t>
            </w:r>
            <w:r>
              <w:rPr>
                <w:spacing w:val="-14"/>
                <w:sz w:val="24"/>
              </w:rPr>
              <w:t xml:space="preserve"> </w:t>
            </w:r>
            <w:r>
              <w:rPr>
                <w:sz w:val="24"/>
              </w:rPr>
              <w:t>carers</w:t>
            </w:r>
            <w:r>
              <w:rPr>
                <w:spacing w:val="-14"/>
                <w:sz w:val="24"/>
              </w:rPr>
              <w:t xml:space="preserve"> </w:t>
            </w:r>
            <w:r>
              <w:rPr>
                <w:sz w:val="24"/>
              </w:rPr>
              <w:t>to support services</w:t>
            </w:r>
          </w:p>
        </w:tc>
        <w:tc>
          <w:tcPr>
            <w:tcW w:w="2642" w:type="dxa"/>
          </w:tcPr>
          <w:p w14:paraId="039235C1" w14:textId="77777777" w:rsidR="0064316F" w:rsidRDefault="006E745B">
            <w:pPr>
              <w:pStyle w:val="TableParagraph"/>
              <w:spacing w:before="1"/>
              <w:ind w:left="108"/>
              <w:rPr>
                <w:sz w:val="24"/>
              </w:rPr>
            </w:pPr>
            <w:r>
              <w:rPr>
                <w:sz w:val="24"/>
              </w:rPr>
              <w:t>ICB</w:t>
            </w:r>
            <w:r>
              <w:rPr>
                <w:spacing w:val="-14"/>
                <w:sz w:val="24"/>
              </w:rPr>
              <w:t xml:space="preserve"> </w:t>
            </w:r>
            <w:r>
              <w:rPr>
                <w:sz w:val="24"/>
              </w:rPr>
              <w:t>wide</w:t>
            </w:r>
            <w:r>
              <w:rPr>
                <w:spacing w:val="-12"/>
                <w:sz w:val="24"/>
              </w:rPr>
              <w:t xml:space="preserve"> </w:t>
            </w:r>
            <w:r>
              <w:rPr>
                <w:sz w:val="24"/>
              </w:rPr>
              <w:t>steering</w:t>
            </w:r>
            <w:r>
              <w:rPr>
                <w:spacing w:val="-13"/>
                <w:sz w:val="24"/>
              </w:rPr>
              <w:t xml:space="preserve"> </w:t>
            </w:r>
            <w:r>
              <w:rPr>
                <w:sz w:val="24"/>
              </w:rPr>
              <w:t xml:space="preserve">group </w:t>
            </w:r>
            <w:r>
              <w:rPr>
                <w:spacing w:val="-2"/>
                <w:sz w:val="24"/>
              </w:rPr>
              <w:t>implemented.</w:t>
            </w:r>
          </w:p>
          <w:p w14:paraId="1B24E4B7" w14:textId="77777777" w:rsidR="0064316F" w:rsidRDefault="0064316F">
            <w:pPr>
              <w:pStyle w:val="TableParagraph"/>
              <w:ind w:left="0"/>
              <w:rPr>
                <w:sz w:val="24"/>
              </w:rPr>
            </w:pPr>
          </w:p>
          <w:p w14:paraId="7166F6E9" w14:textId="77777777" w:rsidR="0064316F" w:rsidRDefault="006E745B">
            <w:pPr>
              <w:pStyle w:val="TableParagraph"/>
              <w:ind w:left="108" w:right="90"/>
              <w:rPr>
                <w:sz w:val="24"/>
              </w:rPr>
            </w:pPr>
            <w:r>
              <w:rPr>
                <w:sz w:val="24"/>
              </w:rPr>
              <w:t>Partnership in progress with</w:t>
            </w:r>
            <w:r>
              <w:rPr>
                <w:spacing w:val="-14"/>
                <w:sz w:val="24"/>
              </w:rPr>
              <w:t xml:space="preserve"> </w:t>
            </w:r>
            <w:r>
              <w:rPr>
                <w:sz w:val="24"/>
              </w:rPr>
              <w:t>Wandsworth</w:t>
            </w:r>
            <w:r>
              <w:rPr>
                <w:spacing w:val="-14"/>
                <w:sz w:val="24"/>
              </w:rPr>
              <w:t xml:space="preserve"> </w:t>
            </w:r>
            <w:r>
              <w:rPr>
                <w:sz w:val="24"/>
              </w:rPr>
              <w:t>Carers Centre (WCC) who are providing Carers Awareness training for staff.</w:t>
            </w:r>
            <w:r>
              <w:rPr>
                <w:spacing w:val="40"/>
                <w:sz w:val="24"/>
              </w:rPr>
              <w:t xml:space="preserve"> </w:t>
            </w:r>
            <w:r>
              <w:rPr>
                <w:sz w:val="24"/>
              </w:rPr>
              <w:t xml:space="preserve">Sessions have been running every month open to all staff. 53 staff have attended sessions to date and WCC have attended divisional meetings further awareness for </w:t>
            </w:r>
            <w:r>
              <w:rPr>
                <w:spacing w:val="-2"/>
                <w:sz w:val="24"/>
              </w:rPr>
              <w:t>staff.</w:t>
            </w:r>
          </w:p>
          <w:p w14:paraId="161B2C90" w14:textId="77777777" w:rsidR="0064316F" w:rsidRDefault="0064316F">
            <w:pPr>
              <w:pStyle w:val="TableParagraph"/>
              <w:ind w:left="0"/>
              <w:rPr>
                <w:sz w:val="24"/>
              </w:rPr>
            </w:pPr>
          </w:p>
          <w:p w14:paraId="2B895F5D" w14:textId="77777777" w:rsidR="0064316F" w:rsidRDefault="0064316F">
            <w:pPr>
              <w:pStyle w:val="TableParagraph"/>
              <w:ind w:left="0"/>
              <w:rPr>
                <w:sz w:val="24"/>
              </w:rPr>
            </w:pPr>
          </w:p>
          <w:p w14:paraId="501C3E76" w14:textId="77777777" w:rsidR="0064316F" w:rsidRDefault="006E745B">
            <w:pPr>
              <w:pStyle w:val="TableParagraph"/>
              <w:spacing w:before="1"/>
              <w:ind w:left="108" w:right="61"/>
              <w:rPr>
                <w:sz w:val="24"/>
              </w:rPr>
            </w:pPr>
            <w:r>
              <w:rPr>
                <w:sz w:val="24"/>
              </w:rPr>
              <w:t>Agreement from ESTH Carers</w:t>
            </w:r>
            <w:r>
              <w:rPr>
                <w:spacing w:val="-14"/>
                <w:sz w:val="24"/>
              </w:rPr>
              <w:t xml:space="preserve"> </w:t>
            </w:r>
            <w:r>
              <w:rPr>
                <w:sz w:val="24"/>
              </w:rPr>
              <w:t>Forum</w:t>
            </w:r>
            <w:r>
              <w:rPr>
                <w:spacing w:val="-13"/>
                <w:sz w:val="24"/>
              </w:rPr>
              <w:t xml:space="preserve"> </w:t>
            </w:r>
            <w:r>
              <w:rPr>
                <w:sz w:val="24"/>
              </w:rPr>
              <w:t>to</w:t>
            </w:r>
            <w:r>
              <w:rPr>
                <w:spacing w:val="-13"/>
                <w:sz w:val="24"/>
              </w:rPr>
              <w:t xml:space="preserve"> </w:t>
            </w:r>
            <w:r>
              <w:rPr>
                <w:sz w:val="24"/>
              </w:rPr>
              <w:t xml:space="preserve">expand to become </w:t>
            </w:r>
            <w:proofErr w:type="spellStart"/>
            <w:r>
              <w:rPr>
                <w:sz w:val="24"/>
              </w:rPr>
              <w:t>gesh</w:t>
            </w:r>
            <w:proofErr w:type="spellEnd"/>
            <w:r>
              <w:rPr>
                <w:sz w:val="24"/>
              </w:rPr>
              <w:t xml:space="preserve"> Carers </w:t>
            </w:r>
            <w:r>
              <w:rPr>
                <w:spacing w:val="-2"/>
                <w:sz w:val="24"/>
              </w:rPr>
              <w:t>Forum</w:t>
            </w:r>
          </w:p>
          <w:p w14:paraId="6695203D" w14:textId="77777777" w:rsidR="0064316F" w:rsidRDefault="0064316F">
            <w:pPr>
              <w:pStyle w:val="TableParagraph"/>
              <w:ind w:left="0"/>
              <w:rPr>
                <w:sz w:val="24"/>
              </w:rPr>
            </w:pPr>
          </w:p>
          <w:p w14:paraId="0202A92B" w14:textId="77777777" w:rsidR="0064316F" w:rsidRDefault="0064316F">
            <w:pPr>
              <w:pStyle w:val="TableParagraph"/>
              <w:spacing w:before="291"/>
              <w:ind w:left="0"/>
              <w:rPr>
                <w:sz w:val="24"/>
              </w:rPr>
            </w:pPr>
          </w:p>
          <w:p w14:paraId="3B208467" w14:textId="77777777" w:rsidR="0064316F" w:rsidRDefault="006E745B">
            <w:pPr>
              <w:pStyle w:val="TableParagraph"/>
              <w:spacing w:line="242" w:lineRule="auto"/>
              <w:ind w:left="108"/>
              <w:rPr>
                <w:sz w:val="24"/>
              </w:rPr>
            </w:pPr>
            <w:r>
              <w:rPr>
                <w:sz w:val="24"/>
              </w:rPr>
              <w:t>Go</w:t>
            </w:r>
            <w:r>
              <w:rPr>
                <w:spacing w:val="-9"/>
                <w:sz w:val="24"/>
              </w:rPr>
              <w:t xml:space="preserve"> </w:t>
            </w:r>
            <w:r>
              <w:rPr>
                <w:sz w:val="24"/>
              </w:rPr>
              <w:t>live</w:t>
            </w:r>
            <w:r>
              <w:rPr>
                <w:spacing w:val="-12"/>
                <w:sz w:val="24"/>
              </w:rPr>
              <w:t xml:space="preserve"> </w:t>
            </w:r>
            <w:r>
              <w:rPr>
                <w:sz w:val="24"/>
              </w:rPr>
              <w:t>planned</w:t>
            </w:r>
            <w:r>
              <w:rPr>
                <w:spacing w:val="-11"/>
                <w:sz w:val="24"/>
              </w:rPr>
              <w:t xml:space="preserve"> </w:t>
            </w:r>
            <w:r>
              <w:rPr>
                <w:sz w:val="24"/>
              </w:rPr>
              <w:t>for</w:t>
            </w:r>
            <w:r>
              <w:rPr>
                <w:spacing w:val="-8"/>
                <w:sz w:val="24"/>
              </w:rPr>
              <w:t xml:space="preserve"> </w:t>
            </w:r>
            <w:r>
              <w:rPr>
                <w:sz w:val="24"/>
              </w:rPr>
              <w:t>23 April 2024.</w:t>
            </w:r>
          </w:p>
          <w:p w14:paraId="69843C95" w14:textId="77777777" w:rsidR="0064316F" w:rsidRDefault="0064316F">
            <w:pPr>
              <w:pStyle w:val="TableParagraph"/>
              <w:ind w:left="0"/>
              <w:rPr>
                <w:sz w:val="24"/>
              </w:rPr>
            </w:pPr>
          </w:p>
          <w:p w14:paraId="111516D2" w14:textId="77777777" w:rsidR="0064316F" w:rsidRDefault="0064316F">
            <w:pPr>
              <w:pStyle w:val="TableParagraph"/>
              <w:ind w:left="0"/>
              <w:rPr>
                <w:sz w:val="24"/>
              </w:rPr>
            </w:pPr>
          </w:p>
          <w:p w14:paraId="71191EF9" w14:textId="77777777" w:rsidR="0064316F" w:rsidRDefault="0064316F">
            <w:pPr>
              <w:pStyle w:val="TableParagraph"/>
              <w:spacing w:before="273"/>
              <w:ind w:left="0"/>
              <w:rPr>
                <w:sz w:val="24"/>
              </w:rPr>
            </w:pPr>
          </w:p>
          <w:p w14:paraId="6BC6287F" w14:textId="77777777" w:rsidR="0064316F" w:rsidRDefault="006E745B">
            <w:pPr>
              <w:pStyle w:val="TableParagraph"/>
              <w:spacing w:line="292" w:lineRule="exact"/>
              <w:ind w:left="108"/>
              <w:rPr>
                <w:sz w:val="24"/>
              </w:rPr>
            </w:pPr>
            <w:r>
              <w:rPr>
                <w:sz w:val="24"/>
              </w:rPr>
              <w:t>Intranet</w:t>
            </w:r>
            <w:r>
              <w:rPr>
                <w:spacing w:val="-10"/>
                <w:sz w:val="24"/>
              </w:rPr>
              <w:t xml:space="preserve"> </w:t>
            </w:r>
            <w:r>
              <w:rPr>
                <w:sz w:val="24"/>
              </w:rPr>
              <w:t>site</w:t>
            </w:r>
            <w:r>
              <w:rPr>
                <w:spacing w:val="-11"/>
                <w:sz w:val="24"/>
              </w:rPr>
              <w:t xml:space="preserve"> </w:t>
            </w:r>
            <w:r>
              <w:rPr>
                <w:sz w:val="24"/>
              </w:rPr>
              <w:t>went</w:t>
            </w:r>
            <w:r>
              <w:rPr>
                <w:spacing w:val="-10"/>
                <w:sz w:val="24"/>
              </w:rPr>
              <w:t xml:space="preserve"> </w:t>
            </w:r>
            <w:r>
              <w:rPr>
                <w:sz w:val="24"/>
              </w:rPr>
              <w:t>live</w:t>
            </w:r>
            <w:r>
              <w:rPr>
                <w:spacing w:val="-10"/>
                <w:sz w:val="24"/>
              </w:rPr>
              <w:t xml:space="preserve"> </w:t>
            </w:r>
            <w:r>
              <w:rPr>
                <w:sz w:val="24"/>
              </w:rPr>
              <w:t>in April 2024, Information hub planned for May 2024, quarterly</w:t>
            </w:r>
          </w:p>
        </w:tc>
        <w:tc>
          <w:tcPr>
            <w:tcW w:w="2172" w:type="dxa"/>
          </w:tcPr>
          <w:p w14:paraId="2C0C7BA9" w14:textId="77777777" w:rsidR="0064316F" w:rsidRDefault="006E745B">
            <w:pPr>
              <w:pStyle w:val="TableParagraph"/>
              <w:spacing w:before="1"/>
              <w:ind w:left="109" w:right="268"/>
              <w:rPr>
                <w:sz w:val="24"/>
              </w:rPr>
            </w:pPr>
            <w:r>
              <w:rPr>
                <w:sz w:val="24"/>
              </w:rPr>
              <w:t>Quarterly</w:t>
            </w:r>
            <w:r>
              <w:rPr>
                <w:spacing w:val="-14"/>
                <w:sz w:val="24"/>
              </w:rPr>
              <w:t xml:space="preserve"> </w:t>
            </w:r>
            <w:r>
              <w:rPr>
                <w:sz w:val="24"/>
              </w:rPr>
              <w:t>steering group and forum meetings in place</w:t>
            </w:r>
          </w:p>
          <w:p w14:paraId="75F0CF0B" w14:textId="77777777" w:rsidR="0064316F" w:rsidRDefault="0064316F">
            <w:pPr>
              <w:pStyle w:val="TableParagraph"/>
              <w:ind w:left="0"/>
              <w:rPr>
                <w:sz w:val="24"/>
              </w:rPr>
            </w:pPr>
          </w:p>
          <w:p w14:paraId="3243D23B" w14:textId="77777777" w:rsidR="0064316F" w:rsidRDefault="0064316F">
            <w:pPr>
              <w:pStyle w:val="TableParagraph"/>
              <w:ind w:left="0"/>
              <w:rPr>
                <w:sz w:val="24"/>
              </w:rPr>
            </w:pPr>
          </w:p>
          <w:p w14:paraId="6EE4F760" w14:textId="77777777" w:rsidR="0064316F" w:rsidRDefault="006E745B">
            <w:pPr>
              <w:pStyle w:val="TableParagraph"/>
              <w:ind w:left="109" w:right="119"/>
              <w:rPr>
                <w:sz w:val="24"/>
              </w:rPr>
            </w:pPr>
            <w:r>
              <w:rPr>
                <w:sz w:val="24"/>
              </w:rPr>
              <w:t>E-learning</w:t>
            </w:r>
            <w:r>
              <w:rPr>
                <w:spacing w:val="-9"/>
                <w:sz w:val="24"/>
              </w:rPr>
              <w:t xml:space="preserve"> </w:t>
            </w:r>
            <w:r>
              <w:rPr>
                <w:sz w:val="24"/>
              </w:rPr>
              <w:t>package in</w:t>
            </w:r>
            <w:r>
              <w:rPr>
                <w:spacing w:val="-11"/>
                <w:sz w:val="24"/>
              </w:rPr>
              <w:t xml:space="preserve"> </w:t>
            </w:r>
            <w:r>
              <w:rPr>
                <w:sz w:val="24"/>
              </w:rPr>
              <w:t>place</w:t>
            </w:r>
            <w:r>
              <w:rPr>
                <w:spacing w:val="-12"/>
                <w:sz w:val="24"/>
              </w:rPr>
              <w:t xml:space="preserve"> </w:t>
            </w:r>
            <w:r>
              <w:rPr>
                <w:sz w:val="24"/>
              </w:rPr>
              <w:t>since</w:t>
            </w:r>
            <w:r>
              <w:rPr>
                <w:spacing w:val="-14"/>
                <w:sz w:val="24"/>
              </w:rPr>
              <w:t xml:space="preserve"> </w:t>
            </w:r>
            <w:r>
              <w:rPr>
                <w:sz w:val="24"/>
              </w:rPr>
              <w:t>June, replacing face to face training.</w:t>
            </w:r>
          </w:p>
          <w:p w14:paraId="60F304D3" w14:textId="77777777" w:rsidR="0064316F" w:rsidRDefault="006E745B">
            <w:pPr>
              <w:pStyle w:val="TableParagraph"/>
              <w:ind w:left="109"/>
              <w:rPr>
                <w:sz w:val="24"/>
              </w:rPr>
            </w:pPr>
            <w:r>
              <w:rPr>
                <w:sz w:val="24"/>
              </w:rPr>
              <w:t xml:space="preserve">Current </w:t>
            </w:r>
            <w:proofErr w:type="gramStart"/>
            <w:r>
              <w:rPr>
                <w:sz w:val="24"/>
              </w:rPr>
              <w:t>take</w:t>
            </w:r>
            <w:proofErr w:type="gramEnd"/>
            <w:r>
              <w:rPr>
                <w:sz w:val="24"/>
              </w:rPr>
              <w:t xml:space="preserve"> up is very</w:t>
            </w:r>
            <w:r>
              <w:rPr>
                <w:spacing w:val="40"/>
                <w:sz w:val="24"/>
              </w:rPr>
              <w:t xml:space="preserve"> </w:t>
            </w:r>
            <w:r>
              <w:rPr>
                <w:sz w:val="24"/>
              </w:rPr>
              <w:t>low (16 staff). Plans</w:t>
            </w:r>
            <w:r>
              <w:rPr>
                <w:spacing w:val="-11"/>
                <w:sz w:val="24"/>
              </w:rPr>
              <w:t xml:space="preserve"> </w:t>
            </w:r>
            <w:r>
              <w:rPr>
                <w:sz w:val="24"/>
              </w:rPr>
              <w:t>are</w:t>
            </w:r>
            <w:r>
              <w:rPr>
                <w:spacing w:val="-10"/>
                <w:sz w:val="24"/>
              </w:rPr>
              <w:t xml:space="preserve"> </w:t>
            </w:r>
            <w:r>
              <w:rPr>
                <w:sz w:val="24"/>
              </w:rPr>
              <w:t>in</w:t>
            </w:r>
            <w:r>
              <w:rPr>
                <w:spacing w:val="-10"/>
                <w:sz w:val="24"/>
              </w:rPr>
              <w:t xml:space="preserve"> </w:t>
            </w:r>
            <w:r>
              <w:rPr>
                <w:sz w:val="24"/>
              </w:rPr>
              <w:t>place</w:t>
            </w:r>
            <w:r>
              <w:rPr>
                <w:spacing w:val="-11"/>
                <w:sz w:val="24"/>
              </w:rPr>
              <w:t xml:space="preserve"> </w:t>
            </w:r>
            <w:r>
              <w:rPr>
                <w:sz w:val="24"/>
              </w:rPr>
              <w:t>to raise awareness to increase take up.</w:t>
            </w:r>
          </w:p>
          <w:p w14:paraId="660D02AB" w14:textId="77777777" w:rsidR="0064316F" w:rsidRDefault="0064316F">
            <w:pPr>
              <w:pStyle w:val="TableParagraph"/>
              <w:ind w:left="0"/>
              <w:rPr>
                <w:sz w:val="24"/>
              </w:rPr>
            </w:pPr>
          </w:p>
          <w:p w14:paraId="1C2C492B" w14:textId="77777777" w:rsidR="0064316F" w:rsidRDefault="0064316F">
            <w:pPr>
              <w:pStyle w:val="TableParagraph"/>
              <w:ind w:left="0"/>
              <w:rPr>
                <w:sz w:val="24"/>
              </w:rPr>
            </w:pPr>
          </w:p>
          <w:p w14:paraId="69FFB170" w14:textId="77777777" w:rsidR="0064316F" w:rsidRDefault="0064316F">
            <w:pPr>
              <w:pStyle w:val="TableParagraph"/>
              <w:ind w:left="0"/>
              <w:rPr>
                <w:sz w:val="24"/>
              </w:rPr>
            </w:pPr>
          </w:p>
          <w:p w14:paraId="11470615" w14:textId="77777777" w:rsidR="0064316F" w:rsidRDefault="0064316F">
            <w:pPr>
              <w:pStyle w:val="TableParagraph"/>
              <w:ind w:left="0"/>
              <w:rPr>
                <w:sz w:val="24"/>
              </w:rPr>
            </w:pPr>
          </w:p>
          <w:p w14:paraId="6CC118C9" w14:textId="77777777" w:rsidR="0064316F" w:rsidRDefault="0064316F">
            <w:pPr>
              <w:pStyle w:val="TableParagraph"/>
              <w:ind w:left="0"/>
              <w:rPr>
                <w:sz w:val="24"/>
              </w:rPr>
            </w:pPr>
          </w:p>
          <w:p w14:paraId="46E0C9F6" w14:textId="77777777" w:rsidR="0064316F" w:rsidRDefault="006E745B">
            <w:pPr>
              <w:pStyle w:val="TableParagraph"/>
              <w:spacing w:before="1"/>
              <w:ind w:left="109" w:right="119"/>
              <w:rPr>
                <w:sz w:val="24"/>
              </w:rPr>
            </w:pPr>
            <w:r>
              <w:rPr>
                <w:sz w:val="24"/>
              </w:rPr>
              <w:t>Expansion</w:t>
            </w:r>
            <w:r>
              <w:rPr>
                <w:spacing w:val="-14"/>
                <w:sz w:val="24"/>
              </w:rPr>
              <w:t xml:space="preserve"> </w:t>
            </w:r>
            <w:r>
              <w:rPr>
                <w:sz w:val="24"/>
              </w:rPr>
              <w:t>from</w:t>
            </w:r>
            <w:r>
              <w:rPr>
                <w:spacing w:val="-14"/>
                <w:sz w:val="24"/>
              </w:rPr>
              <w:t xml:space="preserve"> </w:t>
            </w:r>
            <w:r>
              <w:rPr>
                <w:sz w:val="24"/>
              </w:rPr>
              <w:t xml:space="preserve">site to group will increase carers numbers in </w:t>
            </w:r>
            <w:r>
              <w:rPr>
                <w:spacing w:val="-2"/>
                <w:sz w:val="24"/>
              </w:rPr>
              <w:t>attendance.</w:t>
            </w:r>
          </w:p>
          <w:p w14:paraId="38B0AE6C" w14:textId="77777777" w:rsidR="0064316F" w:rsidRDefault="0064316F">
            <w:pPr>
              <w:pStyle w:val="TableParagraph"/>
              <w:spacing w:before="291"/>
              <w:ind w:left="0"/>
              <w:rPr>
                <w:sz w:val="24"/>
              </w:rPr>
            </w:pPr>
          </w:p>
          <w:p w14:paraId="6D2026B8" w14:textId="77777777" w:rsidR="0064316F" w:rsidRDefault="006E745B">
            <w:pPr>
              <w:pStyle w:val="TableParagraph"/>
              <w:spacing w:line="242" w:lineRule="auto"/>
              <w:ind w:left="109" w:right="119"/>
              <w:rPr>
                <w:sz w:val="24"/>
              </w:rPr>
            </w:pPr>
            <w:r>
              <w:rPr>
                <w:sz w:val="24"/>
              </w:rPr>
              <w:t>Go</w:t>
            </w:r>
            <w:r>
              <w:rPr>
                <w:spacing w:val="-12"/>
                <w:sz w:val="24"/>
              </w:rPr>
              <w:t xml:space="preserve"> </w:t>
            </w:r>
            <w:r>
              <w:rPr>
                <w:sz w:val="24"/>
              </w:rPr>
              <w:t>live</w:t>
            </w:r>
            <w:r>
              <w:rPr>
                <w:spacing w:val="-14"/>
                <w:sz w:val="24"/>
              </w:rPr>
              <w:t xml:space="preserve"> </w:t>
            </w:r>
            <w:r>
              <w:rPr>
                <w:sz w:val="24"/>
              </w:rPr>
              <w:t>planned</w:t>
            </w:r>
            <w:r>
              <w:rPr>
                <w:spacing w:val="-13"/>
                <w:sz w:val="24"/>
              </w:rPr>
              <w:t xml:space="preserve"> </w:t>
            </w:r>
            <w:r>
              <w:rPr>
                <w:sz w:val="24"/>
              </w:rPr>
              <w:t>for 23 April 2024</w:t>
            </w:r>
          </w:p>
          <w:p w14:paraId="057A579C" w14:textId="77777777" w:rsidR="0064316F" w:rsidRDefault="0064316F">
            <w:pPr>
              <w:pStyle w:val="TableParagraph"/>
              <w:ind w:left="0"/>
              <w:rPr>
                <w:sz w:val="24"/>
              </w:rPr>
            </w:pPr>
          </w:p>
          <w:p w14:paraId="417FAB67" w14:textId="77777777" w:rsidR="0064316F" w:rsidRDefault="0064316F">
            <w:pPr>
              <w:pStyle w:val="TableParagraph"/>
              <w:ind w:left="0"/>
              <w:rPr>
                <w:sz w:val="24"/>
              </w:rPr>
            </w:pPr>
          </w:p>
          <w:p w14:paraId="59DF5CF1" w14:textId="77777777" w:rsidR="0064316F" w:rsidRDefault="0064316F">
            <w:pPr>
              <w:pStyle w:val="TableParagraph"/>
              <w:spacing w:before="273"/>
              <w:ind w:left="0"/>
              <w:rPr>
                <w:sz w:val="24"/>
              </w:rPr>
            </w:pPr>
          </w:p>
          <w:p w14:paraId="68FD712D" w14:textId="77777777" w:rsidR="0064316F" w:rsidRDefault="006E745B">
            <w:pPr>
              <w:pStyle w:val="TableParagraph"/>
              <w:spacing w:line="292" w:lineRule="exact"/>
              <w:ind w:left="109"/>
              <w:rPr>
                <w:sz w:val="24"/>
              </w:rPr>
            </w:pPr>
            <w:r>
              <w:rPr>
                <w:sz w:val="24"/>
              </w:rPr>
              <w:t>Systems in place, close working with Sutton and Surrey Carers</w:t>
            </w:r>
            <w:r>
              <w:rPr>
                <w:spacing w:val="-12"/>
                <w:sz w:val="24"/>
              </w:rPr>
              <w:t xml:space="preserve"> </w:t>
            </w:r>
            <w:r>
              <w:rPr>
                <w:sz w:val="24"/>
              </w:rPr>
              <w:t>in</w:t>
            </w:r>
            <w:r>
              <w:rPr>
                <w:spacing w:val="-13"/>
                <w:sz w:val="24"/>
              </w:rPr>
              <w:t xml:space="preserve"> </w:t>
            </w:r>
            <w:r>
              <w:rPr>
                <w:sz w:val="24"/>
              </w:rPr>
              <w:t>place</w:t>
            </w:r>
            <w:r>
              <w:rPr>
                <w:spacing w:val="-12"/>
                <w:sz w:val="24"/>
              </w:rPr>
              <w:t xml:space="preserve"> </w:t>
            </w:r>
            <w:r>
              <w:rPr>
                <w:sz w:val="24"/>
              </w:rPr>
              <w:t>with</w:t>
            </w:r>
          </w:p>
        </w:tc>
      </w:tr>
    </w:tbl>
    <w:p w14:paraId="35608646" w14:textId="77777777" w:rsidR="0064316F" w:rsidRDefault="0064316F">
      <w:pPr>
        <w:spacing w:line="292" w:lineRule="exact"/>
        <w:rPr>
          <w:sz w:val="24"/>
        </w:rPr>
        <w:sectPr w:rsidR="0064316F">
          <w:pgSz w:w="11910" w:h="16840"/>
          <w:pgMar w:top="1540" w:right="620" w:bottom="1140" w:left="580" w:header="444" w:footer="955" w:gutter="0"/>
          <w:cols w:space="720"/>
        </w:sectPr>
      </w:pPr>
    </w:p>
    <w:p w14:paraId="530BF1DD" w14:textId="77777777" w:rsidR="0064316F" w:rsidRDefault="0064316F">
      <w:pPr>
        <w:pStyle w:val="BodyText"/>
        <w:spacing w:before="3"/>
        <w:rPr>
          <w:sz w:val="7"/>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712"/>
        <w:gridCol w:w="2642"/>
        <w:gridCol w:w="2172"/>
      </w:tblGrid>
      <w:tr w:rsidR="0064316F" w14:paraId="6DCBD11D" w14:textId="77777777">
        <w:trPr>
          <w:trHeight w:val="2637"/>
        </w:trPr>
        <w:tc>
          <w:tcPr>
            <w:tcW w:w="1819" w:type="dxa"/>
          </w:tcPr>
          <w:p w14:paraId="0C4A7B3D" w14:textId="77777777" w:rsidR="0064316F" w:rsidRDefault="0064316F">
            <w:pPr>
              <w:pStyle w:val="TableParagraph"/>
              <w:ind w:left="0"/>
              <w:rPr>
                <w:rFonts w:ascii="Times New Roman"/>
              </w:rPr>
            </w:pPr>
          </w:p>
        </w:tc>
        <w:tc>
          <w:tcPr>
            <w:tcW w:w="2712" w:type="dxa"/>
          </w:tcPr>
          <w:p w14:paraId="20667F5F" w14:textId="77777777" w:rsidR="0064316F" w:rsidRDefault="0064316F">
            <w:pPr>
              <w:pStyle w:val="TableParagraph"/>
              <w:ind w:left="0"/>
              <w:rPr>
                <w:rFonts w:ascii="Times New Roman"/>
              </w:rPr>
            </w:pPr>
          </w:p>
        </w:tc>
        <w:tc>
          <w:tcPr>
            <w:tcW w:w="2642" w:type="dxa"/>
          </w:tcPr>
          <w:p w14:paraId="1731196F" w14:textId="77777777" w:rsidR="0064316F" w:rsidRDefault="006E745B">
            <w:pPr>
              <w:pStyle w:val="TableParagraph"/>
              <w:ind w:left="108" w:right="61"/>
              <w:rPr>
                <w:sz w:val="24"/>
              </w:rPr>
            </w:pPr>
            <w:r>
              <w:rPr>
                <w:sz w:val="24"/>
              </w:rPr>
              <w:t>newsletter</w:t>
            </w:r>
            <w:r>
              <w:rPr>
                <w:spacing w:val="-12"/>
                <w:sz w:val="24"/>
              </w:rPr>
              <w:t xml:space="preserve"> </w:t>
            </w:r>
            <w:r>
              <w:rPr>
                <w:sz w:val="24"/>
              </w:rPr>
              <w:t>in</w:t>
            </w:r>
            <w:r>
              <w:rPr>
                <w:spacing w:val="-13"/>
                <w:sz w:val="24"/>
              </w:rPr>
              <w:t xml:space="preserve"> </w:t>
            </w:r>
            <w:r>
              <w:rPr>
                <w:sz w:val="24"/>
              </w:rPr>
              <w:t>place,</w:t>
            </w:r>
            <w:r>
              <w:rPr>
                <w:spacing w:val="-11"/>
                <w:sz w:val="24"/>
              </w:rPr>
              <w:t xml:space="preserve"> </w:t>
            </w:r>
            <w:proofErr w:type="gramStart"/>
            <w:r>
              <w:rPr>
                <w:sz w:val="24"/>
              </w:rPr>
              <w:t>Back</w:t>
            </w:r>
            <w:proofErr w:type="gramEnd"/>
            <w:r>
              <w:rPr>
                <w:sz w:val="24"/>
              </w:rPr>
              <w:t xml:space="preserve"> to the Floor held </w:t>
            </w:r>
            <w:proofErr w:type="spellStart"/>
            <w:r>
              <w:rPr>
                <w:sz w:val="24"/>
              </w:rPr>
              <w:t>focussing</w:t>
            </w:r>
            <w:proofErr w:type="spellEnd"/>
            <w:r>
              <w:rPr>
                <w:sz w:val="24"/>
              </w:rPr>
              <w:t xml:space="preserve"> on identifying and signposting Carers, Go live for </w:t>
            </w:r>
            <w:proofErr w:type="spellStart"/>
            <w:r>
              <w:rPr>
                <w:sz w:val="24"/>
              </w:rPr>
              <w:t>iClip</w:t>
            </w:r>
            <w:proofErr w:type="spellEnd"/>
            <w:r>
              <w:rPr>
                <w:sz w:val="24"/>
              </w:rPr>
              <w:t xml:space="preserve"> planned for 23 April 2024, Daily ward visits by WCC</w:t>
            </w:r>
          </w:p>
        </w:tc>
        <w:tc>
          <w:tcPr>
            <w:tcW w:w="2172" w:type="dxa"/>
          </w:tcPr>
          <w:p w14:paraId="51A97A76" w14:textId="77777777" w:rsidR="0064316F" w:rsidRDefault="006E745B">
            <w:pPr>
              <w:pStyle w:val="TableParagraph"/>
              <w:ind w:left="109" w:right="622"/>
              <w:rPr>
                <w:sz w:val="24"/>
              </w:rPr>
            </w:pPr>
            <w:r>
              <w:rPr>
                <w:sz w:val="24"/>
              </w:rPr>
              <w:t>robust</w:t>
            </w:r>
            <w:r>
              <w:rPr>
                <w:spacing w:val="-14"/>
                <w:sz w:val="24"/>
              </w:rPr>
              <w:t xml:space="preserve"> </w:t>
            </w:r>
            <w:r>
              <w:rPr>
                <w:sz w:val="24"/>
              </w:rPr>
              <w:t xml:space="preserve">referral </w:t>
            </w:r>
            <w:r>
              <w:rPr>
                <w:spacing w:val="-2"/>
                <w:sz w:val="24"/>
              </w:rPr>
              <w:t>system.</w:t>
            </w:r>
          </w:p>
        </w:tc>
      </w:tr>
      <w:tr w:rsidR="0064316F" w14:paraId="1E5608EF" w14:textId="77777777">
        <w:trPr>
          <w:trHeight w:val="7325"/>
        </w:trPr>
        <w:tc>
          <w:tcPr>
            <w:tcW w:w="1819" w:type="dxa"/>
          </w:tcPr>
          <w:p w14:paraId="3F2233FB" w14:textId="77777777" w:rsidR="0064316F" w:rsidRDefault="006E745B">
            <w:pPr>
              <w:pStyle w:val="TableParagraph"/>
              <w:spacing w:line="292" w:lineRule="exact"/>
              <w:rPr>
                <w:sz w:val="24"/>
              </w:rPr>
            </w:pPr>
            <w:r>
              <w:rPr>
                <w:spacing w:val="-2"/>
                <w:sz w:val="24"/>
              </w:rPr>
              <w:t>Discharge</w:t>
            </w:r>
          </w:p>
        </w:tc>
        <w:tc>
          <w:tcPr>
            <w:tcW w:w="2712" w:type="dxa"/>
          </w:tcPr>
          <w:p w14:paraId="1E30F422" w14:textId="77777777" w:rsidR="0064316F" w:rsidRDefault="006E745B">
            <w:pPr>
              <w:pStyle w:val="TableParagraph"/>
              <w:ind w:left="105" w:right="86"/>
              <w:rPr>
                <w:sz w:val="24"/>
              </w:rPr>
            </w:pPr>
            <w:r>
              <w:rPr>
                <w:sz w:val="24"/>
              </w:rPr>
              <w:t>Raise profile of the importance of</w:t>
            </w:r>
            <w:r>
              <w:rPr>
                <w:spacing w:val="40"/>
                <w:sz w:val="24"/>
              </w:rPr>
              <w:t xml:space="preserve"> </w:t>
            </w:r>
            <w:r>
              <w:rPr>
                <w:sz w:val="24"/>
              </w:rPr>
              <w:t>identifying,</w:t>
            </w:r>
            <w:r>
              <w:rPr>
                <w:spacing w:val="-14"/>
                <w:sz w:val="24"/>
              </w:rPr>
              <w:t xml:space="preserve"> </w:t>
            </w:r>
            <w:r>
              <w:rPr>
                <w:sz w:val="24"/>
              </w:rPr>
              <w:t>involving,</w:t>
            </w:r>
            <w:r>
              <w:rPr>
                <w:spacing w:val="-14"/>
                <w:sz w:val="24"/>
              </w:rPr>
              <w:t xml:space="preserve"> </w:t>
            </w:r>
            <w:r>
              <w:rPr>
                <w:sz w:val="24"/>
              </w:rPr>
              <w:t>and working in partnership with carers</w:t>
            </w:r>
          </w:p>
          <w:p w14:paraId="57128EEC" w14:textId="77777777" w:rsidR="0064316F" w:rsidRDefault="0064316F">
            <w:pPr>
              <w:pStyle w:val="TableParagraph"/>
              <w:ind w:left="0"/>
              <w:rPr>
                <w:sz w:val="24"/>
              </w:rPr>
            </w:pPr>
          </w:p>
          <w:p w14:paraId="7E01D404" w14:textId="77777777" w:rsidR="0064316F" w:rsidRDefault="0064316F">
            <w:pPr>
              <w:pStyle w:val="TableParagraph"/>
              <w:ind w:left="0"/>
              <w:rPr>
                <w:sz w:val="24"/>
              </w:rPr>
            </w:pPr>
          </w:p>
          <w:p w14:paraId="272F86F4" w14:textId="77777777" w:rsidR="0064316F" w:rsidRDefault="0064316F">
            <w:pPr>
              <w:pStyle w:val="TableParagraph"/>
              <w:ind w:left="0"/>
              <w:rPr>
                <w:sz w:val="24"/>
              </w:rPr>
            </w:pPr>
          </w:p>
          <w:p w14:paraId="65590EE3" w14:textId="77777777" w:rsidR="0064316F" w:rsidRDefault="0064316F">
            <w:pPr>
              <w:pStyle w:val="TableParagraph"/>
              <w:ind w:left="0"/>
              <w:rPr>
                <w:sz w:val="24"/>
              </w:rPr>
            </w:pPr>
          </w:p>
          <w:p w14:paraId="249D08E9" w14:textId="77777777" w:rsidR="0064316F" w:rsidRDefault="0064316F">
            <w:pPr>
              <w:pStyle w:val="TableParagraph"/>
              <w:ind w:left="0"/>
              <w:rPr>
                <w:sz w:val="24"/>
              </w:rPr>
            </w:pPr>
          </w:p>
          <w:p w14:paraId="376BA272" w14:textId="77777777" w:rsidR="0064316F" w:rsidRDefault="0064316F">
            <w:pPr>
              <w:pStyle w:val="TableParagraph"/>
              <w:ind w:left="0"/>
              <w:rPr>
                <w:sz w:val="24"/>
              </w:rPr>
            </w:pPr>
          </w:p>
          <w:p w14:paraId="3743B40D" w14:textId="77777777" w:rsidR="0064316F" w:rsidRDefault="0064316F">
            <w:pPr>
              <w:pStyle w:val="TableParagraph"/>
              <w:ind w:left="0"/>
              <w:rPr>
                <w:sz w:val="24"/>
              </w:rPr>
            </w:pPr>
          </w:p>
          <w:p w14:paraId="3B5F18E3" w14:textId="77777777" w:rsidR="0064316F" w:rsidRDefault="0064316F">
            <w:pPr>
              <w:pStyle w:val="TableParagraph"/>
              <w:ind w:left="0"/>
              <w:rPr>
                <w:sz w:val="24"/>
              </w:rPr>
            </w:pPr>
          </w:p>
          <w:p w14:paraId="4A4A7EDA" w14:textId="77777777" w:rsidR="0064316F" w:rsidRDefault="006E745B">
            <w:pPr>
              <w:pStyle w:val="TableParagraph"/>
              <w:ind w:left="105"/>
              <w:rPr>
                <w:sz w:val="24"/>
              </w:rPr>
            </w:pPr>
            <w:r>
              <w:rPr>
                <w:sz w:val="24"/>
              </w:rPr>
              <w:t>Raise awareness of community support available</w:t>
            </w:r>
            <w:r>
              <w:rPr>
                <w:spacing w:val="-12"/>
                <w:sz w:val="24"/>
              </w:rPr>
              <w:t xml:space="preserve"> </w:t>
            </w:r>
            <w:r>
              <w:rPr>
                <w:sz w:val="24"/>
              </w:rPr>
              <w:t>and</w:t>
            </w:r>
            <w:r>
              <w:rPr>
                <w:spacing w:val="-13"/>
                <w:sz w:val="24"/>
              </w:rPr>
              <w:t xml:space="preserve"> </w:t>
            </w:r>
            <w:r>
              <w:rPr>
                <w:sz w:val="24"/>
              </w:rPr>
              <w:t>how</w:t>
            </w:r>
            <w:r>
              <w:rPr>
                <w:spacing w:val="-13"/>
                <w:sz w:val="24"/>
              </w:rPr>
              <w:t xml:space="preserve"> </w:t>
            </w:r>
            <w:r>
              <w:rPr>
                <w:sz w:val="24"/>
              </w:rPr>
              <w:t>to signpost patients.</w:t>
            </w:r>
          </w:p>
        </w:tc>
        <w:tc>
          <w:tcPr>
            <w:tcW w:w="2642" w:type="dxa"/>
          </w:tcPr>
          <w:p w14:paraId="26F1487D" w14:textId="77777777" w:rsidR="0064316F" w:rsidRDefault="006E745B">
            <w:pPr>
              <w:pStyle w:val="TableParagraph"/>
              <w:ind w:left="108" w:right="142"/>
              <w:rPr>
                <w:sz w:val="24"/>
              </w:rPr>
            </w:pPr>
            <w:r>
              <w:rPr>
                <w:sz w:val="24"/>
              </w:rPr>
              <w:t>Worked closely with Transfer</w:t>
            </w:r>
            <w:r>
              <w:rPr>
                <w:spacing w:val="-13"/>
                <w:sz w:val="24"/>
              </w:rPr>
              <w:t xml:space="preserve"> </w:t>
            </w:r>
            <w:r>
              <w:rPr>
                <w:sz w:val="24"/>
              </w:rPr>
              <w:t>of</w:t>
            </w:r>
            <w:r>
              <w:rPr>
                <w:spacing w:val="-13"/>
                <w:sz w:val="24"/>
              </w:rPr>
              <w:t xml:space="preserve"> </w:t>
            </w:r>
            <w:r>
              <w:rPr>
                <w:sz w:val="24"/>
              </w:rPr>
              <w:t>Care</w:t>
            </w:r>
            <w:r>
              <w:rPr>
                <w:spacing w:val="-14"/>
                <w:sz w:val="24"/>
              </w:rPr>
              <w:t xml:space="preserve"> </w:t>
            </w:r>
            <w:r>
              <w:rPr>
                <w:sz w:val="24"/>
              </w:rPr>
              <w:t>(TOC) team to improve discharge planning through partnership working with community.</w:t>
            </w:r>
            <w:r>
              <w:rPr>
                <w:spacing w:val="40"/>
                <w:sz w:val="24"/>
              </w:rPr>
              <w:t xml:space="preserve"> </w:t>
            </w:r>
            <w:r>
              <w:rPr>
                <w:sz w:val="24"/>
              </w:rPr>
              <w:t>Effective support for carers at home can improve discharge and reduce readmission rates.</w:t>
            </w:r>
          </w:p>
          <w:p w14:paraId="1176AE57" w14:textId="77777777" w:rsidR="0064316F" w:rsidRDefault="0064316F">
            <w:pPr>
              <w:pStyle w:val="TableParagraph"/>
              <w:ind w:left="0"/>
              <w:rPr>
                <w:sz w:val="24"/>
              </w:rPr>
            </w:pPr>
          </w:p>
          <w:p w14:paraId="110B0BA9" w14:textId="77777777" w:rsidR="0064316F" w:rsidRDefault="006E745B">
            <w:pPr>
              <w:pStyle w:val="TableParagraph"/>
              <w:ind w:left="108" w:right="142"/>
              <w:rPr>
                <w:sz w:val="24"/>
              </w:rPr>
            </w:pPr>
            <w:r>
              <w:rPr>
                <w:sz w:val="24"/>
              </w:rPr>
              <w:t>3 events held this year to raise profile of partnership working including Carers Week, Young Carers Action Week,</w:t>
            </w:r>
            <w:r>
              <w:rPr>
                <w:spacing w:val="-13"/>
                <w:sz w:val="24"/>
              </w:rPr>
              <w:t xml:space="preserve"> </w:t>
            </w:r>
            <w:r>
              <w:rPr>
                <w:sz w:val="24"/>
              </w:rPr>
              <w:t>Carers</w:t>
            </w:r>
            <w:r>
              <w:rPr>
                <w:spacing w:val="-13"/>
                <w:sz w:val="24"/>
              </w:rPr>
              <w:t xml:space="preserve"> </w:t>
            </w:r>
            <w:r>
              <w:rPr>
                <w:sz w:val="24"/>
              </w:rPr>
              <w:t>Rights</w:t>
            </w:r>
            <w:r>
              <w:rPr>
                <w:spacing w:val="-13"/>
                <w:sz w:val="24"/>
              </w:rPr>
              <w:t xml:space="preserve"> </w:t>
            </w:r>
            <w:r>
              <w:rPr>
                <w:sz w:val="24"/>
              </w:rPr>
              <w:t>Day</w:t>
            </w:r>
          </w:p>
          <w:p w14:paraId="6FCB13E1" w14:textId="77777777" w:rsidR="0064316F" w:rsidRDefault="0064316F">
            <w:pPr>
              <w:pStyle w:val="TableParagraph"/>
              <w:spacing w:before="292"/>
              <w:ind w:left="0"/>
              <w:rPr>
                <w:sz w:val="24"/>
              </w:rPr>
            </w:pPr>
          </w:p>
          <w:p w14:paraId="5CC69580" w14:textId="77777777" w:rsidR="0064316F" w:rsidRDefault="006E745B">
            <w:pPr>
              <w:pStyle w:val="TableParagraph"/>
              <w:ind w:left="108" w:right="279"/>
              <w:rPr>
                <w:sz w:val="24"/>
              </w:rPr>
            </w:pPr>
            <w:r>
              <w:rPr>
                <w:sz w:val="24"/>
              </w:rPr>
              <w:t>Work</w:t>
            </w:r>
            <w:r>
              <w:rPr>
                <w:spacing w:val="-14"/>
                <w:sz w:val="24"/>
              </w:rPr>
              <w:t xml:space="preserve"> </w:t>
            </w:r>
            <w:r>
              <w:rPr>
                <w:sz w:val="24"/>
              </w:rPr>
              <w:t>in</w:t>
            </w:r>
            <w:r>
              <w:rPr>
                <w:spacing w:val="-14"/>
                <w:sz w:val="24"/>
              </w:rPr>
              <w:t xml:space="preserve"> </w:t>
            </w:r>
            <w:r>
              <w:rPr>
                <w:sz w:val="24"/>
              </w:rPr>
              <w:t>partnership with the ICB</w:t>
            </w:r>
          </w:p>
        </w:tc>
        <w:tc>
          <w:tcPr>
            <w:tcW w:w="2172" w:type="dxa"/>
          </w:tcPr>
          <w:p w14:paraId="49622598" w14:textId="77777777" w:rsidR="0064316F" w:rsidRDefault="006E745B">
            <w:pPr>
              <w:pStyle w:val="TableParagraph"/>
              <w:ind w:left="109" w:right="119"/>
              <w:rPr>
                <w:sz w:val="24"/>
              </w:rPr>
            </w:pPr>
            <w:r>
              <w:rPr>
                <w:sz w:val="24"/>
              </w:rPr>
              <w:t>Systems in place with Surrey and Sutton Carers, new leaflets</w:t>
            </w:r>
            <w:r>
              <w:rPr>
                <w:spacing w:val="-2"/>
                <w:sz w:val="24"/>
              </w:rPr>
              <w:t xml:space="preserve"> introduced.</w:t>
            </w:r>
          </w:p>
          <w:p w14:paraId="554906BE" w14:textId="77777777" w:rsidR="0064316F" w:rsidRDefault="006E745B">
            <w:pPr>
              <w:pStyle w:val="TableParagraph"/>
              <w:spacing w:before="292"/>
              <w:ind w:left="109" w:right="234"/>
              <w:jc w:val="both"/>
              <w:rPr>
                <w:sz w:val="24"/>
              </w:rPr>
            </w:pPr>
            <w:r>
              <w:rPr>
                <w:sz w:val="24"/>
              </w:rPr>
              <w:t>Carers</w:t>
            </w:r>
            <w:r>
              <w:rPr>
                <w:spacing w:val="-14"/>
                <w:sz w:val="24"/>
              </w:rPr>
              <w:t xml:space="preserve"> </w:t>
            </w:r>
            <w:r>
              <w:rPr>
                <w:sz w:val="24"/>
              </w:rPr>
              <w:t>Ward</w:t>
            </w:r>
            <w:r>
              <w:rPr>
                <w:spacing w:val="-14"/>
                <w:sz w:val="24"/>
              </w:rPr>
              <w:t xml:space="preserve"> </w:t>
            </w:r>
            <w:r>
              <w:rPr>
                <w:sz w:val="24"/>
              </w:rPr>
              <w:t xml:space="preserve">packs available on every </w:t>
            </w:r>
            <w:r>
              <w:rPr>
                <w:spacing w:val="-2"/>
                <w:sz w:val="24"/>
              </w:rPr>
              <w:t>ward.</w:t>
            </w:r>
          </w:p>
          <w:p w14:paraId="6D948EA6" w14:textId="77777777" w:rsidR="0064316F" w:rsidRDefault="0064316F">
            <w:pPr>
              <w:pStyle w:val="TableParagraph"/>
              <w:ind w:left="0"/>
              <w:rPr>
                <w:sz w:val="24"/>
              </w:rPr>
            </w:pPr>
          </w:p>
          <w:p w14:paraId="77315828" w14:textId="77777777" w:rsidR="0064316F" w:rsidRDefault="0064316F">
            <w:pPr>
              <w:pStyle w:val="TableParagraph"/>
              <w:ind w:left="0"/>
              <w:rPr>
                <w:sz w:val="24"/>
              </w:rPr>
            </w:pPr>
          </w:p>
          <w:p w14:paraId="3B0FFF6D" w14:textId="77777777" w:rsidR="0064316F" w:rsidRDefault="0064316F">
            <w:pPr>
              <w:pStyle w:val="TableParagraph"/>
              <w:ind w:left="0"/>
              <w:rPr>
                <w:sz w:val="24"/>
              </w:rPr>
            </w:pPr>
          </w:p>
          <w:p w14:paraId="6FC6CD0A" w14:textId="77777777" w:rsidR="0064316F" w:rsidRDefault="0064316F">
            <w:pPr>
              <w:pStyle w:val="TableParagraph"/>
              <w:spacing w:before="1"/>
              <w:ind w:left="0"/>
              <w:rPr>
                <w:sz w:val="24"/>
              </w:rPr>
            </w:pPr>
          </w:p>
          <w:p w14:paraId="38B4EDAC" w14:textId="77777777" w:rsidR="0064316F" w:rsidRDefault="006E745B">
            <w:pPr>
              <w:pStyle w:val="TableParagraph"/>
              <w:ind w:left="109" w:right="98"/>
              <w:rPr>
                <w:sz w:val="24"/>
              </w:rPr>
            </w:pPr>
            <w:r>
              <w:rPr>
                <w:sz w:val="24"/>
              </w:rPr>
              <w:t>3 events held this year to raise profile of partnership working including Carers</w:t>
            </w:r>
            <w:r>
              <w:rPr>
                <w:spacing w:val="-14"/>
                <w:sz w:val="24"/>
              </w:rPr>
              <w:t xml:space="preserve"> </w:t>
            </w:r>
            <w:r>
              <w:rPr>
                <w:sz w:val="24"/>
              </w:rPr>
              <w:t>Week,</w:t>
            </w:r>
            <w:r>
              <w:rPr>
                <w:spacing w:val="-14"/>
                <w:sz w:val="24"/>
              </w:rPr>
              <w:t xml:space="preserve"> </w:t>
            </w:r>
            <w:r>
              <w:rPr>
                <w:sz w:val="24"/>
              </w:rPr>
              <w:t>Young Carers Action</w:t>
            </w:r>
            <w:r>
              <w:rPr>
                <w:spacing w:val="40"/>
                <w:sz w:val="24"/>
              </w:rPr>
              <w:t xml:space="preserve"> </w:t>
            </w:r>
            <w:r>
              <w:rPr>
                <w:sz w:val="24"/>
              </w:rPr>
              <w:t>Week,</w:t>
            </w:r>
            <w:r>
              <w:rPr>
                <w:spacing w:val="-13"/>
                <w:sz w:val="24"/>
              </w:rPr>
              <w:t xml:space="preserve"> </w:t>
            </w:r>
            <w:r>
              <w:rPr>
                <w:sz w:val="24"/>
              </w:rPr>
              <w:t>Carers</w:t>
            </w:r>
            <w:r>
              <w:rPr>
                <w:spacing w:val="-13"/>
                <w:sz w:val="24"/>
              </w:rPr>
              <w:t xml:space="preserve"> </w:t>
            </w:r>
            <w:r>
              <w:rPr>
                <w:sz w:val="24"/>
              </w:rPr>
              <w:t xml:space="preserve">Rights </w:t>
            </w:r>
            <w:r>
              <w:rPr>
                <w:spacing w:val="-4"/>
                <w:sz w:val="24"/>
              </w:rPr>
              <w:t>Day</w:t>
            </w:r>
          </w:p>
          <w:p w14:paraId="100EAED6" w14:textId="77777777" w:rsidR="0064316F" w:rsidRDefault="006E745B">
            <w:pPr>
              <w:pStyle w:val="TableParagraph"/>
              <w:spacing w:before="292" w:line="242" w:lineRule="auto"/>
              <w:ind w:left="109"/>
              <w:rPr>
                <w:sz w:val="24"/>
              </w:rPr>
            </w:pPr>
            <w:r>
              <w:rPr>
                <w:sz w:val="24"/>
              </w:rPr>
              <w:t>Work</w:t>
            </w:r>
            <w:r>
              <w:rPr>
                <w:spacing w:val="-14"/>
                <w:sz w:val="24"/>
              </w:rPr>
              <w:t xml:space="preserve"> </w:t>
            </w:r>
            <w:r>
              <w:rPr>
                <w:sz w:val="24"/>
              </w:rPr>
              <w:t>in</w:t>
            </w:r>
            <w:r>
              <w:rPr>
                <w:spacing w:val="-14"/>
                <w:sz w:val="24"/>
              </w:rPr>
              <w:t xml:space="preserve"> </w:t>
            </w:r>
            <w:r>
              <w:rPr>
                <w:sz w:val="24"/>
              </w:rPr>
              <w:t>partnership with the ICBs</w:t>
            </w:r>
          </w:p>
        </w:tc>
      </w:tr>
      <w:tr w:rsidR="0064316F" w14:paraId="0C89D706" w14:textId="77777777">
        <w:trPr>
          <w:trHeight w:val="3516"/>
        </w:trPr>
        <w:tc>
          <w:tcPr>
            <w:tcW w:w="1819" w:type="dxa"/>
          </w:tcPr>
          <w:p w14:paraId="65A16D59" w14:textId="77777777" w:rsidR="0064316F" w:rsidRDefault="006E745B">
            <w:pPr>
              <w:pStyle w:val="TableParagraph"/>
              <w:rPr>
                <w:sz w:val="24"/>
              </w:rPr>
            </w:pPr>
            <w:r>
              <w:rPr>
                <w:spacing w:val="-2"/>
                <w:sz w:val="24"/>
              </w:rPr>
              <w:t>Armed Forces/Veterans</w:t>
            </w:r>
          </w:p>
        </w:tc>
        <w:tc>
          <w:tcPr>
            <w:tcW w:w="2712" w:type="dxa"/>
          </w:tcPr>
          <w:p w14:paraId="7CECD5D5" w14:textId="77777777" w:rsidR="0064316F" w:rsidRDefault="006E745B">
            <w:pPr>
              <w:pStyle w:val="TableParagraph"/>
              <w:ind w:left="105"/>
              <w:rPr>
                <w:sz w:val="24"/>
              </w:rPr>
            </w:pPr>
            <w:r>
              <w:rPr>
                <w:sz w:val="24"/>
              </w:rPr>
              <w:t>Embed</w:t>
            </w:r>
            <w:r>
              <w:rPr>
                <w:spacing w:val="-14"/>
                <w:sz w:val="24"/>
              </w:rPr>
              <w:t xml:space="preserve"> </w:t>
            </w:r>
            <w:r>
              <w:rPr>
                <w:sz w:val="24"/>
              </w:rPr>
              <w:t>and</w:t>
            </w:r>
            <w:r>
              <w:rPr>
                <w:spacing w:val="-12"/>
                <w:sz w:val="24"/>
              </w:rPr>
              <w:t xml:space="preserve"> </w:t>
            </w:r>
            <w:r>
              <w:rPr>
                <w:sz w:val="24"/>
              </w:rPr>
              <w:t>reinforce</w:t>
            </w:r>
            <w:r>
              <w:rPr>
                <w:spacing w:val="-14"/>
                <w:sz w:val="24"/>
              </w:rPr>
              <w:t xml:space="preserve"> </w:t>
            </w:r>
            <w:r>
              <w:rPr>
                <w:sz w:val="24"/>
              </w:rPr>
              <w:t>the Armed Forces Project at SGH and ESTH</w:t>
            </w:r>
          </w:p>
        </w:tc>
        <w:tc>
          <w:tcPr>
            <w:tcW w:w="2642" w:type="dxa"/>
          </w:tcPr>
          <w:p w14:paraId="24D438CD" w14:textId="77777777" w:rsidR="0064316F" w:rsidRDefault="006E745B">
            <w:pPr>
              <w:pStyle w:val="TableParagraph"/>
              <w:ind w:left="108" w:right="61"/>
              <w:rPr>
                <w:sz w:val="24"/>
              </w:rPr>
            </w:pPr>
            <w:r>
              <w:rPr>
                <w:sz w:val="24"/>
              </w:rPr>
              <w:t>Steering group in progress,</w:t>
            </w:r>
            <w:r>
              <w:rPr>
                <w:spacing w:val="-14"/>
                <w:sz w:val="24"/>
              </w:rPr>
              <w:t xml:space="preserve"> </w:t>
            </w:r>
            <w:r>
              <w:rPr>
                <w:sz w:val="24"/>
              </w:rPr>
              <w:t>3</w:t>
            </w:r>
            <w:r>
              <w:rPr>
                <w:spacing w:val="-14"/>
                <w:sz w:val="24"/>
              </w:rPr>
              <w:t xml:space="preserve"> </w:t>
            </w:r>
            <w:r>
              <w:rPr>
                <w:sz w:val="24"/>
              </w:rPr>
              <w:t xml:space="preserve">workstreams identified with plans in place in 2024 to launch </w:t>
            </w:r>
            <w:proofErr w:type="spellStart"/>
            <w:r>
              <w:rPr>
                <w:sz w:val="24"/>
              </w:rPr>
              <w:t>iClip</w:t>
            </w:r>
            <w:proofErr w:type="spellEnd"/>
            <w:r>
              <w:rPr>
                <w:sz w:val="24"/>
              </w:rPr>
              <w:t xml:space="preserve"> tab to record identified members of the armed forces, training to be made available for staff, information hub to be launched in May 2024.</w:t>
            </w:r>
          </w:p>
        </w:tc>
        <w:tc>
          <w:tcPr>
            <w:tcW w:w="2172" w:type="dxa"/>
          </w:tcPr>
          <w:p w14:paraId="7C93E404" w14:textId="77777777" w:rsidR="0064316F" w:rsidRDefault="006E745B">
            <w:pPr>
              <w:pStyle w:val="TableParagraph"/>
              <w:ind w:left="109"/>
              <w:rPr>
                <w:sz w:val="24"/>
              </w:rPr>
            </w:pPr>
            <w:r>
              <w:rPr>
                <w:sz w:val="24"/>
              </w:rPr>
              <w:t>Steering group relaunched</w:t>
            </w:r>
            <w:r>
              <w:rPr>
                <w:spacing w:val="-14"/>
                <w:sz w:val="24"/>
              </w:rPr>
              <w:t xml:space="preserve"> </w:t>
            </w:r>
            <w:r>
              <w:rPr>
                <w:sz w:val="24"/>
              </w:rPr>
              <w:t>and</w:t>
            </w:r>
            <w:r>
              <w:rPr>
                <w:spacing w:val="-14"/>
                <w:sz w:val="24"/>
              </w:rPr>
              <w:t xml:space="preserve"> </w:t>
            </w:r>
            <w:r>
              <w:rPr>
                <w:sz w:val="24"/>
              </w:rPr>
              <w:t xml:space="preserve">in </w:t>
            </w:r>
            <w:r>
              <w:rPr>
                <w:spacing w:val="-2"/>
                <w:sz w:val="24"/>
              </w:rPr>
              <w:t>progress.</w:t>
            </w:r>
          </w:p>
          <w:p w14:paraId="509F5B99" w14:textId="77777777" w:rsidR="0064316F" w:rsidRDefault="006E745B">
            <w:pPr>
              <w:pStyle w:val="TableParagraph"/>
              <w:spacing w:before="291"/>
              <w:ind w:left="109" w:right="119"/>
              <w:rPr>
                <w:sz w:val="24"/>
              </w:rPr>
            </w:pPr>
            <w:r>
              <w:rPr>
                <w:sz w:val="24"/>
              </w:rPr>
              <w:t>E-learning training to</w:t>
            </w:r>
            <w:r>
              <w:rPr>
                <w:spacing w:val="-10"/>
                <w:sz w:val="24"/>
              </w:rPr>
              <w:t xml:space="preserve"> </w:t>
            </w:r>
            <w:r>
              <w:rPr>
                <w:sz w:val="24"/>
              </w:rPr>
              <w:t>be</w:t>
            </w:r>
            <w:r>
              <w:rPr>
                <w:spacing w:val="-8"/>
                <w:sz w:val="24"/>
              </w:rPr>
              <w:t xml:space="preserve"> </w:t>
            </w:r>
            <w:r>
              <w:rPr>
                <w:sz w:val="24"/>
              </w:rPr>
              <w:t>moved</w:t>
            </w:r>
            <w:r>
              <w:rPr>
                <w:spacing w:val="-10"/>
                <w:sz w:val="24"/>
              </w:rPr>
              <w:t xml:space="preserve"> </w:t>
            </w:r>
            <w:r>
              <w:rPr>
                <w:sz w:val="24"/>
              </w:rPr>
              <w:t>to</w:t>
            </w:r>
            <w:r>
              <w:rPr>
                <w:spacing w:val="-11"/>
                <w:sz w:val="24"/>
              </w:rPr>
              <w:t xml:space="preserve"> </w:t>
            </w:r>
            <w:r>
              <w:rPr>
                <w:sz w:val="24"/>
              </w:rPr>
              <w:t xml:space="preserve">ESR to make it more visible and to </w:t>
            </w:r>
            <w:r>
              <w:rPr>
                <w:spacing w:val="-2"/>
                <w:sz w:val="24"/>
              </w:rPr>
              <w:t>improve compliance.</w:t>
            </w:r>
          </w:p>
        </w:tc>
      </w:tr>
    </w:tbl>
    <w:p w14:paraId="1F0ABDE0" w14:textId="77777777" w:rsidR="0064316F" w:rsidRDefault="0064316F">
      <w:pPr>
        <w:rPr>
          <w:sz w:val="24"/>
        </w:rPr>
        <w:sectPr w:rsidR="0064316F">
          <w:pgSz w:w="11910" w:h="16840"/>
          <w:pgMar w:top="1540" w:right="620" w:bottom="1140" w:left="580" w:header="444" w:footer="955" w:gutter="0"/>
          <w:cols w:space="720"/>
        </w:sectPr>
      </w:pPr>
    </w:p>
    <w:p w14:paraId="7A22F2CB" w14:textId="77777777" w:rsidR="0064316F" w:rsidRDefault="0064316F">
      <w:pPr>
        <w:pStyle w:val="BodyText"/>
        <w:spacing w:before="3"/>
        <w:rPr>
          <w:sz w:val="7"/>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712"/>
        <w:gridCol w:w="2642"/>
        <w:gridCol w:w="2172"/>
      </w:tblGrid>
      <w:tr w:rsidR="0064316F" w14:paraId="156F8930" w14:textId="77777777">
        <w:trPr>
          <w:trHeight w:val="2344"/>
        </w:trPr>
        <w:tc>
          <w:tcPr>
            <w:tcW w:w="1819" w:type="dxa"/>
          </w:tcPr>
          <w:p w14:paraId="29C94D55" w14:textId="77777777" w:rsidR="0064316F" w:rsidRDefault="0064316F">
            <w:pPr>
              <w:pStyle w:val="TableParagraph"/>
              <w:ind w:left="0"/>
              <w:rPr>
                <w:rFonts w:ascii="Times New Roman"/>
              </w:rPr>
            </w:pPr>
          </w:p>
        </w:tc>
        <w:tc>
          <w:tcPr>
            <w:tcW w:w="2712" w:type="dxa"/>
          </w:tcPr>
          <w:p w14:paraId="2AA88BD3" w14:textId="77777777" w:rsidR="0064316F" w:rsidRDefault="006E745B">
            <w:pPr>
              <w:pStyle w:val="TableParagraph"/>
              <w:ind w:left="105" w:right="86"/>
              <w:rPr>
                <w:sz w:val="24"/>
              </w:rPr>
            </w:pPr>
            <w:r>
              <w:rPr>
                <w:sz w:val="24"/>
              </w:rPr>
              <w:t>Raise awareness and continue</w:t>
            </w:r>
            <w:r>
              <w:rPr>
                <w:spacing w:val="-14"/>
                <w:sz w:val="24"/>
              </w:rPr>
              <w:t xml:space="preserve"> </w:t>
            </w:r>
            <w:r>
              <w:rPr>
                <w:sz w:val="24"/>
              </w:rPr>
              <w:t>to</w:t>
            </w:r>
            <w:r>
              <w:rPr>
                <w:spacing w:val="-14"/>
                <w:sz w:val="24"/>
              </w:rPr>
              <w:t xml:space="preserve"> </w:t>
            </w:r>
            <w:r>
              <w:rPr>
                <w:sz w:val="24"/>
              </w:rPr>
              <w:t>encourage staff</w:t>
            </w:r>
            <w:r>
              <w:rPr>
                <w:spacing w:val="-4"/>
                <w:sz w:val="24"/>
              </w:rPr>
              <w:t xml:space="preserve"> </w:t>
            </w:r>
            <w:r>
              <w:rPr>
                <w:sz w:val="24"/>
              </w:rPr>
              <w:t>to</w:t>
            </w:r>
            <w:r>
              <w:rPr>
                <w:spacing w:val="-1"/>
                <w:sz w:val="24"/>
              </w:rPr>
              <w:t xml:space="preserve"> </w:t>
            </w:r>
            <w:r>
              <w:rPr>
                <w:sz w:val="24"/>
              </w:rPr>
              <w:t>attend</w:t>
            </w:r>
            <w:r>
              <w:rPr>
                <w:spacing w:val="-3"/>
                <w:sz w:val="24"/>
              </w:rPr>
              <w:t xml:space="preserve"> </w:t>
            </w:r>
            <w:r>
              <w:rPr>
                <w:spacing w:val="-2"/>
                <w:sz w:val="24"/>
              </w:rPr>
              <w:t>training</w:t>
            </w:r>
          </w:p>
        </w:tc>
        <w:tc>
          <w:tcPr>
            <w:tcW w:w="2642" w:type="dxa"/>
          </w:tcPr>
          <w:p w14:paraId="1F08DE3E" w14:textId="77777777" w:rsidR="0064316F" w:rsidRDefault="006E745B">
            <w:pPr>
              <w:pStyle w:val="TableParagraph"/>
              <w:ind w:left="108"/>
              <w:rPr>
                <w:sz w:val="24"/>
              </w:rPr>
            </w:pPr>
            <w:r>
              <w:rPr>
                <w:sz w:val="24"/>
              </w:rPr>
              <w:t>Intranet</w:t>
            </w:r>
            <w:r>
              <w:rPr>
                <w:spacing w:val="-13"/>
                <w:sz w:val="24"/>
              </w:rPr>
              <w:t xml:space="preserve"> </w:t>
            </w:r>
            <w:r>
              <w:rPr>
                <w:sz w:val="24"/>
              </w:rPr>
              <w:t>site</w:t>
            </w:r>
            <w:r>
              <w:rPr>
                <w:spacing w:val="-14"/>
                <w:sz w:val="24"/>
              </w:rPr>
              <w:t xml:space="preserve"> </w:t>
            </w:r>
            <w:r>
              <w:rPr>
                <w:sz w:val="24"/>
              </w:rPr>
              <w:t>launched</w:t>
            </w:r>
            <w:r>
              <w:rPr>
                <w:spacing w:val="-12"/>
                <w:sz w:val="24"/>
              </w:rPr>
              <w:t xml:space="preserve"> </w:t>
            </w:r>
            <w:r>
              <w:rPr>
                <w:sz w:val="24"/>
              </w:rPr>
              <w:t>in April 2024</w:t>
            </w:r>
          </w:p>
          <w:p w14:paraId="3242BA07" w14:textId="77777777" w:rsidR="0064316F" w:rsidRDefault="0064316F">
            <w:pPr>
              <w:pStyle w:val="TableParagraph"/>
              <w:spacing w:before="291"/>
              <w:ind w:left="0"/>
              <w:rPr>
                <w:sz w:val="24"/>
              </w:rPr>
            </w:pPr>
          </w:p>
          <w:p w14:paraId="44E77FA6" w14:textId="77777777" w:rsidR="0064316F" w:rsidRDefault="006E745B">
            <w:pPr>
              <w:pStyle w:val="TableParagraph"/>
              <w:spacing w:before="1" w:line="242" w:lineRule="auto"/>
              <w:ind w:left="108" w:right="142"/>
              <w:rPr>
                <w:sz w:val="24"/>
              </w:rPr>
            </w:pPr>
            <w:r>
              <w:rPr>
                <w:sz w:val="24"/>
              </w:rPr>
              <w:t xml:space="preserve">Armistice Day </w:t>
            </w:r>
            <w:proofErr w:type="spellStart"/>
            <w:r>
              <w:rPr>
                <w:sz w:val="24"/>
              </w:rPr>
              <w:t>recognised</w:t>
            </w:r>
            <w:proofErr w:type="spellEnd"/>
            <w:r>
              <w:rPr>
                <w:spacing w:val="-14"/>
                <w:sz w:val="24"/>
              </w:rPr>
              <w:t xml:space="preserve"> </w:t>
            </w:r>
            <w:r>
              <w:rPr>
                <w:sz w:val="24"/>
              </w:rPr>
              <w:t>by</w:t>
            </w:r>
            <w:r>
              <w:rPr>
                <w:spacing w:val="-14"/>
                <w:sz w:val="24"/>
              </w:rPr>
              <w:t xml:space="preserve"> </w:t>
            </w:r>
            <w:r>
              <w:rPr>
                <w:sz w:val="24"/>
              </w:rPr>
              <w:t>Trust.</w:t>
            </w:r>
          </w:p>
        </w:tc>
        <w:tc>
          <w:tcPr>
            <w:tcW w:w="2172" w:type="dxa"/>
          </w:tcPr>
          <w:p w14:paraId="0018ECBC" w14:textId="77777777" w:rsidR="0064316F" w:rsidRDefault="006E745B">
            <w:pPr>
              <w:pStyle w:val="TableParagraph"/>
              <w:ind w:left="109" w:right="257"/>
              <w:rPr>
                <w:sz w:val="24"/>
              </w:rPr>
            </w:pPr>
            <w:r>
              <w:rPr>
                <w:spacing w:val="-2"/>
                <w:sz w:val="24"/>
              </w:rPr>
              <w:t xml:space="preserve">Emergency </w:t>
            </w:r>
            <w:r>
              <w:rPr>
                <w:sz w:val="24"/>
              </w:rPr>
              <w:t>Department</w:t>
            </w:r>
            <w:r>
              <w:rPr>
                <w:spacing w:val="-14"/>
                <w:sz w:val="24"/>
              </w:rPr>
              <w:t xml:space="preserve"> </w:t>
            </w:r>
            <w:r>
              <w:rPr>
                <w:sz w:val="24"/>
              </w:rPr>
              <w:t>packs in place.</w:t>
            </w:r>
          </w:p>
          <w:p w14:paraId="573E8B36" w14:textId="77777777" w:rsidR="0064316F" w:rsidRDefault="006E745B">
            <w:pPr>
              <w:pStyle w:val="TableParagraph"/>
              <w:spacing w:before="292" w:line="242" w:lineRule="auto"/>
              <w:ind w:left="109"/>
              <w:rPr>
                <w:sz w:val="24"/>
              </w:rPr>
            </w:pPr>
            <w:r>
              <w:rPr>
                <w:sz w:val="24"/>
              </w:rPr>
              <w:t xml:space="preserve">Armistice Day </w:t>
            </w:r>
            <w:proofErr w:type="spellStart"/>
            <w:r>
              <w:rPr>
                <w:sz w:val="24"/>
              </w:rPr>
              <w:t>recognised</w:t>
            </w:r>
            <w:proofErr w:type="spellEnd"/>
            <w:r>
              <w:rPr>
                <w:spacing w:val="-14"/>
                <w:sz w:val="24"/>
              </w:rPr>
              <w:t xml:space="preserve"> </w:t>
            </w:r>
            <w:r>
              <w:rPr>
                <w:sz w:val="24"/>
              </w:rPr>
              <w:t>by</w:t>
            </w:r>
            <w:r>
              <w:rPr>
                <w:spacing w:val="-14"/>
                <w:sz w:val="24"/>
              </w:rPr>
              <w:t xml:space="preserve"> </w:t>
            </w:r>
            <w:r>
              <w:rPr>
                <w:sz w:val="24"/>
              </w:rPr>
              <w:t>Trust</w:t>
            </w:r>
          </w:p>
        </w:tc>
      </w:tr>
      <w:tr w:rsidR="0064316F" w14:paraId="40DEDE1C" w14:textId="77777777">
        <w:trPr>
          <w:trHeight w:val="4687"/>
        </w:trPr>
        <w:tc>
          <w:tcPr>
            <w:tcW w:w="1819" w:type="dxa"/>
          </w:tcPr>
          <w:p w14:paraId="72EEAD22" w14:textId="77777777" w:rsidR="0064316F" w:rsidRDefault="006E745B">
            <w:pPr>
              <w:pStyle w:val="TableParagraph"/>
              <w:ind w:right="301"/>
              <w:rPr>
                <w:sz w:val="24"/>
              </w:rPr>
            </w:pPr>
            <w:r>
              <w:rPr>
                <w:sz w:val="24"/>
              </w:rPr>
              <w:t>Friends and Family</w:t>
            </w:r>
            <w:r>
              <w:rPr>
                <w:spacing w:val="-14"/>
                <w:sz w:val="24"/>
              </w:rPr>
              <w:t xml:space="preserve"> </w:t>
            </w:r>
            <w:r>
              <w:rPr>
                <w:sz w:val="24"/>
              </w:rPr>
              <w:t xml:space="preserve">Testing </w:t>
            </w:r>
            <w:r>
              <w:rPr>
                <w:spacing w:val="-2"/>
                <w:sz w:val="24"/>
              </w:rPr>
              <w:t>(FFT)</w:t>
            </w:r>
          </w:p>
        </w:tc>
        <w:tc>
          <w:tcPr>
            <w:tcW w:w="2712" w:type="dxa"/>
          </w:tcPr>
          <w:p w14:paraId="4974E21E" w14:textId="77777777" w:rsidR="0064316F" w:rsidRDefault="006E745B">
            <w:pPr>
              <w:pStyle w:val="TableParagraph"/>
              <w:ind w:left="105"/>
              <w:rPr>
                <w:sz w:val="24"/>
              </w:rPr>
            </w:pPr>
            <w:r>
              <w:rPr>
                <w:sz w:val="24"/>
              </w:rPr>
              <w:t>Reinforce</w:t>
            </w:r>
            <w:r>
              <w:rPr>
                <w:spacing w:val="-14"/>
                <w:sz w:val="24"/>
              </w:rPr>
              <w:t xml:space="preserve"> </w:t>
            </w:r>
            <w:r>
              <w:rPr>
                <w:sz w:val="24"/>
              </w:rPr>
              <w:t>the</w:t>
            </w:r>
            <w:r>
              <w:rPr>
                <w:spacing w:val="-14"/>
                <w:sz w:val="24"/>
              </w:rPr>
              <w:t xml:space="preserve"> </w:t>
            </w:r>
            <w:r>
              <w:rPr>
                <w:sz w:val="24"/>
              </w:rPr>
              <w:t xml:space="preserve">importance of FFT with staff and </w:t>
            </w:r>
            <w:r>
              <w:rPr>
                <w:spacing w:val="-2"/>
                <w:sz w:val="24"/>
              </w:rPr>
              <w:t>patients</w:t>
            </w:r>
          </w:p>
        </w:tc>
        <w:tc>
          <w:tcPr>
            <w:tcW w:w="2642" w:type="dxa"/>
          </w:tcPr>
          <w:p w14:paraId="241380FA" w14:textId="77777777" w:rsidR="0064316F" w:rsidRDefault="006E745B">
            <w:pPr>
              <w:pStyle w:val="TableParagraph"/>
              <w:ind w:left="108" w:right="61"/>
              <w:rPr>
                <w:sz w:val="24"/>
              </w:rPr>
            </w:pPr>
            <w:r>
              <w:rPr>
                <w:sz w:val="24"/>
              </w:rPr>
              <w:t>CQC</w:t>
            </w:r>
            <w:r>
              <w:rPr>
                <w:spacing w:val="-14"/>
                <w:sz w:val="24"/>
              </w:rPr>
              <w:t xml:space="preserve"> </w:t>
            </w:r>
            <w:r>
              <w:rPr>
                <w:sz w:val="24"/>
              </w:rPr>
              <w:t>training</w:t>
            </w:r>
            <w:r>
              <w:rPr>
                <w:spacing w:val="-14"/>
                <w:sz w:val="24"/>
              </w:rPr>
              <w:t xml:space="preserve"> </w:t>
            </w:r>
            <w:proofErr w:type="spellStart"/>
            <w:r>
              <w:rPr>
                <w:sz w:val="24"/>
              </w:rPr>
              <w:t>organised</w:t>
            </w:r>
            <w:proofErr w:type="spellEnd"/>
            <w:r>
              <w:rPr>
                <w:sz w:val="24"/>
              </w:rPr>
              <w:t xml:space="preserve"> for </w:t>
            </w:r>
            <w:proofErr w:type="spellStart"/>
            <w:proofErr w:type="gramStart"/>
            <w:r>
              <w:rPr>
                <w:sz w:val="24"/>
              </w:rPr>
              <w:t>MedCard</w:t>
            </w:r>
            <w:proofErr w:type="spellEnd"/>
            <w:proofErr w:type="gramEnd"/>
            <w:r>
              <w:rPr>
                <w:sz w:val="24"/>
              </w:rPr>
              <w:t xml:space="preserve"> and two sessions were held </w:t>
            </w:r>
            <w:proofErr w:type="spellStart"/>
            <w:r>
              <w:rPr>
                <w:sz w:val="24"/>
              </w:rPr>
              <w:t>focussing</w:t>
            </w:r>
            <w:proofErr w:type="spellEnd"/>
            <w:r>
              <w:rPr>
                <w:sz w:val="24"/>
              </w:rPr>
              <w:t xml:space="preserve"> on FFT and patient experience.</w:t>
            </w:r>
          </w:p>
          <w:p w14:paraId="1B47B5C3" w14:textId="77777777" w:rsidR="0064316F" w:rsidRDefault="006E745B">
            <w:pPr>
              <w:pStyle w:val="TableParagraph"/>
              <w:spacing w:before="292"/>
              <w:ind w:left="108" w:right="142"/>
              <w:rPr>
                <w:sz w:val="24"/>
              </w:rPr>
            </w:pPr>
            <w:r>
              <w:rPr>
                <w:sz w:val="24"/>
              </w:rPr>
              <w:t>Review of all local surveys with FFT included</w:t>
            </w:r>
            <w:r>
              <w:rPr>
                <w:spacing w:val="-14"/>
                <w:sz w:val="24"/>
              </w:rPr>
              <w:t xml:space="preserve"> </w:t>
            </w:r>
            <w:r>
              <w:rPr>
                <w:sz w:val="24"/>
              </w:rPr>
              <w:t>undertaken</w:t>
            </w:r>
            <w:r>
              <w:rPr>
                <w:spacing w:val="-14"/>
                <w:sz w:val="24"/>
              </w:rPr>
              <w:t xml:space="preserve"> </w:t>
            </w:r>
            <w:r>
              <w:rPr>
                <w:sz w:val="24"/>
              </w:rPr>
              <w:t xml:space="preserve">to refresh surveys and to raise profile within </w:t>
            </w:r>
            <w:r>
              <w:rPr>
                <w:spacing w:val="-2"/>
                <w:sz w:val="24"/>
              </w:rPr>
              <w:t>divisions.</w:t>
            </w:r>
          </w:p>
          <w:p w14:paraId="2914C37F" w14:textId="77777777" w:rsidR="0064316F" w:rsidRDefault="006E745B">
            <w:pPr>
              <w:pStyle w:val="TableParagraph"/>
              <w:spacing w:before="274" w:line="290" w:lineRule="atLeast"/>
              <w:ind w:left="108" w:right="282"/>
              <w:jc w:val="both"/>
              <w:rPr>
                <w:sz w:val="24"/>
              </w:rPr>
            </w:pPr>
            <w:r>
              <w:rPr>
                <w:sz w:val="24"/>
              </w:rPr>
              <w:t>New</w:t>
            </w:r>
            <w:r>
              <w:rPr>
                <w:spacing w:val="-12"/>
                <w:sz w:val="24"/>
              </w:rPr>
              <w:t xml:space="preserve"> </w:t>
            </w:r>
            <w:r>
              <w:rPr>
                <w:sz w:val="24"/>
              </w:rPr>
              <w:t>surveys</w:t>
            </w:r>
            <w:r>
              <w:rPr>
                <w:spacing w:val="-13"/>
                <w:sz w:val="24"/>
              </w:rPr>
              <w:t xml:space="preserve"> </w:t>
            </w:r>
            <w:r>
              <w:rPr>
                <w:sz w:val="24"/>
              </w:rPr>
              <w:t>added</w:t>
            </w:r>
            <w:r>
              <w:rPr>
                <w:spacing w:val="-13"/>
                <w:sz w:val="24"/>
              </w:rPr>
              <w:t xml:space="preserve"> </w:t>
            </w:r>
            <w:r>
              <w:rPr>
                <w:sz w:val="24"/>
              </w:rPr>
              <w:t>for Pharmacy</w:t>
            </w:r>
            <w:r>
              <w:rPr>
                <w:spacing w:val="-14"/>
                <w:sz w:val="24"/>
              </w:rPr>
              <w:t xml:space="preserve"> </w:t>
            </w:r>
            <w:r>
              <w:rPr>
                <w:sz w:val="24"/>
              </w:rPr>
              <w:t>and</w:t>
            </w:r>
            <w:r>
              <w:rPr>
                <w:spacing w:val="-14"/>
                <w:sz w:val="24"/>
              </w:rPr>
              <w:t xml:space="preserve"> </w:t>
            </w:r>
            <w:r>
              <w:rPr>
                <w:sz w:val="24"/>
              </w:rPr>
              <w:t>Therapy to increase feedback</w:t>
            </w:r>
          </w:p>
        </w:tc>
        <w:tc>
          <w:tcPr>
            <w:tcW w:w="2172" w:type="dxa"/>
          </w:tcPr>
          <w:p w14:paraId="1C9CA7D2" w14:textId="77777777" w:rsidR="0064316F" w:rsidRDefault="006E745B">
            <w:pPr>
              <w:pStyle w:val="TableParagraph"/>
              <w:ind w:left="109" w:right="268"/>
              <w:rPr>
                <w:sz w:val="24"/>
              </w:rPr>
            </w:pPr>
            <w:r>
              <w:rPr>
                <w:sz w:val="24"/>
              </w:rPr>
              <w:t xml:space="preserve">Training sessions held across </w:t>
            </w:r>
            <w:proofErr w:type="spellStart"/>
            <w:r>
              <w:rPr>
                <w:sz w:val="24"/>
              </w:rPr>
              <w:t>organisation</w:t>
            </w:r>
            <w:proofErr w:type="spellEnd"/>
            <w:r>
              <w:rPr>
                <w:sz w:val="24"/>
              </w:rPr>
              <w:t xml:space="preserve"> to raise awareness and</w:t>
            </w:r>
            <w:r>
              <w:rPr>
                <w:spacing w:val="-14"/>
                <w:sz w:val="24"/>
              </w:rPr>
              <w:t xml:space="preserve"> </w:t>
            </w:r>
            <w:r>
              <w:rPr>
                <w:sz w:val="24"/>
              </w:rPr>
              <w:t>to</w:t>
            </w:r>
            <w:r>
              <w:rPr>
                <w:spacing w:val="-14"/>
                <w:sz w:val="24"/>
              </w:rPr>
              <w:t xml:space="preserve"> </w:t>
            </w:r>
            <w:r>
              <w:rPr>
                <w:sz w:val="24"/>
              </w:rPr>
              <w:t xml:space="preserve">encourage staff to gather </w:t>
            </w:r>
            <w:r>
              <w:rPr>
                <w:spacing w:val="-2"/>
                <w:sz w:val="24"/>
              </w:rPr>
              <w:t>feedback.</w:t>
            </w:r>
          </w:p>
        </w:tc>
      </w:tr>
      <w:tr w:rsidR="0064316F" w14:paraId="79192E06" w14:textId="77777777">
        <w:trPr>
          <w:trHeight w:val="3223"/>
        </w:trPr>
        <w:tc>
          <w:tcPr>
            <w:tcW w:w="1819" w:type="dxa"/>
          </w:tcPr>
          <w:p w14:paraId="40FBA234" w14:textId="77777777" w:rsidR="0064316F" w:rsidRDefault="006E745B">
            <w:pPr>
              <w:pStyle w:val="TableParagraph"/>
              <w:ind w:right="301"/>
              <w:rPr>
                <w:sz w:val="24"/>
              </w:rPr>
            </w:pPr>
            <w:r>
              <w:rPr>
                <w:spacing w:val="-2"/>
                <w:sz w:val="24"/>
              </w:rPr>
              <w:t>Voluntary services</w:t>
            </w:r>
          </w:p>
        </w:tc>
        <w:tc>
          <w:tcPr>
            <w:tcW w:w="2712" w:type="dxa"/>
          </w:tcPr>
          <w:p w14:paraId="108A6A0D" w14:textId="77777777" w:rsidR="0064316F" w:rsidRDefault="006E745B">
            <w:pPr>
              <w:pStyle w:val="TableParagraph"/>
              <w:ind w:left="105" w:right="100"/>
              <w:rPr>
                <w:sz w:val="24"/>
              </w:rPr>
            </w:pPr>
            <w:r>
              <w:rPr>
                <w:sz w:val="24"/>
              </w:rPr>
              <w:t>Encourage</w:t>
            </w:r>
            <w:r>
              <w:rPr>
                <w:spacing w:val="-14"/>
                <w:sz w:val="24"/>
              </w:rPr>
              <w:t xml:space="preserve"> </w:t>
            </w:r>
            <w:r>
              <w:rPr>
                <w:sz w:val="24"/>
              </w:rPr>
              <w:t>recruitment</w:t>
            </w:r>
            <w:r>
              <w:rPr>
                <w:spacing w:val="-14"/>
                <w:sz w:val="24"/>
              </w:rPr>
              <w:t xml:space="preserve"> </w:t>
            </w:r>
            <w:r>
              <w:rPr>
                <w:sz w:val="24"/>
              </w:rPr>
              <w:t>of volunteers, work experience (ESTH) and patient partners representing the</w:t>
            </w:r>
            <w:r>
              <w:rPr>
                <w:spacing w:val="40"/>
                <w:sz w:val="24"/>
              </w:rPr>
              <w:t xml:space="preserve"> </w:t>
            </w:r>
            <w:r>
              <w:rPr>
                <w:sz w:val="24"/>
              </w:rPr>
              <w:t xml:space="preserve">diversity of our </w:t>
            </w:r>
            <w:r>
              <w:rPr>
                <w:spacing w:val="-2"/>
                <w:sz w:val="24"/>
              </w:rPr>
              <w:t>communities</w:t>
            </w:r>
          </w:p>
        </w:tc>
        <w:tc>
          <w:tcPr>
            <w:tcW w:w="2642" w:type="dxa"/>
          </w:tcPr>
          <w:p w14:paraId="2913414D" w14:textId="77777777" w:rsidR="0064316F" w:rsidRDefault="006E745B">
            <w:pPr>
              <w:pStyle w:val="TableParagraph"/>
              <w:ind w:left="108"/>
              <w:rPr>
                <w:sz w:val="24"/>
              </w:rPr>
            </w:pPr>
            <w:r>
              <w:rPr>
                <w:sz w:val="24"/>
              </w:rPr>
              <w:t>Several</w:t>
            </w:r>
            <w:r>
              <w:rPr>
                <w:spacing w:val="-14"/>
                <w:sz w:val="24"/>
              </w:rPr>
              <w:t xml:space="preserve"> </w:t>
            </w:r>
            <w:r>
              <w:rPr>
                <w:sz w:val="24"/>
              </w:rPr>
              <w:t>workstreams</w:t>
            </w:r>
            <w:r>
              <w:rPr>
                <w:spacing w:val="-14"/>
                <w:sz w:val="24"/>
              </w:rPr>
              <w:t xml:space="preserve"> </w:t>
            </w:r>
            <w:r>
              <w:rPr>
                <w:sz w:val="24"/>
              </w:rPr>
              <w:t>in place that increased voluntary recruitment.</w:t>
            </w:r>
          </w:p>
          <w:p w14:paraId="62BCF2E0" w14:textId="77777777" w:rsidR="0064316F" w:rsidRDefault="006E745B">
            <w:pPr>
              <w:pStyle w:val="TableParagraph"/>
              <w:spacing w:before="292"/>
              <w:ind w:left="108"/>
              <w:rPr>
                <w:sz w:val="24"/>
              </w:rPr>
            </w:pPr>
            <w:r>
              <w:rPr>
                <w:sz w:val="24"/>
              </w:rPr>
              <w:t>Encouraging</w:t>
            </w:r>
            <w:r>
              <w:rPr>
                <w:spacing w:val="-14"/>
                <w:sz w:val="24"/>
              </w:rPr>
              <w:t xml:space="preserve"> </w:t>
            </w:r>
            <w:r>
              <w:rPr>
                <w:sz w:val="24"/>
              </w:rPr>
              <w:t>divisions</w:t>
            </w:r>
            <w:r>
              <w:rPr>
                <w:spacing w:val="-14"/>
                <w:sz w:val="24"/>
              </w:rPr>
              <w:t xml:space="preserve"> </w:t>
            </w:r>
            <w:r>
              <w:rPr>
                <w:sz w:val="24"/>
              </w:rPr>
              <w:t xml:space="preserve">to consider needs and to create new roles for </w:t>
            </w:r>
            <w:r>
              <w:rPr>
                <w:spacing w:val="-2"/>
                <w:sz w:val="24"/>
              </w:rPr>
              <w:t>volunteers.</w:t>
            </w:r>
          </w:p>
        </w:tc>
        <w:tc>
          <w:tcPr>
            <w:tcW w:w="2172" w:type="dxa"/>
          </w:tcPr>
          <w:p w14:paraId="05BE554B" w14:textId="77777777" w:rsidR="0064316F" w:rsidRDefault="006E745B">
            <w:pPr>
              <w:pStyle w:val="TableParagraph"/>
              <w:ind w:left="109" w:right="307"/>
              <w:rPr>
                <w:sz w:val="24"/>
              </w:rPr>
            </w:pPr>
            <w:r>
              <w:rPr>
                <w:spacing w:val="-2"/>
                <w:sz w:val="24"/>
              </w:rPr>
              <w:t xml:space="preserve">Onboarding </w:t>
            </w:r>
            <w:r>
              <w:rPr>
                <w:sz w:val="24"/>
              </w:rPr>
              <w:t>systems</w:t>
            </w:r>
            <w:r>
              <w:rPr>
                <w:spacing w:val="-14"/>
                <w:sz w:val="24"/>
              </w:rPr>
              <w:t xml:space="preserve"> </w:t>
            </w:r>
            <w:r>
              <w:rPr>
                <w:sz w:val="24"/>
              </w:rPr>
              <w:t>reviewed and delays fixed.</w:t>
            </w:r>
          </w:p>
          <w:p w14:paraId="71DAD085" w14:textId="77777777" w:rsidR="0064316F" w:rsidRDefault="006E745B">
            <w:pPr>
              <w:pStyle w:val="TableParagraph"/>
              <w:spacing w:before="292"/>
              <w:ind w:left="109" w:right="119"/>
              <w:rPr>
                <w:sz w:val="24"/>
              </w:rPr>
            </w:pPr>
            <w:r>
              <w:rPr>
                <w:sz w:val="24"/>
              </w:rPr>
              <w:t>Visits to local colleges and community</w:t>
            </w:r>
            <w:r>
              <w:rPr>
                <w:spacing w:val="-14"/>
                <w:sz w:val="24"/>
              </w:rPr>
              <w:t xml:space="preserve"> </w:t>
            </w:r>
            <w:r>
              <w:rPr>
                <w:sz w:val="24"/>
              </w:rPr>
              <w:t>areas</w:t>
            </w:r>
            <w:r>
              <w:rPr>
                <w:spacing w:val="-14"/>
                <w:sz w:val="24"/>
              </w:rPr>
              <w:t xml:space="preserve"> </w:t>
            </w:r>
            <w:r>
              <w:rPr>
                <w:sz w:val="24"/>
              </w:rPr>
              <w:t xml:space="preserve">in progress to </w:t>
            </w:r>
            <w:proofErr w:type="gramStart"/>
            <w:r>
              <w:rPr>
                <w:spacing w:val="-2"/>
                <w:sz w:val="24"/>
              </w:rPr>
              <w:t>encourage</w:t>
            </w:r>
            <w:proofErr w:type="gramEnd"/>
          </w:p>
          <w:p w14:paraId="727E79F2" w14:textId="77777777" w:rsidR="0064316F" w:rsidRDefault="006E745B">
            <w:pPr>
              <w:pStyle w:val="TableParagraph"/>
              <w:spacing w:line="290" w:lineRule="atLeast"/>
              <w:ind w:left="109"/>
              <w:rPr>
                <w:sz w:val="24"/>
              </w:rPr>
            </w:pPr>
            <w:r>
              <w:rPr>
                <w:spacing w:val="-2"/>
                <w:sz w:val="24"/>
              </w:rPr>
              <w:t>volunteer recruitment.</w:t>
            </w:r>
          </w:p>
        </w:tc>
      </w:tr>
      <w:tr w:rsidR="0064316F" w14:paraId="15DCD360" w14:textId="77777777">
        <w:trPr>
          <w:trHeight w:val="2345"/>
        </w:trPr>
        <w:tc>
          <w:tcPr>
            <w:tcW w:w="1819" w:type="dxa"/>
          </w:tcPr>
          <w:p w14:paraId="560798C9" w14:textId="77777777" w:rsidR="0064316F" w:rsidRDefault="006E745B">
            <w:pPr>
              <w:pStyle w:val="TableParagraph"/>
              <w:ind w:right="301"/>
              <w:rPr>
                <w:sz w:val="24"/>
              </w:rPr>
            </w:pPr>
            <w:r>
              <w:rPr>
                <w:spacing w:val="-2"/>
                <w:sz w:val="24"/>
              </w:rPr>
              <w:t xml:space="preserve">Improve </w:t>
            </w:r>
            <w:r>
              <w:rPr>
                <w:sz w:val="24"/>
              </w:rPr>
              <w:t xml:space="preserve">diversity of </w:t>
            </w:r>
            <w:r>
              <w:rPr>
                <w:spacing w:val="-2"/>
                <w:sz w:val="24"/>
              </w:rPr>
              <w:t>participation</w:t>
            </w:r>
          </w:p>
        </w:tc>
        <w:tc>
          <w:tcPr>
            <w:tcW w:w="2712" w:type="dxa"/>
          </w:tcPr>
          <w:p w14:paraId="7C7D338D" w14:textId="77777777" w:rsidR="0064316F" w:rsidRDefault="006E745B">
            <w:pPr>
              <w:pStyle w:val="TableParagraph"/>
              <w:ind w:left="105" w:right="86"/>
              <w:rPr>
                <w:sz w:val="24"/>
              </w:rPr>
            </w:pPr>
            <w:r>
              <w:rPr>
                <w:sz w:val="24"/>
              </w:rPr>
              <w:t>Continue</w:t>
            </w:r>
            <w:r>
              <w:rPr>
                <w:spacing w:val="-13"/>
                <w:sz w:val="24"/>
              </w:rPr>
              <w:t xml:space="preserve"> </w:t>
            </w:r>
            <w:r>
              <w:rPr>
                <w:sz w:val="24"/>
              </w:rPr>
              <w:t>to</w:t>
            </w:r>
            <w:r>
              <w:rPr>
                <w:spacing w:val="-14"/>
                <w:sz w:val="24"/>
              </w:rPr>
              <w:t xml:space="preserve"> </w:t>
            </w:r>
            <w:r>
              <w:rPr>
                <w:sz w:val="24"/>
              </w:rPr>
              <w:t>engage</w:t>
            </w:r>
            <w:r>
              <w:rPr>
                <w:spacing w:val="-11"/>
                <w:sz w:val="24"/>
              </w:rPr>
              <w:t xml:space="preserve"> </w:t>
            </w:r>
            <w:r>
              <w:rPr>
                <w:sz w:val="24"/>
              </w:rPr>
              <w:t>with all community groups; faith groups, protected group forums and local community groups,</w:t>
            </w:r>
          </w:p>
        </w:tc>
        <w:tc>
          <w:tcPr>
            <w:tcW w:w="2642" w:type="dxa"/>
          </w:tcPr>
          <w:p w14:paraId="6A2FB4F0" w14:textId="77777777" w:rsidR="0064316F" w:rsidRDefault="006E745B">
            <w:pPr>
              <w:pStyle w:val="TableParagraph"/>
              <w:ind w:left="108" w:right="279"/>
              <w:rPr>
                <w:sz w:val="24"/>
              </w:rPr>
            </w:pPr>
            <w:r>
              <w:rPr>
                <w:spacing w:val="-2"/>
                <w:sz w:val="24"/>
              </w:rPr>
              <w:t xml:space="preserve">Improved communications </w:t>
            </w:r>
            <w:r>
              <w:rPr>
                <w:sz w:val="24"/>
              </w:rPr>
              <w:t>through posters, external website, and community</w:t>
            </w:r>
            <w:r>
              <w:rPr>
                <w:spacing w:val="-14"/>
                <w:sz w:val="24"/>
              </w:rPr>
              <w:t xml:space="preserve"> </w:t>
            </w:r>
            <w:r>
              <w:rPr>
                <w:sz w:val="24"/>
              </w:rPr>
              <w:t xml:space="preserve">advertising to encourage </w:t>
            </w:r>
            <w:r>
              <w:rPr>
                <w:spacing w:val="-2"/>
                <w:sz w:val="24"/>
              </w:rPr>
              <w:t>participation</w:t>
            </w:r>
          </w:p>
        </w:tc>
        <w:tc>
          <w:tcPr>
            <w:tcW w:w="2172" w:type="dxa"/>
          </w:tcPr>
          <w:p w14:paraId="433D39D2" w14:textId="77777777" w:rsidR="0064316F" w:rsidRDefault="006E745B">
            <w:pPr>
              <w:pStyle w:val="TableParagraph"/>
              <w:ind w:left="109" w:right="364"/>
              <w:rPr>
                <w:sz w:val="24"/>
              </w:rPr>
            </w:pPr>
            <w:r>
              <w:rPr>
                <w:spacing w:val="-2"/>
                <w:sz w:val="24"/>
              </w:rPr>
              <w:t xml:space="preserve">Improved communications </w:t>
            </w:r>
            <w:r>
              <w:rPr>
                <w:sz w:val="24"/>
              </w:rPr>
              <w:t>through posters, external</w:t>
            </w:r>
            <w:r>
              <w:rPr>
                <w:spacing w:val="-14"/>
                <w:sz w:val="24"/>
              </w:rPr>
              <w:t xml:space="preserve"> </w:t>
            </w:r>
            <w:r>
              <w:rPr>
                <w:sz w:val="24"/>
              </w:rPr>
              <w:t>website, and community advertising to</w:t>
            </w:r>
          </w:p>
          <w:p w14:paraId="1EE016F1" w14:textId="77777777" w:rsidR="0064316F" w:rsidRDefault="006E745B">
            <w:pPr>
              <w:pStyle w:val="TableParagraph"/>
              <w:spacing w:line="290" w:lineRule="atLeast"/>
              <w:ind w:left="109"/>
              <w:rPr>
                <w:sz w:val="24"/>
              </w:rPr>
            </w:pPr>
            <w:r>
              <w:rPr>
                <w:spacing w:val="-2"/>
                <w:sz w:val="24"/>
              </w:rPr>
              <w:t>encourage participation</w:t>
            </w:r>
          </w:p>
        </w:tc>
      </w:tr>
      <w:tr w:rsidR="0064316F" w14:paraId="5B43E969" w14:textId="77777777">
        <w:trPr>
          <w:trHeight w:val="877"/>
        </w:trPr>
        <w:tc>
          <w:tcPr>
            <w:tcW w:w="1819" w:type="dxa"/>
          </w:tcPr>
          <w:p w14:paraId="53A5C9B7" w14:textId="77777777" w:rsidR="0064316F" w:rsidRDefault="006E745B">
            <w:pPr>
              <w:pStyle w:val="TableParagraph"/>
              <w:rPr>
                <w:sz w:val="24"/>
              </w:rPr>
            </w:pPr>
            <w:r>
              <w:rPr>
                <w:spacing w:val="-2"/>
                <w:sz w:val="24"/>
              </w:rPr>
              <w:t>Partnership working</w:t>
            </w:r>
          </w:p>
        </w:tc>
        <w:tc>
          <w:tcPr>
            <w:tcW w:w="2712" w:type="dxa"/>
          </w:tcPr>
          <w:p w14:paraId="1A384208" w14:textId="77777777" w:rsidR="0064316F" w:rsidRDefault="006E745B">
            <w:pPr>
              <w:pStyle w:val="TableParagraph"/>
              <w:ind w:left="105"/>
              <w:rPr>
                <w:sz w:val="24"/>
              </w:rPr>
            </w:pPr>
            <w:r>
              <w:rPr>
                <w:sz w:val="24"/>
              </w:rPr>
              <w:t>Continue to inspire partnership</w:t>
            </w:r>
            <w:r>
              <w:rPr>
                <w:spacing w:val="-6"/>
                <w:sz w:val="24"/>
              </w:rPr>
              <w:t xml:space="preserve"> </w:t>
            </w:r>
            <w:proofErr w:type="gramStart"/>
            <w:r>
              <w:rPr>
                <w:spacing w:val="-2"/>
                <w:sz w:val="24"/>
              </w:rPr>
              <w:t>working</w:t>
            </w:r>
            <w:proofErr w:type="gramEnd"/>
          </w:p>
          <w:p w14:paraId="7B49EA7E" w14:textId="77777777" w:rsidR="0064316F" w:rsidRDefault="006E745B">
            <w:pPr>
              <w:pStyle w:val="TableParagraph"/>
              <w:spacing w:line="273" w:lineRule="exact"/>
              <w:ind w:left="105"/>
              <w:rPr>
                <w:sz w:val="24"/>
              </w:rPr>
            </w:pPr>
            <w:r>
              <w:rPr>
                <w:sz w:val="24"/>
              </w:rPr>
              <w:t>through</w:t>
            </w:r>
            <w:r>
              <w:rPr>
                <w:spacing w:val="-6"/>
                <w:sz w:val="24"/>
              </w:rPr>
              <w:t xml:space="preserve"> </w:t>
            </w:r>
            <w:r>
              <w:rPr>
                <w:sz w:val="24"/>
              </w:rPr>
              <w:t>patient</w:t>
            </w:r>
            <w:r>
              <w:rPr>
                <w:spacing w:val="-6"/>
                <w:sz w:val="24"/>
              </w:rPr>
              <w:t xml:space="preserve"> </w:t>
            </w:r>
            <w:r>
              <w:rPr>
                <w:spacing w:val="-4"/>
                <w:sz w:val="24"/>
              </w:rPr>
              <w:t>user</w:t>
            </w:r>
          </w:p>
        </w:tc>
        <w:tc>
          <w:tcPr>
            <w:tcW w:w="2642" w:type="dxa"/>
          </w:tcPr>
          <w:p w14:paraId="5DB5EFD0" w14:textId="77777777" w:rsidR="0064316F" w:rsidRDefault="006E745B">
            <w:pPr>
              <w:pStyle w:val="TableParagraph"/>
              <w:ind w:left="108"/>
              <w:rPr>
                <w:sz w:val="24"/>
              </w:rPr>
            </w:pPr>
            <w:r>
              <w:rPr>
                <w:sz w:val="24"/>
              </w:rPr>
              <w:t>Several new groups started</w:t>
            </w:r>
            <w:r>
              <w:rPr>
                <w:spacing w:val="-8"/>
                <w:sz w:val="24"/>
              </w:rPr>
              <w:t xml:space="preserve"> </w:t>
            </w:r>
            <w:r>
              <w:rPr>
                <w:sz w:val="24"/>
              </w:rPr>
              <w:t>at</w:t>
            </w:r>
            <w:r>
              <w:rPr>
                <w:spacing w:val="-8"/>
                <w:sz w:val="24"/>
              </w:rPr>
              <w:t xml:space="preserve"> </w:t>
            </w:r>
            <w:r>
              <w:rPr>
                <w:sz w:val="24"/>
              </w:rPr>
              <w:t>SGH</w:t>
            </w:r>
            <w:r>
              <w:rPr>
                <w:spacing w:val="-11"/>
                <w:sz w:val="24"/>
              </w:rPr>
              <w:t xml:space="preserve"> </w:t>
            </w:r>
            <w:r>
              <w:rPr>
                <w:sz w:val="24"/>
              </w:rPr>
              <w:t>this</w:t>
            </w:r>
            <w:r>
              <w:rPr>
                <w:spacing w:val="-10"/>
                <w:sz w:val="24"/>
              </w:rPr>
              <w:t xml:space="preserve"> </w:t>
            </w:r>
            <w:r>
              <w:rPr>
                <w:sz w:val="24"/>
              </w:rPr>
              <w:t>year</w:t>
            </w:r>
          </w:p>
        </w:tc>
        <w:tc>
          <w:tcPr>
            <w:tcW w:w="2172" w:type="dxa"/>
          </w:tcPr>
          <w:p w14:paraId="27BDEB23" w14:textId="77777777" w:rsidR="0064316F" w:rsidRDefault="006E745B">
            <w:pPr>
              <w:pStyle w:val="TableParagraph"/>
              <w:ind w:left="109"/>
              <w:rPr>
                <w:sz w:val="24"/>
              </w:rPr>
            </w:pPr>
            <w:r>
              <w:rPr>
                <w:sz w:val="24"/>
              </w:rPr>
              <w:t>Collaborate with Comms</w:t>
            </w:r>
            <w:r>
              <w:rPr>
                <w:spacing w:val="-14"/>
                <w:sz w:val="24"/>
              </w:rPr>
              <w:t xml:space="preserve"> </w:t>
            </w:r>
            <w:r>
              <w:rPr>
                <w:sz w:val="24"/>
              </w:rPr>
              <w:t>team</w:t>
            </w:r>
            <w:r>
              <w:rPr>
                <w:spacing w:val="-14"/>
                <w:sz w:val="24"/>
              </w:rPr>
              <w:t xml:space="preserve"> </w:t>
            </w:r>
            <w:proofErr w:type="gramStart"/>
            <w:r>
              <w:rPr>
                <w:sz w:val="24"/>
              </w:rPr>
              <w:t>who</w:t>
            </w:r>
            <w:proofErr w:type="gramEnd"/>
          </w:p>
          <w:p w14:paraId="3BF258C2" w14:textId="77777777" w:rsidR="0064316F" w:rsidRDefault="006E745B">
            <w:pPr>
              <w:pStyle w:val="TableParagraph"/>
              <w:spacing w:line="273" w:lineRule="exact"/>
              <w:ind w:left="109"/>
              <w:rPr>
                <w:sz w:val="24"/>
              </w:rPr>
            </w:pPr>
            <w:r>
              <w:rPr>
                <w:sz w:val="24"/>
              </w:rPr>
              <w:t>People</w:t>
            </w:r>
            <w:r>
              <w:rPr>
                <w:spacing w:val="-3"/>
                <w:sz w:val="24"/>
              </w:rPr>
              <w:t xml:space="preserve"> </w:t>
            </w:r>
            <w:r>
              <w:rPr>
                <w:spacing w:val="-4"/>
                <w:sz w:val="24"/>
              </w:rPr>
              <w:t>Panel</w:t>
            </w:r>
          </w:p>
        </w:tc>
      </w:tr>
    </w:tbl>
    <w:p w14:paraId="575E404D" w14:textId="77777777" w:rsidR="0064316F" w:rsidRDefault="0064316F">
      <w:pPr>
        <w:spacing w:line="273" w:lineRule="exact"/>
        <w:rPr>
          <w:sz w:val="24"/>
        </w:rPr>
        <w:sectPr w:rsidR="0064316F">
          <w:pgSz w:w="11910" w:h="16840"/>
          <w:pgMar w:top="1540" w:right="620" w:bottom="1140" w:left="580" w:header="444" w:footer="955" w:gutter="0"/>
          <w:cols w:space="720"/>
        </w:sectPr>
      </w:pPr>
    </w:p>
    <w:p w14:paraId="55D5BE09" w14:textId="77777777" w:rsidR="0064316F" w:rsidRDefault="0064316F">
      <w:pPr>
        <w:pStyle w:val="BodyText"/>
        <w:spacing w:before="3"/>
        <w:rPr>
          <w:sz w:val="7"/>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712"/>
        <w:gridCol w:w="2642"/>
        <w:gridCol w:w="2172"/>
      </w:tblGrid>
      <w:tr w:rsidR="0064316F" w14:paraId="5DB8B7B7" w14:textId="77777777">
        <w:trPr>
          <w:trHeight w:val="5275"/>
        </w:trPr>
        <w:tc>
          <w:tcPr>
            <w:tcW w:w="1819" w:type="dxa"/>
          </w:tcPr>
          <w:p w14:paraId="03E846F9" w14:textId="77777777" w:rsidR="0064316F" w:rsidRDefault="0064316F">
            <w:pPr>
              <w:pStyle w:val="TableParagraph"/>
              <w:ind w:left="0"/>
              <w:rPr>
                <w:rFonts w:ascii="Times New Roman"/>
              </w:rPr>
            </w:pPr>
          </w:p>
        </w:tc>
        <w:tc>
          <w:tcPr>
            <w:tcW w:w="2712" w:type="dxa"/>
          </w:tcPr>
          <w:p w14:paraId="00F780EC" w14:textId="77777777" w:rsidR="0064316F" w:rsidRDefault="006E745B">
            <w:pPr>
              <w:pStyle w:val="TableParagraph"/>
              <w:ind w:left="105"/>
              <w:rPr>
                <w:sz w:val="24"/>
              </w:rPr>
            </w:pPr>
            <w:r>
              <w:rPr>
                <w:sz w:val="24"/>
              </w:rPr>
              <w:t>groups, support groups, events,</w:t>
            </w:r>
            <w:r>
              <w:rPr>
                <w:spacing w:val="-14"/>
                <w:sz w:val="24"/>
              </w:rPr>
              <w:t xml:space="preserve"> </w:t>
            </w:r>
            <w:r>
              <w:rPr>
                <w:sz w:val="24"/>
              </w:rPr>
              <w:t>focus</w:t>
            </w:r>
            <w:r>
              <w:rPr>
                <w:spacing w:val="-12"/>
                <w:sz w:val="24"/>
              </w:rPr>
              <w:t xml:space="preserve"> </w:t>
            </w:r>
            <w:r>
              <w:rPr>
                <w:sz w:val="24"/>
              </w:rPr>
              <w:t>groups</w:t>
            </w:r>
            <w:r>
              <w:rPr>
                <w:spacing w:val="-13"/>
                <w:sz w:val="24"/>
              </w:rPr>
              <w:t xml:space="preserve"> </w:t>
            </w:r>
            <w:r>
              <w:rPr>
                <w:sz w:val="24"/>
              </w:rPr>
              <w:t>and meetings (PPEG and People Panel)</w:t>
            </w:r>
          </w:p>
        </w:tc>
        <w:tc>
          <w:tcPr>
            <w:tcW w:w="2642" w:type="dxa"/>
          </w:tcPr>
          <w:p w14:paraId="321995A2" w14:textId="77777777" w:rsidR="0064316F" w:rsidRDefault="006E745B">
            <w:pPr>
              <w:pStyle w:val="TableParagraph"/>
              <w:ind w:left="108"/>
              <w:rPr>
                <w:sz w:val="24"/>
              </w:rPr>
            </w:pPr>
            <w:r>
              <w:rPr>
                <w:sz w:val="24"/>
              </w:rPr>
              <w:t>with</w:t>
            </w:r>
            <w:r>
              <w:rPr>
                <w:spacing w:val="-13"/>
                <w:sz w:val="24"/>
              </w:rPr>
              <w:t xml:space="preserve"> </w:t>
            </w:r>
            <w:r>
              <w:rPr>
                <w:sz w:val="24"/>
              </w:rPr>
              <w:t>further</w:t>
            </w:r>
            <w:r>
              <w:rPr>
                <w:spacing w:val="-14"/>
                <w:sz w:val="24"/>
              </w:rPr>
              <w:t xml:space="preserve"> </w:t>
            </w:r>
            <w:r>
              <w:rPr>
                <w:sz w:val="24"/>
              </w:rPr>
              <w:t>plans</w:t>
            </w:r>
            <w:r>
              <w:rPr>
                <w:spacing w:val="-13"/>
                <w:sz w:val="24"/>
              </w:rPr>
              <w:t xml:space="preserve"> </w:t>
            </w:r>
            <w:r>
              <w:rPr>
                <w:sz w:val="24"/>
              </w:rPr>
              <w:t xml:space="preserve">in </w:t>
            </w:r>
            <w:r>
              <w:rPr>
                <w:spacing w:val="-2"/>
                <w:sz w:val="24"/>
              </w:rPr>
              <w:t>progress.</w:t>
            </w:r>
          </w:p>
          <w:p w14:paraId="1A8E2EAA" w14:textId="77777777" w:rsidR="0064316F" w:rsidRDefault="006E745B">
            <w:pPr>
              <w:pStyle w:val="TableParagraph"/>
              <w:spacing w:before="292"/>
              <w:ind w:left="108" w:right="150"/>
              <w:rPr>
                <w:sz w:val="24"/>
              </w:rPr>
            </w:pPr>
            <w:r>
              <w:rPr>
                <w:sz w:val="24"/>
              </w:rPr>
              <w:t>Workshop being planned to increase awareness of user groups</w:t>
            </w:r>
            <w:r>
              <w:rPr>
                <w:spacing w:val="-14"/>
                <w:sz w:val="24"/>
              </w:rPr>
              <w:t xml:space="preserve"> </w:t>
            </w:r>
            <w:r>
              <w:rPr>
                <w:sz w:val="24"/>
              </w:rPr>
              <w:t>and</w:t>
            </w:r>
            <w:r>
              <w:rPr>
                <w:spacing w:val="-14"/>
                <w:sz w:val="24"/>
              </w:rPr>
              <w:t xml:space="preserve"> </w:t>
            </w:r>
            <w:r>
              <w:rPr>
                <w:sz w:val="24"/>
              </w:rPr>
              <w:t>encouraging and supporting staff to help</w:t>
            </w:r>
            <w:r>
              <w:rPr>
                <w:spacing w:val="-7"/>
                <w:sz w:val="24"/>
              </w:rPr>
              <w:t xml:space="preserve"> </w:t>
            </w:r>
            <w:r>
              <w:rPr>
                <w:sz w:val="24"/>
              </w:rPr>
              <w:t>set</w:t>
            </w:r>
            <w:r>
              <w:rPr>
                <w:spacing w:val="-7"/>
                <w:sz w:val="24"/>
              </w:rPr>
              <w:t xml:space="preserve"> </w:t>
            </w:r>
            <w:r>
              <w:rPr>
                <w:sz w:val="24"/>
              </w:rPr>
              <w:t>up</w:t>
            </w:r>
            <w:r>
              <w:rPr>
                <w:spacing w:val="-5"/>
                <w:sz w:val="24"/>
              </w:rPr>
              <w:t xml:space="preserve"> </w:t>
            </w:r>
            <w:r>
              <w:rPr>
                <w:sz w:val="24"/>
              </w:rPr>
              <w:t>new</w:t>
            </w:r>
            <w:r>
              <w:rPr>
                <w:spacing w:val="-6"/>
                <w:sz w:val="24"/>
              </w:rPr>
              <w:t xml:space="preserve"> </w:t>
            </w:r>
            <w:r>
              <w:rPr>
                <w:sz w:val="24"/>
              </w:rPr>
              <w:t>groups.</w:t>
            </w:r>
          </w:p>
        </w:tc>
        <w:tc>
          <w:tcPr>
            <w:tcW w:w="2172" w:type="dxa"/>
          </w:tcPr>
          <w:p w14:paraId="5BA0E152" w14:textId="77777777" w:rsidR="0064316F" w:rsidRDefault="006E745B">
            <w:pPr>
              <w:pStyle w:val="TableParagraph"/>
              <w:ind w:left="109" w:right="119"/>
              <w:rPr>
                <w:sz w:val="24"/>
              </w:rPr>
            </w:pPr>
            <w:r>
              <w:rPr>
                <w:sz w:val="24"/>
              </w:rPr>
              <w:t>currently sit with and mapping process</w:t>
            </w:r>
            <w:r>
              <w:rPr>
                <w:spacing w:val="-11"/>
                <w:sz w:val="24"/>
              </w:rPr>
              <w:t xml:space="preserve"> </w:t>
            </w:r>
            <w:r>
              <w:rPr>
                <w:sz w:val="24"/>
              </w:rPr>
              <w:t>in</w:t>
            </w:r>
            <w:r>
              <w:rPr>
                <w:spacing w:val="-12"/>
                <w:sz w:val="24"/>
              </w:rPr>
              <w:t xml:space="preserve"> </w:t>
            </w:r>
            <w:r>
              <w:rPr>
                <w:sz w:val="24"/>
              </w:rPr>
              <w:t>place</w:t>
            </w:r>
            <w:r>
              <w:rPr>
                <w:spacing w:val="-13"/>
                <w:sz w:val="24"/>
              </w:rPr>
              <w:t xml:space="preserve"> </w:t>
            </w:r>
            <w:r>
              <w:rPr>
                <w:sz w:val="24"/>
              </w:rPr>
              <w:t>to identify what current</w:t>
            </w:r>
            <w:r>
              <w:rPr>
                <w:spacing w:val="-14"/>
                <w:sz w:val="24"/>
              </w:rPr>
              <w:t xml:space="preserve"> </w:t>
            </w:r>
            <w:r>
              <w:rPr>
                <w:sz w:val="24"/>
              </w:rPr>
              <w:t>groups</w:t>
            </w:r>
            <w:r>
              <w:rPr>
                <w:spacing w:val="-14"/>
                <w:sz w:val="24"/>
              </w:rPr>
              <w:t xml:space="preserve"> </w:t>
            </w:r>
            <w:r>
              <w:rPr>
                <w:sz w:val="24"/>
              </w:rPr>
              <w:t>are in progress to be able to identify where</w:t>
            </w:r>
            <w:r>
              <w:rPr>
                <w:spacing w:val="-14"/>
                <w:sz w:val="24"/>
              </w:rPr>
              <w:t xml:space="preserve"> </w:t>
            </w:r>
            <w:r>
              <w:rPr>
                <w:sz w:val="24"/>
              </w:rPr>
              <w:t>new</w:t>
            </w:r>
            <w:r>
              <w:rPr>
                <w:spacing w:val="-14"/>
                <w:sz w:val="24"/>
              </w:rPr>
              <w:t xml:space="preserve"> </w:t>
            </w:r>
            <w:r>
              <w:rPr>
                <w:sz w:val="24"/>
              </w:rPr>
              <w:t>groups are needed.</w:t>
            </w:r>
          </w:p>
          <w:p w14:paraId="45F0F9C4" w14:textId="77777777" w:rsidR="0064316F" w:rsidRDefault="0064316F">
            <w:pPr>
              <w:pStyle w:val="TableParagraph"/>
              <w:ind w:left="0"/>
              <w:rPr>
                <w:sz w:val="24"/>
              </w:rPr>
            </w:pPr>
          </w:p>
          <w:p w14:paraId="48AAB6CF" w14:textId="77777777" w:rsidR="0064316F" w:rsidRDefault="006E745B">
            <w:pPr>
              <w:pStyle w:val="TableParagraph"/>
              <w:ind w:left="109"/>
              <w:rPr>
                <w:sz w:val="24"/>
              </w:rPr>
            </w:pPr>
            <w:r>
              <w:rPr>
                <w:sz w:val="24"/>
              </w:rPr>
              <w:t>Workshop being planned</w:t>
            </w:r>
            <w:r>
              <w:rPr>
                <w:spacing w:val="-14"/>
                <w:sz w:val="24"/>
              </w:rPr>
              <w:t xml:space="preserve"> </w:t>
            </w:r>
            <w:r>
              <w:rPr>
                <w:sz w:val="24"/>
              </w:rPr>
              <w:t>to</w:t>
            </w:r>
            <w:r>
              <w:rPr>
                <w:spacing w:val="-14"/>
                <w:sz w:val="24"/>
              </w:rPr>
              <w:t xml:space="preserve"> </w:t>
            </w:r>
            <w:r>
              <w:rPr>
                <w:sz w:val="24"/>
              </w:rPr>
              <w:t xml:space="preserve">increase awareness of user groups and encouraging and supporting staff to help set up </w:t>
            </w:r>
            <w:proofErr w:type="gramStart"/>
            <w:r>
              <w:rPr>
                <w:sz w:val="24"/>
              </w:rPr>
              <w:t>new</w:t>
            </w:r>
            <w:proofErr w:type="gramEnd"/>
          </w:p>
          <w:p w14:paraId="5833FE89" w14:textId="77777777" w:rsidR="0064316F" w:rsidRDefault="006E745B">
            <w:pPr>
              <w:pStyle w:val="TableParagraph"/>
              <w:spacing w:line="275" w:lineRule="exact"/>
              <w:ind w:left="109"/>
              <w:rPr>
                <w:sz w:val="24"/>
              </w:rPr>
            </w:pPr>
            <w:r>
              <w:rPr>
                <w:spacing w:val="-2"/>
                <w:sz w:val="24"/>
              </w:rPr>
              <w:t>groups.</w:t>
            </w:r>
          </w:p>
        </w:tc>
      </w:tr>
    </w:tbl>
    <w:p w14:paraId="126CE18B" w14:textId="77777777" w:rsidR="0064316F" w:rsidRDefault="0064316F">
      <w:pPr>
        <w:pStyle w:val="BodyText"/>
        <w:spacing w:before="138"/>
      </w:pPr>
    </w:p>
    <w:p w14:paraId="761540D9" w14:textId="77777777" w:rsidR="0064316F" w:rsidRDefault="006E745B">
      <w:pPr>
        <w:pStyle w:val="Heading1"/>
        <w:numPr>
          <w:ilvl w:val="2"/>
          <w:numId w:val="15"/>
        </w:numPr>
        <w:tabs>
          <w:tab w:val="left" w:pos="1026"/>
        </w:tabs>
        <w:spacing w:before="1"/>
        <w:ind w:left="1026" w:hanging="358"/>
        <w:jc w:val="left"/>
      </w:pPr>
      <w:r>
        <w:t>National</w:t>
      </w:r>
      <w:r>
        <w:rPr>
          <w:spacing w:val="-1"/>
        </w:rPr>
        <w:t xml:space="preserve"> </w:t>
      </w:r>
      <w:r>
        <w:rPr>
          <w:spacing w:val="-2"/>
        </w:rPr>
        <w:t>surveys</w:t>
      </w:r>
    </w:p>
    <w:p w14:paraId="2865BD3E" w14:textId="77777777" w:rsidR="0064316F" w:rsidRDefault="0064316F">
      <w:pPr>
        <w:pStyle w:val="BodyText"/>
        <w:spacing w:before="66"/>
        <w:rPr>
          <w:b/>
        </w:rPr>
      </w:pPr>
    </w:p>
    <w:p w14:paraId="6219C977" w14:textId="77777777" w:rsidR="0064316F" w:rsidRDefault="006E745B">
      <w:pPr>
        <w:pStyle w:val="BodyText"/>
        <w:spacing w:line="259" w:lineRule="auto"/>
        <w:ind w:left="951" w:right="574"/>
      </w:pPr>
      <w:r>
        <w:t>St</w:t>
      </w:r>
      <w:r>
        <w:rPr>
          <w:spacing w:val="-2"/>
        </w:rPr>
        <w:t xml:space="preserve"> </w:t>
      </w:r>
      <w:r>
        <w:t>George’s</w:t>
      </w:r>
      <w:r>
        <w:rPr>
          <w:spacing w:val="-3"/>
        </w:rPr>
        <w:t xml:space="preserve"> </w:t>
      </w:r>
      <w:r>
        <w:t>and</w:t>
      </w:r>
      <w:r>
        <w:rPr>
          <w:spacing w:val="-4"/>
        </w:rPr>
        <w:t xml:space="preserve"> </w:t>
      </w:r>
      <w:r>
        <w:t>Epsom</w:t>
      </w:r>
      <w:r>
        <w:rPr>
          <w:spacing w:val="-4"/>
        </w:rPr>
        <w:t xml:space="preserve"> </w:t>
      </w:r>
      <w:r>
        <w:t>and</w:t>
      </w:r>
      <w:r>
        <w:rPr>
          <w:spacing w:val="-2"/>
        </w:rPr>
        <w:t xml:space="preserve"> </w:t>
      </w:r>
      <w:r>
        <w:t>St</w:t>
      </w:r>
      <w:r>
        <w:rPr>
          <w:spacing w:val="-2"/>
        </w:rPr>
        <w:t xml:space="preserve"> </w:t>
      </w:r>
      <w:r>
        <w:t>Helier</w:t>
      </w:r>
      <w:r>
        <w:rPr>
          <w:spacing w:val="-2"/>
        </w:rPr>
        <w:t xml:space="preserve"> </w:t>
      </w:r>
      <w:r>
        <w:t>are</w:t>
      </w:r>
      <w:r>
        <w:rPr>
          <w:spacing w:val="-2"/>
        </w:rPr>
        <w:t xml:space="preserve"> </w:t>
      </w:r>
      <w:r>
        <w:t>required</w:t>
      </w:r>
      <w:r>
        <w:rPr>
          <w:spacing w:val="-4"/>
        </w:rPr>
        <w:t xml:space="preserve"> </w:t>
      </w:r>
      <w:r>
        <w:t>to</w:t>
      </w:r>
      <w:r>
        <w:rPr>
          <w:spacing w:val="-4"/>
        </w:rPr>
        <w:t xml:space="preserve"> </w:t>
      </w:r>
      <w:r>
        <w:t>take</w:t>
      </w:r>
      <w:r>
        <w:rPr>
          <w:spacing w:val="-2"/>
        </w:rPr>
        <w:t xml:space="preserve"> </w:t>
      </w:r>
      <w:r>
        <w:t>part</w:t>
      </w:r>
      <w:r>
        <w:rPr>
          <w:spacing w:val="-4"/>
        </w:rPr>
        <w:t xml:space="preserve"> </w:t>
      </w:r>
      <w:r>
        <w:t>in</w:t>
      </w:r>
      <w:r>
        <w:rPr>
          <w:spacing w:val="-2"/>
        </w:rPr>
        <w:t xml:space="preserve"> </w:t>
      </w:r>
      <w:r>
        <w:t>all</w:t>
      </w:r>
      <w:r>
        <w:rPr>
          <w:spacing w:val="-3"/>
        </w:rPr>
        <w:t xml:space="preserve"> </w:t>
      </w:r>
      <w:r>
        <w:t>relevant</w:t>
      </w:r>
      <w:r>
        <w:rPr>
          <w:spacing w:val="-2"/>
        </w:rPr>
        <w:t xml:space="preserve"> </w:t>
      </w:r>
      <w:r>
        <w:t>national</w:t>
      </w:r>
      <w:r>
        <w:rPr>
          <w:spacing w:val="-2"/>
        </w:rPr>
        <w:t xml:space="preserve"> </w:t>
      </w:r>
      <w:r>
        <w:t>surveys. These surveys are run by either the Care Quality Commission, or NHS England to explore patient experience, to identify tangible improvements in patient care, with robust action plannings for improvements directly resulting from patient feedback.</w:t>
      </w:r>
    </w:p>
    <w:p w14:paraId="1252C12F" w14:textId="77777777" w:rsidR="0064316F" w:rsidRDefault="0064316F">
      <w:pPr>
        <w:pStyle w:val="BodyText"/>
        <w:spacing w:before="231" w:after="1"/>
        <w:rPr>
          <w:sz w:val="20"/>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1287"/>
        <w:gridCol w:w="3435"/>
        <w:gridCol w:w="2310"/>
      </w:tblGrid>
      <w:tr w:rsidR="0064316F" w14:paraId="044D9E4D" w14:textId="77777777">
        <w:trPr>
          <w:trHeight w:val="294"/>
        </w:trPr>
        <w:tc>
          <w:tcPr>
            <w:tcW w:w="2316" w:type="dxa"/>
          </w:tcPr>
          <w:p w14:paraId="0BC9F195" w14:textId="77777777" w:rsidR="0064316F" w:rsidRDefault="006E745B">
            <w:pPr>
              <w:pStyle w:val="TableParagraph"/>
              <w:spacing w:before="1" w:line="273" w:lineRule="exact"/>
              <w:rPr>
                <w:b/>
                <w:sz w:val="24"/>
              </w:rPr>
            </w:pPr>
            <w:r>
              <w:rPr>
                <w:b/>
                <w:spacing w:val="-2"/>
                <w:sz w:val="24"/>
              </w:rPr>
              <w:t>Survey</w:t>
            </w:r>
          </w:p>
        </w:tc>
        <w:tc>
          <w:tcPr>
            <w:tcW w:w="1287" w:type="dxa"/>
          </w:tcPr>
          <w:p w14:paraId="5D459BDF" w14:textId="77777777" w:rsidR="0064316F" w:rsidRDefault="006E745B">
            <w:pPr>
              <w:pStyle w:val="TableParagraph"/>
              <w:spacing w:before="1" w:line="273" w:lineRule="exact"/>
              <w:ind w:left="105"/>
              <w:rPr>
                <w:b/>
                <w:sz w:val="24"/>
              </w:rPr>
            </w:pPr>
            <w:r>
              <w:rPr>
                <w:b/>
                <w:spacing w:val="-2"/>
                <w:sz w:val="24"/>
              </w:rPr>
              <w:t>Frequency</w:t>
            </w:r>
          </w:p>
        </w:tc>
        <w:tc>
          <w:tcPr>
            <w:tcW w:w="3435" w:type="dxa"/>
          </w:tcPr>
          <w:p w14:paraId="5279A36F" w14:textId="77777777" w:rsidR="0064316F" w:rsidRDefault="006E745B">
            <w:pPr>
              <w:pStyle w:val="TableParagraph"/>
              <w:spacing w:before="1" w:line="273" w:lineRule="exact"/>
              <w:rPr>
                <w:b/>
                <w:sz w:val="24"/>
              </w:rPr>
            </w:pPr>
            <w:r>
              <w:rPr>
                <w:b/>
                <w:spacing w:val="-2"/>
                <w:sz w:val="24"/>
              </w:rPr>
              <w:t>Cycle/timeframe</w:t>
            </w:r>
          </w:p>
        </w:tc>
        <w:tc>
          <w:tcPr>
            <w:tcW w:w="2310" w:type="dxa"/>
          </w:tcPr>
          <w:p w14:paraId="1F7FC8F8" w14:textId="77777777" w:rsidR="0064316F" w:rsidRDefault="006E745B">
            <w:pPr>
              <w:pStyle w:val="TableParagraph"/>
              <w:spacing w:before="1" w:line="273" w:lineRule="exact"/>
              <w:rPr>
                <w:b/>
                <w:sz w:val="24"/>
              </w:rPr>
            </w:pPr>
            <w:r>
              <w:rPr>
                <w:b/>
                <w:spacing w:val="-2"/>
                <w:sz w:val="24"/>
              </w:rPr>
              <w:t>Updates</w:t>
            </w:r>
          </w:p>
        </w:tc>
      </w:tr>
      <w:tr w:rsidR="0064316F" w14:paraId="79856679" w14:textId="77777777">
        <w:trPr>
          <w:trHeight w:val="1170"/>
        </w:trPr>
        <w:tc>
          <w:tcPr>
            <w:tcW w:w="2316" w:type="dxa"/>
          </w:tcPr>
          <w:p w14:paraId="30BE9909" w14:textId="77777777" w:rsidR="0064316F" w:rsidRDefault="006E745B">
            <w:pPr>
              <w:pStyle w:val="TableParagraph"/>
              <w:spacing w:line="292" w:lineRule="exact"/>
              <w:rPr>
                <w:sz w:val="24"/>
              </w:rPr>
            </w:pPr>
            <w:r>
              <w:rPr>
                <w:sz w:val="24"/>
              </w:rPr>
              <w:t>Inpatients</w:t>
            </w:r>
            <w:r>
              <w:rPr>
                <w:spacing w:val="-5"/>
                <w:sz w:val="24"/>
              </w:rPr>
              <w:t xml:space="preserve"> </w:t>
            </w:r>
            <w:r>
              <w:rPr>
                <w:spacing w:val="-2"/>
                <w:sz w:val="24"/>
              </w:rPr>
              <w:t>(Adults)</w:t>
            </w:r>
          </w:p>
        </w:tc>
        <w:tc>
          <w:tcPr>
            <w:tcW w:w="1287" w:type="dxa"/>
          </w:tcPr>
          <w:p w14:paraId="1B01B66E" w14:textId="77777777" w:rsidR="0064316F" w:rsidRDefault="006E745B">
            <w:pPr>
              <w:pStyle w:val="TableParagraph"/>
              <w:spacing w:line="292" w:lineRule="exact"/>
              <w:ind w:left="105"/>
              <w:rPr>
                <w:sz w:val="24"/>
              </w:rPr>
            </w:pPr>
            <w:r>
              <w:rPr>
                <w:spacing w:val="-2"/>
                <w:sz w:val="24"/>
              </w:rPr>
              <w:t>Annual</w:t>
            </w:r>
          </w:p>
        </w:tc>
        <w:tc>
          <w:tcPr>
            <w:tcW w:w="3435" w:type="dxa"/>
          </w:tcPr>
          <w:p w14:paraId="2BC04A5E" w14:textId="77777777" w:rsidR="0064316F" w:rsidRDefault="006E745B">
            <w:pPr>
              <w:pStyle w:val="TableParagraph"/>
              <w:rPr>
                <w:sz w:val="24"/>
              </w:rPr>
            </w:pPr>
            <w:r>
              <w:rPr>
                <w:sz w:val="24"/>
              </w:rPr>
              <w:t>Sampling period is November 2023</w:t>
            </w:r>
            <w:r>
              <w:rPr>
                <w:spacing w:val="-10"/>
                <w:sz w:val="24"/>
              </w:rPr>
              <w:t xml:space="preserve"> </w:t>
            </w:r>
            <w:r>
              <w:rPr>
                <w:sz w:val="24"/>
              </w:rPr>
              <w:t>(there</w:t>
            </w:r>
            <w:r>
              <w:rPr>
                <w:spacing w:val="-9"/>
                <w:sz w:val="24"/>
              </w:rPr>
              <w:t xml:space="preserve"> </w:t>
            </w:r>
            <w:r>
              <w:rPr>
                <w:sz w:val="24"/>
              </w:rPr>
              <w:t>are</w:t>
            </w:r>
            <w:r>
              <w:rPr>
                <w:spacing w:val="-9"/>
                <w:sz w:val="24"/>
              </w:rPr>
              <w:t xml:space="preserve"> </w:t>
            </w:r>
            <w:r>
              <w:rPr>
                <w:sz w:val="24"/>
              </w:rPr>
              <w:t>exclusions)</w:t>
            </w:r>
            <w:r>
              <w:rPr>
                <w:spacing w:val="-10"/>
                <w:sz w:val="24"/>
              </w:rPr>
              <w:t xml:space="preserve"> </w:t>
            </w:r>
            <w:r>
              <w:rPr>
                <w:sz w:val="24"/>
              </w:rPr>
              <w:t xml:space="preserve">and patients will be sent a survey </w:t>
            </w:r>
            <w:proofErr w:type="gramStart"/>
            <w:r>
              <w:rPr>
                <w:sz w:val="24"/>
              </w:rPr>
              <w:t>if</w:t>
            </w:r>
            <w:proofErr w:type="gramEnd"/>
          </w:p>
          <w:p w14:paraId="0AF1B8AA" w14:textId="77777777" w:rsidR="0064316F" w:rsidRDefault="006E745B">
            <w:pPr>
              <w:pStyle w:val="TableParagraph"/>
              <w:spacing w:line="273" w:lineRule="exact"/>
              <w:rPr>
                <w:sz w:val="24"/>
              </w:rPr>
            </w:pPr>
            <w:r>
              <w:rPr>
                <w:sz w:val="24"/>
              </w:rPr>
              <w:t>included</w:t>
            </w:r>
            <w:r>
              <w:rPr>
                <w:spacing w:val="-2"/>
                <w:sz w:val="24"/>
              </w:rPr>
              <w:t xml:space="preserve"> </w:t>
            </w:r>
            <w:r>
              <w:rPr>
                <w:sz w:val="24"/>
              </w:rPr>
              <w:t>in</w:t>
            </w:r>
            <w:r>
              <w:rPr>
                <w:spacing w:val="-4"/>
                <w:sz w:val="24"/>
              </w:rPr>
              <w:t xml:space="preserve"> </w:t>
            </w:r>
            <w:r>
              <w:rPr>
                <w:sz w:val="24"/>
              </w:rPr>
              <w:t>the</w:t>
            </w:r>
            <w:r>
              <w:rPr>
                <w:spacing w:val="-5"/>
                <w:sz w:val="24"/>
              </w:rPr>
              <w:t xml:space="preserve"> </w:t>
            </w:r>
            <w:r>
              <w:rPr>
                <w:sz w:val="24"/>
              </w:rPr>
              <w:t>random</w:t>
            </w:r>
            <w:r>
              <w:rPr>
                <w:spacing w:val="-3"/>
                <w:sz w:val="24"/>
              </w:rPr>
              <w:t xml:space="preserve"> </w:t>
            </w:r>
            <w:r>
              <w:rPr>
                <w:spacing w:val="-2"/>
                <w:sz w:val="24"/>
              </w:rPr>
              <w:t>sample.</w:t>
            </w:r>
          </w:p>
        </w:tc>
        <w:tc>
          <w:tcPr>
            <w:tcW w:w="2310" w:type="dxa"/>
          </w:tcPr>
          <w:p w14:paraId="7646144B" w14:textId="77777777" w:rsidR="0064316F" w:rsidRDefault="006E745B">
            <w:pPr>
              <w:pStyle w:val="TableParagraph"/>
              <w:rPr>
                <w:sz w:val="24"/>
              </w:rPr>
            </w:pPr>
            <w:r>
              <w:rPr>
                <w:sz w:val="24"/>
              </w:rPr>
              <w:t>Fieldwork</w:t>
            </w:r>
            <w:r>
              <w:rPr>
                <w:spacing w:val="-14"/>
                <w:sz w:val="24"/>
              </w:rPr>
              <w:t xml:space="preserve"> </w:t>
            </w:r>
            <w:r>
              <w:rPr>
                <w:sz w:val="24"/>
              </w:rPr>
              <w:t>starts</w:t>
            </w:r>
            <w:r>
              <w:rPr>
                <w:spacing w:val="-14"/>
                <w:sz w:val="24"/>
              </w:rPr>
              <w:t xml:space="preserve"> </w:t>
            </w:r>
            <w:r>
              <w:rPr>
                <w:sz w:val="24"/>
              </w:rPr>
              <w:t xml:space="preserve">April </w:t>
            </w:r>
            <w:r>
              <w:rPr>
                <w:spacing w:val="-4"/>
                <w:sz w:val="24"/>
              </w:rPr>
              <w:t>2024</w:t>
            </w:r>
          </w:p>
        </w:tc>
      </w:tr>
      <w:tr w:rsidR="0064316F" w14:paraId="524E51B9" w14:textId="77777777">
        <w:trPr>
          <w:trHeight w:val="292"/>
        </w:trPr>
        <w:tc>
          <w:tcPr>
            <w:tcW w:w="2316" w:type="dxa"/>
          </w:tcPr>
          <w:p w14:paraId="0DB91916" w14:textId="77777777" w:rsidR="0064316F" w:rsidRDefault="006E745B">
            <w:pPr>
              <w:pStyle w:val="TableParagraph"/>
              <w:spacing w:line="272" w:lineRule="exact"/>
              <w:rPr>
                <w:sz w:val="24"/>
              </w:rPr>
            </w:pPr>
            <w:r>
              <w:rPr>
                <w:sz w:val="24"/>
              </w:rPr>
              <w:t>Under</w:t>
            </w:r>
            <w:r>
              <w:rPr>
                <w:spacing w:val="-2"/>
                <w:sz w:val="24"/>
              </w:rPr>
              <w:t xml:space="preserve"> </w:t>
            </w:r>
            <w:r>
              <w:rPr>
                <w:sz w:val="24"/>
              </w:rPr>
              <w:t>16</w:t>
            </w:r>
            <w:r>
              <w:rPr>
                <w:spacing w:val="-1"/>
                <w:sz w:val="24"/>
              </w:rPr>
              <w:t xml:space="preserve"> </w:t>
            </w:r>
            <w:r>
              <w:rPr>
                <w:spacing w:val="-2"/>
                <w:sz w:val="24"/>
              </w:rPr>
              <w:t>Cancer</w:t>
            </w:r>
          </w:p>
        </w:tc>
        <w:tc>
          <w:tcPr>
            <w:tcW w:w="1287" w:type="dxa"/>
          </w:tcPr>
          <w:p w14:paraId="11040E7A" w14:textId="77777777" w:rsidR="0064316F" w:rsidRDefault="006E745B">
            <w:pPr>
              <w:pStyle w:val="TableParagraph"/>
              <w:spacing w:line="272" w:lineRule="exact"/>
              <w:ind w:left="105"/>
              <w:rPr>
                <w:sz w:val="24"/>
              </w:rPr>
            </w:pPr>
            <w:r>
              <w:rPr>
                <w:spacing w:val="-2"/>
                <w:sz w:val="24"/>
              </w:rPr>
              <w:t>Annual</w:t>
            </w:r>
          </w:p>
        </w:tc>
        <w:tc>
          <w:tcPr>
            <w:tcW w:w="3435" w:type="dxa"/>
          </w:tcPr>
          <w:p w14:paraId="63AC1B9C" w14:textId="77777777" w:rsidR="0064316F" w:rsidRDefault="006E745B">
            <w:pPr>
              <w:pStyle w:val="TableParagraph"/>
              <w:spacing w:line="272" w:lineRule="exact"/>
              <w:rPr>
                <w:sz w:val="24"/>
              </w:rPr>
            </w:pPr>
            <w:r>
              <w:rPr>
                <w:sz w:val="24"/>
              </w:rPr>
              <w:t>Fieldwork</w:t>
            </w:r>
            <w:r>
              <w:rPr>
                <w:spacing w:val="-4"/>
                <w:sz w:val="24"/>
              </w:rPr>
              <w:t xml:space="preserve"> </w:t>
            </w:r>
            <w:r>
              <w:rPr>
                <w:sz w:val="24"/>
              </w:rPr>
              <w:t>January –</w:t>
            </w:r>
            <w:r>
              <w:rPr>
                <w:spacing w:val="-3"/>
                <w:sz w:val="24"/>
              </w:rPr>
              <w:t xml:space="preserve"> </w:t>
            </w:r>
            <w:r>
              <w:rPr>
                <w:sz w:val="24"/>
              </w:rPr>
              <w:t>March</w:t>
            </w:r>
            <w:r>
              <w:rPr>
                <w:spacing w:val="-1"/>
                <w:sz w:val="24"/>
              </w:rPr>
              <w:t xml:space="preserve"> </w:t>
            </w:r>
            <w:r>
              <w:rPr>
                <w:spacing w:val="-4"/>
                <w:sz w:val="24"/>
              </w:rPr>
              <w:t>2024</w:t>
            </w:r>
          </w:p>
        </w:tc>
        <w:tc>
          <w:tcPr>
            <w:tcW w:w="2310" w:type="dxa"/>
          </w:tcPr>
          <w:p w14:paraId="5CAC1FD7" w14:textId="77777777" w:rsidR="0064316F" w:rsidRDefault="0064316F">
            <w:pPr>
              <w:pStyle w:val="TableParagraph"/>
              <w:ind w:left="0"/>
              <w:rPr>
                <w:rFonts w:ascii="Times New Roman"/>
                <w:sz w:val="20"/>
              </w:rPr>
            </w:pPr>
          </w:p>
        </w:tc>
      </w:tr>
      <w:tr w:rsidR="0064316F" w14:paraId="1B911412" w14:textId="77777777">
        <w:trPr>
          <w:trHeight w:val="880"/>
        </w:trPr>
        <w:tc>
          <w:tcPr>
            <w:tcW w:w="2316" w:type="dxa"/>
          </w:tcPr>
          <w:p w14:paraId="21A1FF26" w14:textId="77777777" w:rsidR="0064316F" w:rsidRDefault="006E745B">
            <w:pPr>
              <w:pStyle w:val="TableParagraph"/>
              <w:spacing w:before="1"/>
              <w:rPr>
                <w:sz w:val="24"/>
              </w:rPr>
            </w:pPr>
            <w:r>
              <w:rPr>
                <w:spacing w:val="-2"/>
                <w:sz w:val="24"/>
              </w:rPr>
              <w:t>Maternity</w:t>
            </w:r>
          </w:p>
        </w:tc>
        <w:tc>
          <w:tcPr>
            <w:tcW w:w="1287" w:type="dxa"/>
          </w:tcPr>
          <w:p w14:paraId="5EC61F95" w14:textId="77777777" w:rsidR="0064316F" w:rsidRDefault="006E745B">
            <w:pPr>
              <w:pStyle w:val="TableParagraph"/>
              <w:spacing w:before="1"/>
              <w:ind w:left="105"/>
              <w:rPr>
                <w:sz w:val="24"/>
              </w:rPr>
            </w:pPr>
            <w:r>
              <w:rPr>
                <w:spacing w:val="-2"/>
                <w:sz w:val="24"/>
              </w:rPr>
              <w:t>Annual</w:t>
            </w:r>
          </w:p>
        </w:tc>
        <w:tc>
          <w:tcPr>
            <w:tcW w:w="3435" w:type="dxa"/>
          </w:tcPr>
          <w:p w14:paraId="71B67B9B" w14:textId="77777777" w:rsidR="0064316F" w:rsidRDefault="006E745B">
            <w:pPr>
              <w:pStyle w:val="TableParagraph"/>
              <w:spacing w:before="1"/>
              <w:rPr>
                <w:sz w:val="24"/>
              </w:rPr>
            </w:pPr>
            <w:r>
              <w:rPr>
                <w:sz w:val="24"/>
              </w:rPr>
              <w:t>Sampling</w:t>
            </w:r>
            <w:r>
              <w:rPr>
                <w:spacing w:val="-6"/>
                <w:sz w:val="24"/>
              </w:rPr>
              <w:t xml:space="preserve"> </w:t>
            </w:r>
            <w:r>
              <w:rPr>
                <w:sz w:val="24"/>
              </w:rPr>
              <w:t>period</w:t>
            </w:r>
            <w:r>
              <w:rPr>
                <w:spacing w:val="-2"/>
                <w:sz w:val="24"/>
              </w:rPr>
              <w:t xml:space="preserve"> </w:t>
            </w:r>
            <w:r>
              <w:rPr>
                <w:sz w:val="24"/>
              </w:rPr>
              <w:t>February</w:t>
            </w:r>
            <w:r>
              <w:rPr>
                <w:spacing w:val="-3"/>
                <w:sz w:val="24"/>
              </w:rPr>
              <w:t xml:space="preserve"> </w:t>
            </w:r>
            <w:r>
              <w:rPr>
                <w:spacing w:val="-4"/>
                <w:sz w:val="24"/>
              </w:rPr>
              <w:t>2024</w:t>
            </w:r>
          </w:p>
        </w:tc>
        <w:tc>
          <w:tcPr>
            <w:tcW w:w="2310" w:type="dxa"/>
          </w:tcPr>
          <w:p w14:paraId="00B0D968" w14:textId="77777777" w:rsidR="0064316F" w:rsidRDefault="006E745B">
            <w:pPr>
              <w:pStyle w:val="TableParagraph"/>
              <w:spacing w:line="290" w:lineRule="atLeast"/>
              <w:ind w:right="807"/>
              <w:jc w:val="both"/>
              <w:rPr>
                <w:sz w:val="24"/>
              </w:rPr>
            </w:pPr>
            <w:r>
              <w:rPr>
                <w:sz w:val="24"/>
              </w:rPr>
              <w:t>Changed</w:t>
            </w:r>
            <w:r>
              <w:rPr>
                <w:spacing w:val="-14"/>
                <w:sz w:val="24"/>
              </w:rPr>
              <w:t xml:space="preserve"> </w:t>
            </w:r>
            <w:r>
              <w:rPr>
                <w:sz w:val="24"/>
              </w:rPr>
              <w:t xml:space="preserve">from September to </w:t>
            </w:r>
            <w:r>
              <w:rPr>
                <w:spacing w:val="-2"/>
                <w:sz w:val="24"/>
              </w:rPr>
              <w:t>February</w:t>
            </w:r>
          </w:p>
        </w:tc>
      </w:tr>
      <w:tr w:rsidR="0064316F" w14:paraId="5F851F50" w14:textId="77777777">
        <w:trPr>
          <w:trHeight w:val="585"/>
        </w:trPr>
        <w:tc>
          <w:tcPr>
            <w:tcW w:w="2316" w:type="dxa"/>
          </w:tcPr>
          <w:p w14:paraId="27BBAD3D" w14:textId="77777777" w:rsidR="0064316F" w:rsidRDefault="006E745B">
            <w:pPr>
              <w:pStyle w:val="TableParagraph"/>
              <w:spacing w:line="292" w:lineRule="exact"/>
              <w:rPr>
                <w:sz w:val="24"/>
              </w:rPr>
            </w:pPr>
            <w:r>
              <w:rPr>
                <w:sz w:val="24"/>
              </w:rPr>
              <w:t>Adult</w:t>
            </w:r>
            <w:r>
              <w:rPr>
                <w:spacing w:val="-2"/>
                <w:sz w:val="24"/>
              </w:rPr>
              <w:t xml:space="preserve"> </w:t>
            </w:r>
            <w:r>
              <w:rPr>
                <w:sz w:val="24"/>
              </w:rPr>
              <w:t>Cancer</w:t>
            </w:r>
            <w:r>
              <w:rPr>
                <w:spacing w:val="-3"/>
                <w:sz w:val="24"/>
              </w:rPr>
              <w:t xml:space="preserve"> </w:t>
            </w:r>
            <w:r>
              <w:rPr>
                <w:spacing w:val="-2"/>
                <w:sz w:val="24"/>
              </w:rPr>
              <w:t>(CPES)</w:t>
            </w:r>
          </w:p>
          <w:p w14:paraId="65F1D310" w14:textId="77777777" w:rsidR="0064316F" w:rsidRDefault="006E745B">
            <w:pPr>
              <w:pStyle w:val="TableParagraph"/>
              <w:spacing w:line="273" w:lineRule="exact"/>
              <w:rPr>
                <w:sz w:val="24"/>
              </w:rPr>
            </w:pPr>
            <w:r>
              <w:rPr>
                <w:spacing w:val="-4"/>
                <w:sz w:val="24"/>
              </w:rPr>
              <w:t>2024</w:t>
            </w:r>
          </w:p>
        </w:tc>
        <w:tc>
          <w:tcPr>
            <w:tcW w:w="1287" w:type="dxa"/>
          </w:tcPr>
          <w:p w14:paraId="093B0377" w14:textId="77777777" w:rsidR="0064316F" w:rsidRDefault="006E745B">
            <w:pPr>
              <w:pStyle w:val="TableParagraph"/>
              <w:spacing w:line="292" w:lineRule="exact"/>
              <w:ind w:left="105"/>
              <w:rPr>
                <w:sz w:val="24"/>
              </w:rPr>
            </w:pPr>
            <w:r>
              <w:rPr>
                <w:spacing w:val="-2"/>
                <w:sz w:val="24"/>
              </w:rPr>
              <w:t>Annual</w:t>
            </w:r>
          </w:p>
        </w:tc>
        <w:tc>
          <w:tcPr>
            <w:tcW w:w="3435" w:type="dxa"/>
          </w:tcPr>
          <w:p w14:paraId="3800A494" w14:textId="77777777" w:rsidR="0064316F" w:rsidRDefault="006E745B">
            <w:pPr>
              <w:pStyle w:val="TableParagraph"/>
              <w:spacing w:line="292" w:lineRule="exact"/>
              <w:rPr>
                <w:sz w:val="24"/>
              </w:rPr>
            </w:pPr>
            <w:r>
              <w:rPr>
                <w:sz w:val="24"/>
              </w:rPr>
              <w:t>Display</w:t>
            </w:r>
            <w:r>
              <w:rPr>
                <w:spacing w:val="-2"/>
                <w:sz w:val="24"/>
              </w:rPr>
              <w:t xml:space="preserve"> </w:t>
            </w:r>
            <w:proofErr w:type="gramStart"/>
            <w:r>
              <w:rPr>
                <w:sz w:val="24"/>
              </w:rPr>
              <w:t>opt</w:t>
            </w:r>
            <w:proofErr w:type="gramEnd"/>
            <w:r>
              <w:rPr>
                <w:spacing w:val="-2"/>
                <w:sz w:val="24"/>
              </w:rPr>
              <w:t xml:space="preserve"> </w:t>
            </w:r>
            <w:r>
              <w:rPr>
                <w:sz w:val="24"/>
              </w:rPr>
              <w:t>out</w:t>
            </w:r>
            <w:r>
              <w:rPr>
                <w:spacing w:val="-2"/>
                <w:sz w:val="24"/>
              </w:rPr>
              <w:t xml:space="preserve"> </w:t>
            </w:r>
            <w:r>
              <w:rPr>
                <w:sz w:val="24"/>
              </w:rPr>
              <w:t>posters</w:t>
            </w:r>
            <w:r>
              <w:rPr>
                <w:spacing w:val="-3"/>
                <w:sz w:val="24"/>
              </w:rPr>
              <w:t xml:space="preserve"> </w:t>
            </w:r>
            <w:r>
              <w:rPr>
                <w:spacing w:val="-2"/>
                <w:sz w:val="24"/>
              </w:rPr>
              <w:t>during</w:t>
            </w:r>
          </w:p>
          <w:p w14:paraId="0BB68C06" w14:textId="77777777" w:rsidR="0064316F" w:rsidRDefault="006E745B">
            <w:pPr>
              <w:pStyle w:val="TableParagraph"/>
              <w:spacing w:line="273" w:lineRule="exact"/>
              <w:rPr>
                <w:sz w:val="24"/>
              </w:rPr>
            </w:pPr>
            <w:r>
              <w:rPr>
                <w:sz w:val="24"/>
              </w:rPr>
              <w:t>April</w:t>
            </w:r>
            <w:r>
              <w:rPr>
                <w:spacing w:val="-1"/>
                <w:sz w:val="24"/>
              </w:rPr>
              <w:t xml:space="preserve"> </w:t>
            </w:r>
            <w:r>
              <w:rPr>
                <w:sz w:val="24"/>
              </w:rPr>
              <w:t>–</w:t>
            </w:r>
            <w:r>
              <w:rPr>
                <w:spacing w:val="-2"/>
                <w:sz w:val="24"/>
              </w:rPr>
              <w:t xml:space="preserve"> </w:t>
            </w:r>
            <w:r>
              <w:rPr>
                <w:sz w:val="24"/>
              </w:rPr>
              <w:t>June</w:t>
            </w:r>
            <w:r>
              <w:rPr>
                <w:spacing w:val="-1"/>
                <w:sz w:val="24"/>
              </w:rPr>
              <w:t xml:space="preserve"> </w:t>
            </w:r>
            <w:r>
              <w:rPr>
                <w:spacing w:val="-4"/>
                <w:sz w:val="24"/>
              </w:rPr>
              <w:t>2024</w:t>
            </w:r>
          </w:p>
        </w:tc>
        <w:tc>
          <w:tcPr>
            <w:tcW w:w="2310" w:type="dxa"/>
          </w:tcPr>
          <w:p w14:paraId="752675E1" w14:textId="77777777" w:rsidR="0064316F" w:rsidRDefault="0064316F">
            <w:pPr>
              <w:pStyle w:val="TableParagraph"/>
              <w:ind w:left="0"/>
              <w:rPr>
                <w:rFonts w:ascii="Times New Roman"/>
              </w:rPr>
            </w:pPr>
          </w:p>
        </w:tc>
      </w:tr>
      <w:tr w:rsidR="0064316F" w14:paraId="54541D7C" w14:textId="77777777">
        <w:trPr>
          <w:trHeight w:val="878"/>
        </w:trPr>
        <w:tc>
          <w:tcPr>
            <w:tcW w:w="2316" w:type="dxa"/>
          </w:tcPr>
          <w:p w14:paraId="110F3388" w14:textId="77777777" w:rsidR="0064316F" w:rsidRDefault="006E745B">
            <w:pPr>
              <w:pStyle w:val="TableParagraph"/>
              <w:spacing w:line="290" w:lineRule="atLeast"/>
              <w:ind w:right="612"/>
              <w:rPr>
                <w:sz w:val="24"/>
              </w:rPr>
            </w:pPr>
            <w:r>
              <w:rPr>
                <w:sz w:val="24"/>
              </w:rPr>
              <w:t>Urgent and Emergency</w:t>
            </w:r>
            <w:r>
              <w:rPr>
                <w:spacing w:val="-14"/>
                <w:sz w:val="24"/>
              </w:rPr>
              <w:t xml:space="preserve"> </w:t>
            </w:r>
            <w:r>
              <w:rPr>
                <w:sz w:val="24"/>
              </w:rPr>
              <w:t xml:space="preserve">Care </w:t>
            </w:r>
            <w:r>
              <w:rPr>
                <w:spacing w:val="-4"/>
                <w:sz w:val="24"/>
              </w:rPr>
              <w:t>2024</w:t>
            </w:r>
          </w:p>
        </w:tc>
        <w:tc>
          <w:tcPr>
            <w:tcW w:w="1287" w:type="dxa"/>
          </w:tcPr>
          <w:p w14:paraId="0F38985D" w14:textId="77777777" w:rsidR="0064316F" w:rsidRDefault="006E745B">
            <w:pPr>
              <w:pStyle w:val="TableParagraph"/>
              <w:ind w:left="105"/>
              <w:rPr>
                <w:sz w:val="24"/>
              </w:rPr>
            </w:pPr>
            <w:r>
              <w:rPr>
                <w:spacing w:val="-2"/>
                <w:sz w:val="24"/>
              </w:rPr>
              <w:t>Annual</w:t>
            </w:r>
          </w:p>
        </w:tc>
        <w:tc>
          <w:tcPr>
            <w:tcW w:w="3435" w:type="dxa"/>
          </w:tcPr>
          <w:p w14:paraId="0939E4DB" w14:textId="77777777" w:rsidR="0064316F" w:rsidRDefault="006E745B">
            <w:pPr>
              <w:pStyle w:val="TableParagraph"/>
              <w:ind w:right="126"/>
              <w:rPr>
                <w:sz w:val="24"/>
              </w:rPr>
            </w:pPr>
            <w:r>
              <w:rPr>
                <w:sz w:val="24"/>
              </w:rPr>
              <w:t>Sampling</w:t>
            </w:r>
            <w:r>
              <w:rPr>
                <w:spacing w:val="-14"/>
                <w:sz w:val="24"/>
              </w:rPr>
              <w:t xml:space="preserve"> </w:t>
            </w:r>
            <w:r>
              <w:rPr>
                <w:sz w:val="24"/>
              </w:rPr>
              <w:t>period</w:t>
            </w:r>
            <w:r>
              <w:rPr>
                <w:spacing w:val="-13"/>
                <w:sz w:val="24"/>
              </w:rPr>
              <w:t xml:space="preserve"> </w:t>
            </w:r>
            <w:r>
              <w:rPr>
                <w:sz w:val="24"/>
              </w:rPr>
              <w:t>is</w:t>
            </w:r>
            <w:r>
              <w:rPr>
                <w:spacing w:val="-12"/>
                <w:sz w:val="24"/>
              </w:rPr>
              <w:t xml:space="preserve"> </w:t>
            </w:r>
            <w:r>
              <w:rPr>
                <w:sz w:val="24"/>
              </w:rPr>
              <w:t xml:space="preserve">February </w:t>
            </w:r>
            <w:r>
              <w:rPr>
                <w:spacing w:val="-2"/>
                <w:sz w:val="24"/>
              </w:rPr>
              <w:t>2024.</w:t>
            </w:r>
          </w:p>
        </w:tc>
        <w:tc>
          <w:tcPr>
            <w:tcW w:w="2310" w:type="dxa"/>
          </w:tcPr>
          <w:p w14:paraId="0D0D5A76" w14:textId="77777777" w:rsidR="0064316F" w:rsidRDefault="006E745B">
            <w:pPr>
              <w:pStyle w:val="TableParagraph"/>
              <w:rPr>
                <w:sz w:val="24"/>
              </w:rPr>
            </w:pPr>
            <w:r>
              <w:rPr>
                <w:sz w:val="24"/>
              </w:rPr>
              <w:t>Fieldwork</w:t>
            </w:r>
            <w:r>
              <w:rPr>
                <w:spacing w:val="-13"/>
                <w:sz w:val="24"/>
              </w:rPr>
              <w:t xml:space="preserve"> </w:t>
            </w:r>
            <w:r>
              <w:rPr>
                <w:sz w:val="24"/>
              </w:rPr>
              <w:t>April</w:t>
            </w:r>
            <w:r>
              <w:rPr>
                <w:spacing w:val="-10"/>
                <w:sz w:val="24"/>
              </w:rPr>
              <w:t xml:space="preserve"> </w:t>
            </w:r>
            <w:r>
              <w:rPr>
                <w:sz w:val="24"/>
              </w:rPr>
              <w:t>–</w:t>
            </w:r>
            <w:r>
              <w:rPr>
                <w:spacing w:val="-13"/>
                <w:sz w:val="24"/>
              </w:rPr>
              <w:t xml:space="preserve"> </w:t>
            </w:r>
            <w:r>
              <w:rPr>
                <w:sz w:val="24"/>
              </w:rPr>
              <w:t xml:space="preserve">July </w:t>
            </w:r>
            <w:r>
              <w:rPr>
                <w:spacing w:val="-4"/>
                <w:sz w:val="24"/>
              </w:rPr>
              <w:t>2024</w:t>
            </w:r>
          </w:p>
        </w:tc>
      </w:tr>
      <w:tr w:rsidR="0064316F" w14:paraId="5AAF4D0F" w14:textId="77777777">
        <w:trPr>
          <w:trHeight w:val="294"/>
        </w:trPr>
        <w:tc>
          <w:tcPr>
            <w:tcW w:w="2316" w:type="dxa"/>
          </w:tcPr>
          <w:p w14:paraId="39FBF5DD" w14:textId="77777777" w:rsidR="0064316F" w:rsidRDefault="006E745B">
            <w:pPr>
              <w:pStyle w:val="TableParagraph"/>
              <w:spacing w:before="1" w:line="273" w:lineRule="exact"/>
              <w:rPr>
                <w:sz w:val="24"/>
              </w:rPr>
            </w:pPr>
            <w:r>
              <w:rPr>
                <w:sz w:val="24"/>
              </w:rPr>
              <w:t>Neonatal</w:t>
            </w:r>
            <w:r>
              <w:rPr>
                <w:spacing w:val="-5"/>
                <w:sz w:val="24"/>
              </w:rPr>
              <w:t xml:space="preserve"> </w:t>
            </w:r>
            <w:r>
              <w:rPr>
                <w:sz w:val="24"/>
              </w:rPr>
              <w:t>new</w:t>
            </w:r>
            <w:r>
              <w:rPr>
                <w:spacing w:val="-2"/>
                <w:sz w:val="24"/>
              </w:rPr>
              <w:t xml:space="preserve"> (Pilot)</w:t>
            </w:r>
          </w:p>
        </w:tc>
        <w:tc>
          <w:tcPr>
            <w:tcW w:w="1287" w:type="dxa"/>
          </w:tcPr>
          <w:p w14:paraId="1213F4A2" w14:textId="77777777" w:rsidR="0064316F" w:rsidRDefault="006E745B">
            <w:pPr>
              <w:pStyle w:val="TableParagraph"/>
              <w:spacing w:before="1" w:line="273" w:lineRule="exact"/>
              <w:ind w:left="105"/>
              <w:rPr>
                <w:sz w:val="24"/>
              </w:rPr>
            </w:pPr>
            <w:r>
              <w:rPr>
                <w:spacing w:val="-5"/>
                <w:sz w:val="24"/>
              </w:rPr>
              <w:t>tbc</w:t>
            </w:r>
          </w:p>
        </w:tc>
        <w:tc>
          <w:tcPr>
            <w:tcW w:w="3435" w:type="dxa"/>
          </w:tcPr>
          <w:p w14:paraId="229C9A0F" w14:textId="77777777" w:rsidR="0064316F" w:rsidRDefault="006E745B">
            <w:pPr>
              <w:pStyle w:val="TableParagraph"/>
              <w:spacing w:before="1" w:line="273" w:lineRule="exact"/>
              <w:rPr>
                <w:sz w:val="24"/>
              </w:rPr>
            </w:pPr>
            <w:r>
              <w:rPr>
                <w:sz w:val="24"/>
              </w:rPr>
              <w:t>Sampling</w:t>
            </w:r>
            <w:r>
              <w:rPr>
                <w:spacing w:val="-5"/>
                <w:sz w:val="24"/>
              </w:rPr>
              <w:t xml:space="preserve"> </w:t>
            </w:r>
            <w:r>
              <w:rPr>
                <w:sz w:val="24"/>
              </w:rPr>
              <w:t>period</w:t>
            </w:r>
            <w:r>
              <w:rPr>
                <w:spacing w:val="-4"/>
                <w:sz w:val="24"/>
              </w:rPr>
              <w:t xml:space="preserve"> </w:t>
            </w:r>
            <w:r>
              <w:rPr>
                <w:sz w:val="24"/>
              </w:rPr>
              <w:t>March</w:t>
            </w:r>
            <w:r>
              <w:rPr>
                <w:spacing w:val="-3"/>
                <w:sz w:val="24"/>
              </w:rPr>
              <w:t xml:space="preserve"> </w:t>
            </w:r>
            <w:r>
              <w:rPr>
                <w:spacing w:val="-4"/>
                <w:sz w:val="24"/>
              </w:rPr>
              <w:t>2024</w:t>
            </w:r>
          </w:p>
        </w:tc>
        <w:tc>
          <w:tcPr>
            <w:tcW w:w="2310" w:type="dxa"/>
          </w:tcPr>
          <w:p w14:paraId="6CCEF58E" w14:textId="77777777" w:rsidR="0064316F" w:rsidRDefault="0064316F">
            <w:pPr>
              <w:pStyle w:val="TableParagraph"/>
              <w:ind w:left="0"/>
              <w:rPr>
                <w:rFonts w:ascii="Times New Roman"/>
              </w:rPr>
            </w:pPr>
          </w:p>
        </w:tc>
      </w:tr>
      <w:tr w:rsidR="0064316F" w14:paraId="5744FCBE" w14:textId="77777777">
        <w:trPr>
          <w:trHeight w:val="585"/>
        </w:trPr>
        <w:tc>
          <w:tcPr>
            <w:tcW w:w="2316" w:type="dxa"/>
          </w:tcPr>
          <w:p w14:paraId="122C17B0" w14:textId="77777777" w:rsidR="0064316F" w:rsidRDefault="006E745B">
            <w:pPr>
              <w:pStyle w:val="TableParagraph"/>
              <w:spacing w:line="292" w:lineRule="exact"/>
              <w:rPr>
                <w:sz w:val="24"/>
              </w:rPr>
            </w:pPr>
            <w:r>
              <w:rPr>
                <w:sz w:val="24"/>
              </w:rPr>
              <w:t>Children</w:t>
            </w:r>
            <w:r>
              <w:rPr>
                <w:spacing w:val="-3"/>
                <w:sz w:val="24"/>
              </w:rPr>
              <w:t xml:space="preserve"> </w:t>
            </w:r>
            <w:r>
              <w:rPr>
                <w:sz w:val="24"/>
              </w:rPr>
              <w:t>and</w:t>
            </w:r>
            <w:r>
              <w:rPr>
                <w:spacing w:val="-3"/>
                <w:sz w:val="24"/>
              </w:rPr>
              <w:t xml:space="preserve"> </w:t>
            </w:r>
            <w:r>
              <w:rPr>
                <w:spacing w:val="-4"/>
                <w:sz w:val="24"/>
              </w:rPr>
              <w:t>young</w:t>
            </w:r>
          </w:p>
          <w:p w14:paraId="4095693E" w14:textId="77777777" w:rsidR="0064316F" w:rsidRDefault="006E745B">
            <w:pPr>
              <w:pStyle w:val="TableParagraph"/>
              <w:spacing w:line="273" w:lineRule="exact"/>
              <w:rPr>
                <w:sz w:val="24"/>
              </w:rPr>
            </w:pPr>
            <w:r>
              <w:rPr>
                <w:spacing w:val="-2"/>
                <w:sz w:val="24"/>
              </w:rPr>
              <w:t>people</w:t>
            </w:r>
          </w:p>
        </w:tc>
        <w:tc>
          <w:tcPr>
            <w:tcW w:w="1287" w:type="dxa"/>
          </w:tcPr>
          <w:p w14:paraId="3EF3531B" w14:textId="77777777" w:rsidR="0064316F" w:rsidRDefault="0064316F">
            <w:pPr>
              <w:pStyle w:val="TableParagraph"/>
              <w:ind w:left="0"/>
              <w:rPr>
                <w:rFonts w:ascii="Times New Roman"/>
              </w:rPr>
            </w:pPr>
          </w:p>
        </w:tc>
        <w:tc>
          <w:tcPr>
            <w:tcW w:w="3435" w:type="dxa"/>
          </w:tcPr>
          <w:p w14:paraId="17C7F5A6" w14:textId="77777777" w:rsidR="0064316F" w:rsidRDefault="006E745B">
            <w:pPr>
              <w:pStyle w:val="TableParagraph"/>
              <w:spacing w:line="292" w:lineRule="exact"/>
              <w:rPr>
                <w:sz w:val="24"/>
              </w:rPr>
            </w:pPr>
            <w:r>
              <w:rPr>
                <w:sz w:val="24"/>
              </w:rPr>
              <w:t>Fieldwork</w:t>
            </w:r>
            <w:r>
              <w:rPr>
                <w:spacing w:val="-3"/>
                <w:sz w:val="24"/>
              </w:rPr>
              <w:t xml:space="preserve"> </w:t>
            </w:r>
            <w:r>
              <w:rPr>
                <w:sz w:val="24"/>
              </w:rPr>
              <w:t>July</w:t>
            </w:r>
            <w:r>
              <w:rPr>
                <w:spacing w:val="-3"/>
                <w:sz w:val="24"/>
              </w:rPr>
              <w:t xml:space="preserve"> </w:t>
            </w:r>
            <w:r>
              <w:rPr>
                <w:sz w:val="24"/>
              </w:rPr>
              <w:t>–</w:t>
            </w:r>
            <w:r>
              <w:rPr>
                <w:spacing w:val="-1"/>
                <w:sz w:val="24"/>
              </w:rPr>
              <w:t xml:space="preserve"> </w:t>
            </w:r>
            <w:r>
              <w:rPr>
                <w:sz w:val="24"/>
              </w:rPr>
              <w:t>October</w:t>
            </w:r>
            <w:r>
              <w:rPr>
                <w:spacing w:val="-2"/>
                <w:sz w:val="24"/>
              </w:rPr>
              <w:t xml:space="preserve"> </w:t>
            </w:r>
            <w:r>
              <w:rPr>
                <w:spacing w:val="-4"/>
                <w:sz w:val="24"/>
              </w:rPr>
              <w:t>2024</w:t>
            </w:r>
          </w:p>
        </w:tc>
        <w:tc>
          <w:tcPr>
            <w:tcW w:w="2310" w:type="dxa"/>
          </w:tcPr>
          <w:p w14:paraId="6D2795AD" w14:textId="77777777" w:rsidR="0064316F" w:rsidRDefault="006E745B">
            <w:pPr>
              <w:pStyle w:val="TableParagraph"/>
              <w:spacing w:line="292" w:lineRule="exact"/>
              <w:rPr>
                <w:sz w:val="24"/>
              </w:rPr>
            </w:pPr>
            <w:r>
              <w:rPr>
                <w:sz w:val="24"/>
              </w:rPr>
              <w:t>Publication</w:t>
            </w:r>
            <w:r>
              <w:rPr>
                <w:spacing w:val="-7"/>
                <w:sz w:val="24"/>
              </w:rPr>
              <w:t xml:space="preserve"> </w:t>
            </w:r>
            <w:r>
              <w:rPr>
                <w:spacing w:val="-4"/>
                <w:sz w:val="24"/>
              </w:rPr>
              <w:t>date</w:t>
            </w:r>
          </w:p>
          <w:p w14:paraId="22A60CC7" w14:textId="77777777" w:rsidR="0064316F" w:rsidRDefault="006E745B">
            <w:pPr>
              <w:pStyle w:val="TableParagraph"/>
              <w:spacing w:line="273" w:lineRule="exact"/>
              <w:rPr>
                <w:sz w:val="24"/>
              </w:rPr>
            </w:pPr>
            <w:r>
              <w:rPr>
                <w:sz w:val="24"/>
              </w:rPr>
              <w:t>March</w:t>
            </w:r>
            <w:r>
              <w:rPr>
                <w:spacing w:val="-5"/>
                <w:sz w:val="24"/>
              </w:rPr>
              <w:t xml:space="preserve"> </w:t>
            </w:r>
            <w:r>
              <w:rPr>
                <w:sz w:val="24"/>
              </w:rPr>
              <w:t>2025</w:t>
            </w:r>
            <w:r>
              <w:rPr>
                <w:spacing w:val="-1"/>
                <w:sz w:val="24"/>
              </w:rPr>
              <w:t xml:space="preserve"> </w:t>
            </w:r>
            <w:r>
              <w:rPr>
                <w:spacing w:val="-4"/>
                <w:sz w:val="24"/>
              </w:rPr>
              <w:t>(tbc)</w:t>
            </w:r>
          </w:p>
        </w:tc>
      </w:tr>
    </w:tbl>
    <w:p w14:paraId="0CA0E5AF" w14:textId="77777777" w:rsidR="0064316F" w:rsidRDefault="0064316F">
      <w:pPr>
        <w:spacing w:line="273" w:lineRule="exact"/>
        <w:rPr>
          <w:sz w:val="24"/>
        </w:rPr>
        <w:sectPr w:rsidR="0064316F">
          <w:pgSz w:w="11910" w:h="16840"/>
          <w:pgMar w:top="1540" w:right="620" w:bottom="1140" w:left="580" w:header="444" w:footer="955" w:gutter="0"/>
          <w:cols w:space="720"/>
        </w:sectPr>
      </w:pPr>
    </w:p>
    <w:p w14:paraId="13982A31" w14:textId="77777777" w:rsidR="0064316F" w:rsidRDefault="006E745B">
      <w:pPr>
        <w:pStyle w:val="BodyText"/>
        <w:spacing w:before="88"/>
        <w:ind w:left="930"/>
      </w:pPr>
      <w:r>
        <w:lastRenderedPageBreak/>
        <w:t>The</w:t>
      </w:r>
      <w:r>
        <w:rPr>
          <w:spacing w:val="-5"/>
        </w:rPr>
        <w:t xml:space="preserve"> </w:t>
      </w:r>
      <w:r>
        <w:t>cycle</w:t>
      </w:r>
      <w:r>
        <w:rPr>
          <w:spacing w:val="-2"/>
        </w:rPr>
        <w:t xml:space="preserve"> </w:t>
      </w:r>
      <w:r>
        <w:t>of</w:t>
      </w:r>
      <w:r>
        <w:rPr>
          <w:spacing w:val="-4"/>
        </w:rPr>
        <w:t xml:space="preserve"> </w:t>
      </w:r>
      <w:r>
        <w:t>national</w:t>
      </w:r>
      <w:r>
        <w:rPr>
          <w:spacing w:val="-3"/>
        </w:rPr>
        <w:t xml:space="preserve"> </w:t>
      </w:r>
      <w:r>
        <w:t>surveys</w:t>
      </w:r>
      <w:r>
        <w:rPr>
          <w:spacing w:val="-4"/>
        </w:rPr>
        <w:t xml:space="preserve"> </w:t>
      </w:r>
      <w:r>
        <w:t>is</w:t>
      </w:r>
      <w:r>
        <w:rPr>
          <w:spacing w:val="-4"/>
        </w:rPr>
        <w:t xml:space="preserve"> </w:t>
      </w:r>
      <w:r>
        <w:t>a</w:t>
      </w:r>
      <w:r>
        <w:rPr>
          <w:spacing w:val="-4"/>
        </w:rPr>
        <w:t xml:space="preserve"> </w:t>
      </w:r>
      <w:r>
        <w:t>busy</w:t>
      </w:r>
      <w:r>
        <w:rPr>
          <w:spacing w:val="-3"/>
        </w:rPr>
        <w:t xml:space="preserve"> </w:t>
      </w:r>
      <w:r>
        <w:t>and</w:t>
      </w:r>
      <w:r>
        <w:rPr>
          <w:spacing w:val="-3"/>
        </w:rPr>
        <w:t xml:space="preserve"> </w:t>
      </w:r>
      <w:r>
        <w:t>resource</w:t>
      </w:r>
      <w:r>
        <w:rPr>
          <w:spacing w:val="-3"/>
        </w:rPr>
        <w:t xml:space="preserve"> </w:t>
      </w:r>
      <w:r>
        <w:t>intensive</w:t>
      </w:r>
      <w:r>
        <w:rPr>
          <w:spacing w:val="-4"/>
        </w:rPr>
        <w:t xml:space="preserve"> </w:t>
      </w:r>
      <w:r>
        <w:t>process</w:t>
      </w:r>
      <w:r>
        <w:rPr>
          <w:spacing w:val="-3"/>
        </w:rPr>
        <w:t xml:space="preserve"> </w:t>
      </w:r>
      <w:r>
        <w:rPr>
          <w:spacing w:val="-2"/>
        </w:rPr>
        <w:t>involving:</w:t>
      </w:r>
    </w:p>
    <w:p w14:paraId="4F975571" w14:textId="77777777" w:rsidR="0064316F" w:rsidRDefault="006E745B">
      <w:pPr>
        <w:pStyle w:val="ListParagraph"/>
        <w:numPr>
          <w:ilvl w:val="0"/>
          <w:numId w:val="14"/>
        </w:numPr>
        <w:tabs>
          <w:tab w:val="left" w:pos="1516"/>
          <w:tab w:val="left" w:pos="1518"/>
        </w:tabs>
        <w:spacing w:before="184" w:line="273" w:lineRule="auto"/>
        <w:ind w:right="408"/>
        <w:rPr>
          <w:sz w:val="24"/>
        </w:rPr>
      </w:pPr>
      <w:r>
        <w:rPr>
          <w:sz w:val="24"/>
        </w:rPr>
        <w:t>Co-ordination with the CQC and NHS England to ensure the governance surrounding each survey is completed, on time and correctly.</w:t>
      </w:r>
    </w:p>
    <w:p w14:paraId="7BB5C05D" w14:textId="77777777" w:rsidR="0064316F" w:rsidRDefault="006E745B">
      <w:pPr>
        <w:pStyle w:val="ListParagraph"/>
        <w:numPr>
          <w:ilvl w:val="0"/>
          <w:numId w:val="14"/>
        </w:numPr>
        <w:tabs>
          <w:tab w:val="left" w:pos="1516"/>
        </w:tabs>
        <w:spacing w:before="5"/>
        <w:ind w:left="1516" w:hanging="205"/>
        <w:rPr>
          <w:sz w:val="24"/>
        </w:rPr>
      </w:pPr>
      <w:r>
        <w:rPr>
          <w:sz w:val="24"/>
        </w:rPr>
        <w:t>Ordering,</w:t>
      </w:r>
      <w:r>
        <w:rPr>
          <w:spacing w:val="-8"/>
          <w:sz w:val="24"/>
        </w:rPr>
        <w:t xml:space="preserve"> </w:t>
      </w:r>
      <w:r>
        <w:rPr>
          <w:sz w:val="24"/>
        </w:rPr>
        <w:t>printing,</w:t>
      </w:r>
      <w:r>
        <w:rPr>
          <w:spacing w:val="-3"/>
          <w:sz w:val="24"/>
        </w:rPr>
        <w:t xml:space="preserve"> </w:t>
      </w:r>
      <w:r>
        <w:rPr>
          <w:sz w:val="24"/>
        </w:rPr>
        <w:t>and</w:t>
      </w:r>
      <w:r>
        <w:rPr>
          <w:spacing w:val="-5"/>
          <w:sz w:val="24"/>
        </w:rPr>
        <w:t xml:space="preserve"> </w:t>
      </w:r>
      <w:r>
        <w:rPr>
          <w:sz w:val="24"/>
        </w:rPr>
        <w:t>displaying</w:t>
      </w:r>
      <w:r>
        <w:rPr>
          <w:spacing w:val="-6"/>
          <w:sz w:val="24"/>
        </w:rPr>
        <w:t xml:space="preserve"> </w:t>
      </w:r>
      <w:r>
        <w:rPr>
          <w:sz w:val="24"/>
        </w:rPr>
        <w:t>posters</w:t>
      </w:r>
      <w:r>
        <w:rPr>
          <w:spacing w:val="-2"/>
          <w:sz w:val="24"/>
        </w:rPr>
        <w:t xml:space="preserve"> </w:t>
      </w:r>
      <w:r>
        <w:rPr>
          <w:sz w:val="24"/>
        </w:rPr>
        <w:t>and</w:t>
      </w:r>
      <w:r>
        <w:rPr>
          <w:spacing w:val="-4"/>
          <w:sz w:val="24"/>
        </w:rPr>
        <w:t xml:space="preserve"> </w:t>
      </w:r>
      <w:r>
        <w:rPr>
          <w:sz w:val="24"/>
        </w:rPr>
        <w:t>comms</w:t>
      </w:r>
      <w:r>
        <w:rPr>
          <w:spacing w:val="-4"/>
          <w:sz w:val="24"/>
        </w:rPr>
        <w:t xml:space="preserve"> </w:t>
      </w:r>
      <w:r>
        <w:rPr>
          <w:sz w:val="24"/>
        </w:rPr>
        <w:t>within</w:t>
      </w:r>
      <w:r>
        <w:rPr>
          <w:spacing w:val="-4"/>
          <w:sz w:val="24"/>
        </w:rPr>
        <w:t xml:space="preserve"> </w:t>
      </w:r>
      <w:r>
        <w:rPr>
          <w:sz w:val="24"/>
        </w:rPr>
        <w:t>required</w:t>
      </w:r>
      <w:r>
        <w:rPr>
          <w:spacing w:val="-1"/>
          <w:sz w:val="24"/>
        </w:rPr>
        <w:t xml:space="preserve"> </w:t>
      </w:r>
      <w:r>
        <w:rPr>
          <w:spacing w:val="-2"/>
          <w:sz w:val="24"/>
        </w:rPr>
        <w:t>timeframe.</w:t>
      </w:r>
    </w:p>
    <w:p w14:paraId="06A1BAB5" w14:textId="77777777" w:rsidR="0064316F" w:rsidRDefault="006E745B">
      <w:pPr>
        <w:pStyle w:val="ListParagraph"/>
        <w:numPr>
          <w:ilvl w:val="0"/>
          <w:numId w:val="14"/>
        </w:numPr>
        <w:tabs>
          <w:tab w:val="left" w:pos="1516"/>
          <w:tab w:val="left" w:pos="1518"/>
        </w:tabs>
        <w:spacing w:before="45" w:line="273" w:lineRule="auto"/>
        <w:ind w:right="406"/>
        <w:rPr>
          <w:sz w:val="24"/>
        </w:rPr>
      </w:pPr>
      <w:r>
        <w:rPr>
          <w:sz w:val="24"/>
        </w:rPr>
        <w:t>Liaison with clinical teams, Caldicott Guardian and the analysts to ensure clarity around</w:t>
      </w:r>
      <w:r>
        <w:rPr>
          <w:spacing w:val="40"/>
          <w:sz w:val="24"/>
        </w:rPr>
        <w:t xml:space="preserve"> </w:t>
      </w:r>
      <w:r>
        <w:rPr>
          <w:sz w:val="24"/>
        </w:rPr>
        <w:t>timeframes, samples, inclusions, exclusions, and that sample requirements are followed.</w:t>
      </w:r>
    </w:p>
    <w:p w14:paraId="05845C3E" w14:textId="77777777" w:rsidR="0064316F" w:rsidRDefault="006E745B">
      <w:pPr>
        <w:pStyle w:val="ListParagraph"/>
        <w:numPr>
          <w:ilvl w:val="0"/>
          <w:numId w:val="14"/>
        </w:numPr>
        <w:tabs>
          <w:tab w:val="left" w:pos="1516"/>
        </w:tabs>
        <w:spacing w:before="6"/>
        <w:ind w:left="1516" w:hanging="205"/>
        <w:rPr>
          <w:sz w:val="24"/>
        </w:rPr>
      </w:pPr>
      <w:r>
        <w:rPr>
          <w:sz w:val="24"/>
        </w:rPr>
        <w:t>Ensuring</w:t>
      </w:r>
      <w:r>
        <w:rPr>
          <w:spacing w:val="-6"/>
          <w:sz w:val="24"/>
        </w:rPr>
        <w:t xml:space="preserve"> </w:t>
      </w:r>
      <w:r>
        <w:rPr>
          <w:sz w:val="24"/>
        </w:rPr>
        <w:t>all</w:t>
      </w:r>
      <w:r>
        <w:rPr>
          <w:spacing w:val="-5"/>
          <w:sz w:val="24"/>
        </w:rPr>
        <w:t xml:space="preserve"> </w:t>
      </w:r>
      <w:r>
        <w:rPr>
          <w:sz w:val="24"/>
        </w:rPr>
        <w:t>data</w:t>
      </w:r>
      <w:r>
        <w:rPr>
          <w:spacing w:val="-3"/>
          <w:sz w:val="24"/>
        </w:rPr>
        <w:t xml:space="preserve"> </w:t>
      </w:r>
      <w:r>
        <w:rPr>
          <w:sz w:val="24"/>
        </w:rPr>
        <w:t>is</w:t>
      </w:r>
      <w:r>
        <w:rPr>
          <w:spacing w:val="-3"/>
          <w:sz w:val="24"/>
        </w:rPr>
        <w:t xml:space="preserve"> </w:t>
      </w:r>
      <w:r>
        <w:rPr>
          <w:sz w:val="24"/>
        </w:rPr>
        <w:t>supplied</w:t>
      </w:r>
      <w:r>
        <w:rPr>
          <w:spacing w:val="-4"/>
          <w:sz w:val="24"/>
        </w:rPr>
        <w:t xml:space="preserve"> </w:t>
      </w:r>
      <w:r>
        <w:rPr>
          <w:sz w:val="24"/>
        </w:rPr>
        <w:t>within</w:t>
      </w:r>
      <w:r>
        <w:rPr>
          <w:spacing w:val="-4"/>
          <w:sz w:val="24"/>
        </w:rPr>
        <w:t xml:space="preserve"> </w:t>
      </w:r>
      <w:r>
        <w:rPr>
          <w:sz w:val="24"/>
        </w:rPr>
        <w:t>timeframe</w:t>
      </w:r>
      <w:r>
        <w:rPr>
          <w:spacing w:val="-4"/>
          <w:sz w:val="24"/>
        </w:rPr>
        <w:t xml:space="preserve"> </w:t>
      </w:r>
      <w:r>
        <w:rPr>
          <w:sz w:val="24"/>
        </w:rPr>
        <w:t>and</w:t>
      </w:r>
      <w:r>
        <w:rPr>
          <w:spacing w:val="-4"/>
          <w:sz w:val="24"/>
        </w:rPr>
        <w:t xml:space="preserve"> </w:t>
      </w:r>
      <w:r>
        <w:rPr>
          <w:sz w:val="24"/>
        </w:rPr>
        <w:t>following</w:t>
      </w:r>
      <w:r>
        <w:rPr>
          <w:spacing w:val="-3"/>
          <w:sz w:val="24"/>
        </w:rPr>
        <w:t xml:space="preserve"> </w:t>
      </w:r>
      <w:r>
        <w:rPr>
          <w:sz w:val="24"/>
        </w:rPr>
        <w:t>correct</w:t>
      </w:r>
      <w:r>
        <w:rPr>
          <w:spacing w:val="1"/>
          <w:sz w:val="24"/>
        </w:rPr>
        <w:t xml:space="preserve"> </w:t>
      </w:r>
      <w:r>
        <w:rPr>
          <w:spacing w:val="-2"/>
          <w:sz w:val="24"/>
        </w:rPr>
        <w:t>processes.</w:t>
      </w:r>
    </w:p>
    <w:p w14:paraId="41D369A0" w14:textId="77777777" w:rsidR="0064316F" w:rsidRDefault="006E745B">
      <w:pPr>
        <w:pStyle w:val="ListParagraph"/>
        <w:numPr>
          <w:ilvl w:val="0"/>
          <w:numId w:val="14"/>
        </w:numPr>
        <w:tabs>
          <w:tab w:val="left" w:pos="1516"/>
          <w:tab w:val="left" w:pos="1518"/>
        </w:tabs>
        <w:spacing w:before="44" w:line="273" w:lineRule="auto"/>
        <w:ind w:right="404"/>
        <w:rPr>
          <w:sz w:val="24"/>
        </w:rPr>
      </w:pPr>
      <w:r>
        <w:rPr>
          <w:sz w:val="24"/>
        </w:rPr>
        <w:t>Co-ordinating</w:t>
      </w:r>
      <w:r>
        <w:rPr>
          <w:spacing w:val="80"/>
          <w:sz w:val="24"/>
        </w:rPr>
        <w:t xml:space="preserve"> </w:t>
      </w:r>
      <w:r>
        <w:rPr>
          <w:sz w:val="24"/>
        </w:rPr>
        <w:t>queries,</w:t>
      </w:r>
      <w:r>
        <w:rPr>
          <w:spacing w:val="80"/>
          <w:sz w:val="24"/>
        </w:rPr>
        <w:t xml:space="preserve"> </w:t>
      </w:r>
      <w:r>
        <w:rPr>
          <w:sz w:val="24"/>
        </w:rPr>
        <w:t>between</w:t>
      </w:r>
      <w:r>
        <w:rPr>
          <w:spacing w:val="80"/>
          <w:sz w:val="24"/>
        </w:rPr>
        <w:t xml:space="preserve"> </w:t>
      </w:r>
      <w:r>
        <w:rPr>
          <w:sz w:val="24"/>
        </w:rPr>
        <w:t>CQC</w:t>
      </w:r>
      <w:r>
        <w:rPr>
          <w:spacing w:val="80"/>
          <w:sz w:val="24"/>
        </w:rPr>
        <w:t xml:space="preserve"> </w:t>
      </w:r>
      <w:r>
        <w:rPr>
          <w:sz w:val="24"/>
        </w:rPr>
        <w:t>and</w:t>
      </w:r>
      <w:r>
        <w:rPr>
          <w:spacing w:val="80"/>
          <w:sz w:val="24"/>
        </w:rPr>
        <w:t xml:space="preserve"> </w:t>
      </w:r>
      <w:r>
        <w:rPr>
          <w:sz w:val="24"/>
        </w:rPr>
        <w:t>NHS</w:t>
      </w:r>
      <w:r>
        <w:rPr>
          <w:spacing w:val="80"/>
          <w:sz w:val="24"/>
        </w:rPr>
        <w:t xml:space="preserve"> </w:t>
      </w:r>
      <w:r>
        <w:rPr>
          <w:sz w:val="24"/>
        </w:rPr>
        <w:t>England</w:t>
      </w:r>
      <w:r>
        <w:rPr>
          <w:spacing w:val="80"/>
          <w:sz w:val="24"/>
        </w:rPr>
        <w:t xml:space="preserve"> </w:t>
      </w:r>
      <w:r>
        <w:rPr>
          <w:sz w:val="24"/>
        </w:rPr>
        <w:t>ensuring</w:t>
      </w:r>
      <w:r>
        <w:rPr>
          <w:spacing w:val="80"/>
          <w:sz w:val="24"/>
        </w:rPr>
        <w:t xml:space="preserve"> </w:t>
      </w:r>
      <w:r>
        <w:rPr>
          <w:sz w:val="24"/>
        </w:rPr>
        <w:t>that</w:t>
      </w:r>
      <w:r>
        <w:rPr>
          <w:spacing w:val="80"/>
          <w:sz w:val="24"/>
        </w:rPr>
        <w:t xml:space="preserve"> </w:t>
      </w:r>
      <w:r>
        <w:rPr>
          <w:sz w:val="24"/>
        </w:rPr>
        <w:t>appropriate governance is completed for each cycle of sending surveys to participants.</w:t>
      </w:r>
    </w:p>
    <w:p w14:paraId="6687F451" w14:textId="77777777" w:rsidR="0064316F" w:rsidRDefault="006E745B">
      <w:pPr>
        <w:pStyle w:val="ListParagraph"/>
        <w:numPr>
          <w:ilvl w:val="0"/>
          <w:numId w:val="14"/>
        </w:numPr>
        <w:tabs>
          <w:tab w:val="left" w:pos="1516"/>
        </w:tabs>
        <w:spacing w:before="6"/>
        <w:ind w:left="1516" w:hanging="205"/>
        <w:rPr>
          <w:sz w:val="24"/>
        </w:rPr>
      </w:pPr>
      <w:r>
        <w:rPr>
          <w:sz w:val="24"/>
        </w:rPr>
        <w:t>Survey</w:t>
      </w:r>
      <w:r>
        <w:rPr>
          <w:spacing w:val="-3"/>
          <w:sz w:val="24"/>
        </w:rPr>
        <w:t xml:space="preserve"> </w:t>
      </w:r>
      <w:r>
        <w:rPr>
          <w:sz w:val="24"/>
        </w:rPr>
        <w:t>completion</w:t>
      </w:r>
      <w:r>
        <w:rPr>
          <w:spacing w:val="-2"/>
          <w:sz w:val="24"/>
        </w:rPr>
        <w:t xml:space="preserve"> </w:t>
      </w:r>
      <w:r>
        <w:rPr>
          <w:sz w:val="24"/>
        </w:rPr>
        <w:t>and</w:t>
      </w:r>
      <w:r>
        <w:rPr>
          <w:spacing w:val="-3"/>
          <w:sz w:val="24"/>
        </w:rPr>
        <w:t xml:space="preserve"> </w:t>
      </w:r>
      <w:r>
        <w:rPr>
          <w:sz w:val="24"/>
        </w:rPr>
        <w:t>contact</w:t>
      </w:r>
      <w:r>
        <w:rPr>
          <w:spacing w:val="-2"/>
          <w:sz w:val="24"/>
        </w:rPr>
        <w:t xml:space="preserve"> </w:t>
      </w:r>
      <w:r>
        <w:rPr>
          <w:sz w:val="24"/>
        </w:rPr>
        <w:t>for</w:t>
      </w:r>
      <w:r>
        <w:rPr>
          <w:spacing w:val="-2"/>
          <w:sz w:val="24"/>
        </w:rPr>
        <w:t xml:space="preserve"> </w:t>
      </w:r>
      <w:r>
        <w:rPr>
          <w:sz w:val="24"/>
        </w:rPr>
        <w:t>results</w:t>
      </w:r>
      <w:r>
        <w:rPr>
          <w:spacing w:val="-4"/>
          <w:sz w:val="24"/>
        </w:rPr>
        <w:t xml:space="preserve"> </w:t>
      </w:r>
      <w:r>
        <w:rPr>
          <w:sz w:val="24"/>
        </w:rPr>
        <w:t>from</w:t>
      </w:r>
      <w:r>
        <w:rPr>
          <w:spacing w:val="-2"/>
          <w:sz w:val="24"/>
        </w:rPr>
        <w:t xml:space="preserve"> </w:t>
      </w:r>
      <w:r>
        <w:rPr>
          <w:sz w:val="24"/>
        </w:rPr>
        <w:t>Picker,</w:t>
      </w:r>
      <w:r>
        <w:rPr>
          <w:spacing w:val="-2"/>
          <w:sz w:val="24"/>
        </w:rPr>
        <w:t xml:space="preserve"> </w:t>
      </w:r>
      <w:r>
        <w:rPr>
          <w:sz w:val="24"/>
        </w:rPr>
        <w:t>CQC</w:t>
      </w:r>
      <w:r>
        <w:rPr>
          <w:spacing w:val="3"/>
          <w:sz w:val="24"/>
        </w:rPr>
        <w:t xml:space="preserve"> </w:t>
      </w:r>
      <w:r>
        <w:rPr>
          <w:sz w:val="24"/>
        </w:rPr>
        <w:t>and</w:t>
      </w:r>
      <w:r>
        <w:rPr>
          <w:spacing w:val="-2"/>
          <w:sz w:val="24"/>
        </w:rPr>
        <w:t xml:space="preserve"> </w:t>
      </w:r>
      <w:r>
        <w:rPr>
          <w:sz w:val="24"/>
        </w:rPr>
        <w:t>NHS</w:t>
      </w:r>
      <w:r>
        <w:rPr>
          <w:spacing w:val="-4"/>
          <w:sz w:val="24"/>
        </w:rPr>
        <w:t xml:space="preserve"> </w:t>
      </w:r>
      <w:r>
        <w:rPr>
          <w:spacing w:val="-2"/>
          <w:sz w:val="24"/>
        </w:rPr>
        <w:t>England</w:t>
      </w:r>
    </w:p>
    <w:p w14:paraId="08B4B56D" w14:textId="77777777" w:rsidR="0064316F" w:rsidRDefault="006E745B">
      <w:pPr>
        <w:pStyle w:val="ListParagraph"/>
        <w:numPr>
          <w:ilvl w:val="0"/>
          <w:numId w:val="14"/>
        </w:numPr>
        <w:tabs>
          <w:tab w:val="left" w:pos="1516"/>
        </w:tabs>
        <w:spacing w:before="44"/>
        <w:ind w:left="1516" w:hanging="205"/>
        <w:rPr>
          <w:sz w:val="24"/>
        </w:rPr>
      </w:pPr>
      <w:r>
        <w:rPr>
          <w:sz w:val="24"/>
        </w:rPr>
        <w:t>Working</w:t>
      </w:r>
      <w:r>
        <w:rPr>
          <w:spacing w:val="-3"/>
          <w:sz w:val="24"/>
        </w:rPr>
        <w:t xml:space="preserve"> </w:t>
      </w:r>
      <w:r>
        <w:rPr>
          <w:sz w:val="24"/>
        </w:rPr>
        <w:t>with</w:t>
      </w:r>
      <w:r>
        <w:rPr>
          <w:spacing w:val="-4"/>
          <w:sz w:val="24"/>
        </w:rPr>
        <w:t xml:space="preserve"> </w:t>
      </w:r>
      <w:r>
        <w:rPr>
          <w:sz w:val="24"/>
        </w:rPr>
        <w:t>teams</w:t>
      </w:r>
      <w:r>
        <w:rPr>
          <w:spacing w:val="-3"/>
          <w:sz w:val="24"/>
        </w:rPr>
        <w:t xml:space="preserve"> </w:t>
      </w:r>
      <w:r>
        <w:rPr>
          <w:sz w:val="24"/>
        </w:rPr>
        <w:t>to</w:t>
      </w:r>
      <w:r>
        <w:rPr>
          <w:spacing w:val="-2"/>
          <w:sz w:val="24"/>
        </w:rPr>
        <w:t xml:space="preserve"> </w:t>
      </w:r>
      <w:r>
        <w:rPr>
          <w:sz w:val="24"/>
        </w:rPr>
        <w:t>review</w:t>
      </w:r>
      <w:r>
        <w:rPr>
          <w:spacing w:val="-1"/>
          <w:sz w:val="24"/>
        </w:rPr>
        <w:t xml:space="preserve"> </w:t>
      </w:r>
      <w:r>
        <w:rPr>
          <w:sz w:val="24"/>
        </w:rPr>
        <w:t>survey</w:t>
      </w:r>
      <w:r>
        <w:rPr>
          <w:spacing w:val="2"/>
          <w:sz w:val="24"/>
        </w:rPr>
        <w:t xml:space="preserve"> </w:t>
      </w:r>
      <w:r>
        <w:rPr>
          <w:spacing w:val="-2"/>
          <w:sz w:val="24"/>
        </w:rPr>
        <w:t>outcomes.</w:t>
      </w:r>
    </w:p>
    <w:p w14:paraId="17A0BC97" w14:textId="77777777" w:rsidR="0064316F" w:rsidRDefault="006E745B">
      <w:pPr>
        <w:pStyle w:val="ListParagraph"/>
        <w:numPr>
          <w:ilvl w:val="0"/>
          <w:numId w:val="14"/>
        </w:numPr>
        <w:tabs>
          <w:tab w:val="left" w:pos="1516"/>
          <w:tab w:val="left" w:pos="1518"/>
        </w:tabs>
        <w:spacing w:before="43" w:line="273" w:lineRule="auto"/>
        <w:ind w:right="403"/>
        <w:rPr>
          <w:sz w:val="24"/>
        </w:rPr>
      </w:pPr>
      <w:r>
        <w:rPr>
          <w:sz w:val="24"/>
        </w:rPr>
        <w:t>Data</w:t>
      </w:r>
      <w:r>
        <w:rPr>
          <w:spacing w:val="-14"/>
          <w:sz w:val="24"/>
        </w:rPr>
        <w:t xml:space="preserve"> </w:t>
      </w:r>
      <w:r>
        <w:rPr>
          <w:sz w:val="24"/>
        </w:rPr>
        <w:t>analysis</w:t>
      </w:r>
      <w:r>
        <w:rPr>
          <w:spacing w:val="-14"/>
          <w:sz w:val="24"/>
        </w:rPr>
        <w:t xml:space="preserve"> </w:t>
      </w:r>
      <w:r>
        <w:rPr>
          <w:sz w:val="24"/>
        </w:rPr>
        <w:t>including</w:t>
      </w:r>
      <w:r>
        <w:rPr>
          <w:spacing w:val="-13"/>
          <w:sz w:val="24"/>
        </w:rPr>
        <w:t xml:space="preserve"> </w:t>
      </w:r>
      <w:r>
        <w:rPr>
          <w:sz w:val="24"/>
        </w:rPr>
        <w:t>outcomes,</w:t>
      </w:r>
      <w:r>
        <w:rPr>
          <w:spacing w:val="-14"/>
          <w:sz w:val="24"/>
        </w:rPr>
        <w:t xml:space="preserve"> </w:t>
      </w:r>
      <w:r>
        <w:rPr>
          <w:sz w:val="24"/>
        </w:rPr>
        <w:t>response</w:t>
      </w:r>
      <w:r>
        <w:rPr>
          <w:spacing w:val="-13"/>
          <w:sz w:val="24"/>
        </w:rPr>
        <w:t xml:space="preserve"> </w:t>
      </w:r>
      <w:r>
        <w:rPr>
          <w:sz w:val="24"/>
        </w:rPr>
        <w:t>rates,</w:t>
      </w:r>
      <w:r>
        <w:rPr>
          <w:spacing w:val="-14"/>
          <w:sz w:val="24"/>
        </w:rPr>
        <w:t xml:space="preserve"> </w:t>
      </w:r>
      <w:r>
        <w:rPr>
          <w:sz w:val="24"/>
        </w:rPr>
        <w:t>demography,</w:t>
      </w:r>
      <w:r>
        <w:rPr>
          <w:spacing w:val="-13"/>
          <w:sz w:val="24"/>
        </w:rPr>
        <w:t xml:space="preserve"> </w:t>
      </w:r>
      <w:r>
        <w:rPr>
          <w:sz w:val="24"/>
        </w:rPr>
        <w:t>comparative</w:t>
      </w:r>
      <w:r>
        <w:rPr>
          <w:spacing w:val="-14"/>
          <w:sz w:val="24"/>
        </w:rPr>
        <w:t xml:space="preserve"> </w:t>
      </w:r>
      <w:r>
        <w:rPr>
          <w:sz w:val="24"/>
        </w:rPr>
        <w:t>data,</w:t>
      </w:r>
      <w:r>
        <w:rPr>
          <w:spacing w:val="-14"/>
          <w:sz w:val="24"/>
        </w:rPr>
        <w:t xml:space="preserve"> </w:t>
      </w:r>
      <w:r>
        <w:rPr>
          <w:sz w:val="24"/>
        </w:rPr>
        <w:t xml:space="preserve">insights, free text analysis, </w:t>
      </w:r>
      <w:proofErr w:type="spellStart"/>
      <w:r>
        <w:rPr>
          <w:sz w:val="24"/>
        </w:rPr>
        <w:t>analysing</w:t>
      </w:r>
      <w:proofErr w:type="spellEnd"/>
      <w:r>
        <w:rPr>
          <w:sz w:val="24"/>
        </w:rPr>
        <w:t xml:space="preserve"> impact of actions and survey revisions.</w:t>
      </w:r>
    </w:p>
    <w:p w14:paraId="0C6FA3DB" w14:textId="77777777" w:rsidR="0064316F" w:rsidRDefault="006E745B">
      <w:pPr>
        <w:pStyle w:val="ListParagraph"/>
        <w:numPr>
          <w:ilvl w:val="0"/>
          <w:numId w:val="14"/>
        </w:numPr>
        <w:tabs>
          <w:tab w:val="left" w:pos="1516"/>
        </w:tabs>
        <w:spacing w:before="8"/>
        <w:ind w:left="1516" w:hanging="205"/>
        <w:rPr>
          <w:sz w:val="24"/>
        </w:rPr>
      </w:pPr>
      <w:r>
        <w:rPr>
          <w:sz w:val="24"/>
        </w:rPr>
        <w:t>Working</w:t>
      </w:r>
      <w:r>
        <w:rPr>
          <w:spacing w:val="-3"/>
          <w:sz w:val="24"/>
        </w:rPr>
        <w:t xml:space="preserve"> </w:t>
      </w:r>
      <w:r>
        <w:rPr>
          <w:sz w:val="24"/>
        </w:rPr>
        <w:t>with</w:t>
      </w:r>
      <w:r>
        <w:rPr>
          <w:spacing w:val="-4"/>
          <w:sz w:val="24"/>
        </w:rPr>
        <w:t xml:space="preserve"> </w:t>
      </w:r>
      <w:r>
        <w:rPr>
          <w:sz w:val="24"/>
        </w:rPr>
        <w:t>departmental</w:t>
      </w:r>
      <w:r>
        <w:rPr>
          <w:spacing w:val="-5"/>
          <w:sz w:val="24"/>
        </w:rPr>
        <w:t xml:space="preserve"> </w:t>
      </w:r>
      <w:r>
        <w:rPr>
          <w:sz w:val="24"/>
        </w:rPr>
        <w:t>teams</w:t>
      </w:r>
      <w:r>
        <w:rPr>
          <w:spacing w:val="-5"/>
          <w:sz w:val="24"/>
        </w:rPr>
        <w:t xml:space="preserve"> </w:t>
      </w:r>
      <w:r>
        <w:rPr>
          <w:sz w:val="24"/>
        </w:rPr>
        <w:t>to draft</w:t>
      </w:r>
      <w:r>
        <w:rPr>
          <w:spacing w:val="-2"/>
          <w:sz w:val="24"/>
        </w:rPr>
        <w:t xml:space="preserve"> </w:t>
      </w:r>
      <w:r>
        <w:rPr>
          <w:sz w:val="24"/>
        </w:rPr>
        <w:t>action</w:t>
      </w:r>
      <w:r>
        <w:rPr>
          <w:spacing w:val="-2"/>
          <w:sz w:val="24"/>
        </w:rPr>
        <w:t xml:space="preserve"> </w:t>
      </w:r>
      <w:r>
        <w:rPr>
          <w:sz w:val="24"/>
        </w:rPr>
        <w:t>plans</w:t>
      </w:r>
      <w:r>
        <w:rPr>
          <w:spacing w:val="-5"/>
          <w:sz w:val="24"/>
        </w:rPr>
        <w:t xml:space="preserve"> </w:t>
      </w:r>
      <w:r>
        <w:rPr>
          <w:sz w:val="24"/>
        </w:rPr>
        <w:t>to</w:t>
      </w:r>
      <w:r>
        <w:rPr>
          <w:spacing w:val="-2"/>
          <w:sz w:val="24"/>
        </w:rPr>
        <w:t xml:space="preserve"> </w:t>
      </w:r>
      <w:r>
        <w:rPr>
          <w:sz w:val="24"/>
        </w:rPr>
        <w:t>address</w:t>
      </w:r>
      <w:r>
        <w:rPr>
          <w:spacing w:val="-3"/>
          <w:sz w:val="24"/>
        </w:rPr>
        <w:t xml:space="preserve"> </w:t>
      </w:r>
      <w:r>
        <w:rPr>
          <w:sz w:val="24"/>
        </w:rPr>
        <w:t>areas</w:t>
      </w:r>
      <w:r>
        <w:rPr>
          <w:spacing w:val="-6"/>
          <w:sz w:val="24"/>
        </w:rPr>
        <w:t xml:space="preserve"> </w:t>
      </w:r>
      <w:r>
        <w:rPr>
          <w:sz w:val="24"/>
        </w:rPr>
        <w:t>of</w:t>
      </w:r>
      <w:r>
        <w:rPr>
          <w:spacing w:val="1"/>
          <w:sz w:val="24"/>
        </w:rPr>
        <w:t xml:space="preserve"> </w:t>
      </w:r>
      <w:r>
        <w:rPr>
          <w:spacing w:val="-2"/>
          <w:sz w:val="24"/>
        </w:rPr>
        <w:t>focus.</w:t>
      </w:r>
    </w:p>
    <w:p w14:paraId="31EDC879" w14:textId="77777777" w:rsidR="0064316F" w:rsidRDefault="006E745B">
      <w:pPr>
        <w:pStyle w:val="ListParagraph"/>
        <w:numPr>
          <w:ilvl w:val="0"/>
          <w:numId w:val="14"/>
        </w:numPr>
        <w:tabs>
          <w:tab w:val="left" w:pos="1516"/>
          <w:tab w:val="left" w:pos="1518"/>
        </w:tabs>
        <w:spacing w:before="42" w:line="273" w:lineRule="auto"/>
        <w:ind w:right="404"/>
        <w:rPr>
          <w:sz w:val="24"/>
        </w:rPr>
      </w:pPr>
      <w:r>
        <w:rPr>
          <w:sz w:val="24"/>
        </w:rPr>
        <w:t>Collating,</w:t>
      </w:r>
      <w:r>
        <w:rPr>
          <w:spacing w:val="37"/>
          <w:sz w:val="24"/>
        </w:rPr>
        <w:t xml:space="preserve"> </w:t>
      </w:r>
      <w:r>
        <w:rPr>
          <w:sz w:val="24"/>
        </w:rPr>
        <w:t>drafting,</w:t>
      </w:r>
      <w:r>
        <w:rPr>
          <w:spacing w:val="39"/>
          <w:sz w:val="24"/>
        </w:rPr>
        <w:t xml:space="preserve"> </w:t>
      </w:r>
      <w:r>
        <w:rPr>
          <w:sz w:val="24"/>
        </w:rPr>
        <w:t>and</w:t>
      </w:r>
      <w:r>
        <w:rPr>
          <w:spacing w:val="34"/>
          <w:sz w:val="24"/>
        </w:rPr>
        <w:t xml:space="preserve"> </w:t>
      </w:r>
      <w:r>
        <w:rPr>
          <w:sz w:val="24"/>
        </w:rPr>
        <w:t>presenting</w:t>
      </w:r>
      <w:r>
        <w:rPr>
          <w:spacing w:val="35"/>
          <w:sz w:val="24"/>
        </w:rPr>
        <w:t xml:space="preserve"> </w:t>
      </w:r>
      <w:r>
        <w:rPr>
          <w:sz w:val="24"/>
        </w:rPr>
        <w:t>outcomes</w:t>
      </w:r>
      <w:r>
        <w:rPr>
          <w:spacing w:val="36"/>
          <w:sz w:val="24"/>
        </w:rPr>
        <w:t xml:space="preserve"> </w:t>
      </w:r>
      <w:r>
        <w:rPr>
          <w:sz w:val="24"/>
        </w:rPr>
        <w:t>at</w:t>
      </w:r>
      <w:r>
        <w:rPr>
          <w:spacing w:val="37"/>
          <w:sz w:val="24"/>
        </w:rPr>
        <w:t xml:space="preserve"> </w:t>
      </w:r>
      <w:r>
        <w:rPr>
          <w:sz w:val="24"/>
        </w:rPr>
        <w:t>relevant</w:t>
      </w:r>
      <w:r>
        <w:rPr>
          <w:spacing w:val="37"/>
          <w:sz w:val="24"/>
        </w:rPr>
        <w:t xml:space="preserve"> </w:t>
      </w:r>
      <w:r>
        <w:rPr>
          <w:sz w:val="24"/>
        </w:rPr>
        <w:t>committees/meetings</w:t>
      </w:r>
      <w:r>
        <w:rPr>
          <w:spacing w:val="35"/>
          <w:sz w:val="24"/>
        </w:rPr>
        <w:t xml:space="preserve"> </w:t>
      </w:r>
      <w:r>
        <w:rPr>
          <w:sz w:val="24"/>
        </w:rPr>
        <w:t>such</w:t>
      </w:r>
      <w:r>
        <w:rPr>
          <w:spacing w:val="36"/>
          <w:sz w:val="24"/>
        </w:rPr>
        <w:t xml:space="preserve"> </w:t>
      </w:r>
      <w:r>
        <w:rPr>
          <w:sz w:val="24"/>
        </w:rPr>
        <w:t>as PSQG or IPEC as part of assurance framework.</w:t>
      </w:r>
    </w:p>
    <w:p w14:paraId="0A30A17A" w14:textId="77777777" w:rsidR="0064316F" w:rsidRDefault="006E745B">
      <w:pPr>
        <w:pStyle w:val="BodyText"/>
        <w:spacing w:before="8"/>
        <w:rPr>
          <w:sz w:val="15"/>
        </w:rPr>
      </w:pPr>
      <w:r>
        <w:rPr>
          <w:noProof/>
          <w:lang w:val="en-GB" w:eastAsia="en-GB"/>
        </w:rPr>
        <mc:AlternateContent>
          <mc:Choice Requires="wpg">
            <w:drawing>
              <wp:anchor distT="0" distB="0" distL="0" distR="0" simplePos="0" relativeHeight="487591424" behindDoc="1" locked="0" layoutInCell="1" allowOverlap="1" wp14:anchorId="1D7B1E75" wp14:editId="174C261A">
                <wp:simplePos x="0" y="0"/>
                <wp:positionH relativeFrom="page">
                  <wp:posOffset>612648</wp:posOffset>
                </wp:positionH>
                <wp:positionV relativeFrom="paragraph">
                  <wp:posOffset>136753</wp:posOffset>
                </wp:positionV>
                <wp:extent cx="6301740" cy="2095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20955"/>
                          <a:chOff x="0" y="0"/>
                          <a:chExt cx="6301740" cy="20955"/>
                        </a:xfrm>
                      </wpg:grpSpPr>
                      <wps:wsp>
                        <wps:cNvPr id="24" name="Graphic 24"/>
                        <wps:cNvSpPr/>
                        <wps:spPr>
                          <a:xfrm>
                            <a:off x="0" y="0"/>
                            <a:ext cx="6300470" cy="19685"/>
                          </a:xfrm>
                          <a:custGeom>
                            <a:avLst/>
                            <a:gdLst/>
                            <a:ahLst/>
                            <a:cxnLst/>
                            <a:rect l="l" t="t" r="r" b="b"/>
                            <a:pathLst>
                              <a:path w="6300470" h="19685">
                                <a:moveTo>
                                  <a:pt x="6299962" y="0"/>
                                </a:moveTo>
                                <a:lnTo>
                                  <a:pt x="127" y="0"/>
                                </a:lnTo>
                                <a:lnTo>
                                  <a:pt x="127" y="647"/>
                                </a:lnTo>
                                <a:lnTo>
                                  <a:pt x="0" y="647"/>
                                </a:lnTo>
                                <a:lnTo>
                                  <a:pt x="0" y="3683"/>
                                </a:lnTo>
                                <a:lnTo>
                                  <a:pt x="127" y="3683"/>
                                </a:lnTo>
                                <a:lnTo>
                                  <a:pt x="127" y="19685"/>
                                </a:lnTo>
                                <a:lnTo>
                                  <a:pt x="6299962" y="19685"/>
                                </a:lnTo>
                                <a:lnTo>
                                  <a:pt x="6299962"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6298438"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0" y="647"/>
                            <a:ext cx="6301740" cy="17145"/>
                          </a:xfrm>
                          <a:custGeom>
                            <a:avLst/>
                            <a:gdLst/>
                            <a:ahLst/>
                            <a:cxnLst/>
                            <a:rect l="l" t="t" r="r" b="b"/>
                            <a:pathLst>
                              <a:path w="6301740" h="17145">
                                <a:moveTo>
                                  <a:pt x="3048" y="3035"/>
                                </a:moveTo>
                                <a:lnTo>
                                  <a:pt x="0" y="3035"/>
                                </a:lnTo>
                                <a:lnTo>
                                  <a:pt x="0" y="16751"/>
                                </a:lnTo>
                                <a:lnTo>
                                  <a:pt x="3048" y="16751"/>
                                </a:lnTo>
                                <a:lnTo>
                                  <a:pt x="3048" y="3035"/>
                                </a:lnTo>
                                <a:close/>
                              </a:path>
                              <a:path w="6301740" h="17145">
                                <a:moveTo>
                                  <a:pt x="6301473" y="0"/>
                                </a:moveTo>
                                <a:lnTo>
                                  <a:pt x="6298438" y="0"/>
                                </a:lnTo>
                                <a:lnTo>
                                  <a:pt x="6298438" y="3035"/>
                                </a:lnTo>
                                <a:lnTo>
                                  <a:pt x="6301473" y="3035"/>
                                </a:lnTo>
                                <a:lnTo>
                                  <a:pt x="6301473"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6298438"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8" name="Graphic 28"/>
                        <wps:cNvSpPr/>
                        <wps:spPr>
                          <a:xfrm>
                            <a:off x="0"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9" name="Graphic 29"/>
                        <wps:cNvSpPr/>
                        <wps:spPr>
                          <a:xfrm>
                            <a:off x="0" y="17411"/>
                            <a:ext cx="6301740" cy="3175"/>
                          </a:xfrm>
                          <a:custGeom>
                            <a:avLst/>
                            <a:gdLst/>
                            <a:ahLst/>
                            <a:cxnLst/>
                            <a:rect l="l" t="t" r="r" b="b"/>
                            <a:pathLst>
                              <a:path w="6301740" h="3175">
                                <a:moveTo>
                                  <a:pt x="6301473" y="0"/>
                                </a:moveTo>
                                <a:lnTo>
                                  <a:pt x="6298438" y="0"/>
                                </a:lnTo>
                                <a:lnTo>
                                  <a:pt x="3048" y="0"/>
                                </a:lnTo>
                                <a:lnTo>
                                  <a:pt x="0" y="0"/>
                                </a:lnTo>
                                <a:lnTo>
                                  <a:pt x="0" y="3035"/>
                                </a:lnTo>
                                <a:lnTo>
                                  <a:pt x="3048" y="3035"/>
                                </a:lnTo>
                                <a:lnTo>
                                  <a:pt x="6298438" y="3035"/>
                                </a:lnTo>
                                <a:lnTo>
                                  <a:pt x="6301473" y="3035"/>
                                </a:lnTo>
                                <a:lnTo>
                                  <a:pt x="63014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4B5E074" id="Group 23" o:spid="_x0000_s1026" style="position:absolute;margin-left:48.25pt;margin-top:10.75pt;width:496.2pt;height:1.65pt;z-index:-15725056;mso-wrap-distance-left:0;mso-wrap-distance-right:0;mso-position-horizontal-relative:page" coordsize="630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">
                <v:shape id="Graphic 24" o:spid="_x0000_s1027" style="position:absolute;width:63004;height:196;visibility:visible;mso-wrap-style:square;v-text-anchor:top" coordsize="63004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" path="m6299962,l127,r,647l,647,,3683r127,l127,19685r6299835,l6299962,xe" fillcolor="#9f9f9f" stroked="f">
                  <v:path arrowok="t"/>
                </v:shape>
                <v:shape id="Graphic 25" o:spid="_x0000_s1028" style="position:absolute;left:62984;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DAwwAAANsAAAAPAAAAZHJzL2Rvd25yZXYueG1sRI9PawIx&#10;FMTvhX6H8ArearZCxa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z5KQwMMAAADbAAAADwAA&#10;AAAAAAAAAAAAAAAHAgAAZHJzL2Rvd25yZXYueG1sUEsFBgAAAAADAAMAtwAAAPcCAAAAAA==&#10;" path="m3047,l,,,3047r3047,l3047,xe" fillcolor="#e2e2e2" stroked="f">
                  <v:path arrowok="t"/>
                </v:shape>
                <v:shape id="Graphic 26" o:spid="_x0000_s1029" style="position:absolute;top:6;width:63017;height:171;visibility:visible;mso-wrap-style:square;v-text-anchor:top" coordsize="63017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" path="m3048,3035l,3035,,16751r3048,l3048,3035xem6301473,r-3035,l6298438,3035r3035,l6301473,xe" fillcolor="#9f9f9f" stroked="f">
                  <v:path arrowok="t"/>
                </v:shape>
                <v:shape id="Graphic 27" o:spid="_x0000_s1030" style="position:absolute;left:62984;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" path="m3047,l,,,13715r3047,l3047,xe" fillcolor="#e2e2e2" stroked="f">
                  <v:path arrowok="t"/>
                </v:shape>
                <v:shape id="Graphic 28" o:spid="_x0000_s1031" style="position:absolute;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" path="m3048,l,,,3047r3048,l3048,xe" fillcolor="#9f9f9f" stroked="f">
                  <v:path arrowok="t"/>
                </v:shape>
                <v:shape id="Graphic 29" o:spid="_x0000_s1032" style="position:absolute;top:174;width:63017;height:31;visibility:visible;mso-wrap-style:square;v-text-anchor:top" coordsize="6301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" path="m6301473,r-3035,l3048,,,,,3035r3048,l6298438,3035r3035,l6301473,xe" fillcolor="#e2e2e2" stroked="f">
                  <v:path arrowok="t"/>
                </v:shape>
                <w10:wrap type="topAndBottom" anchorx="page"/>
              </v:group>
            </w:pict>
          </mc:Fallback>
        </mc:AlternateContent>
      </w:r>
    </w:p>
    <w:p w14:paraId="06AF7ECB" w14:textId="77777777" w:rsidR="0064316F" w:rsidRDefault="006E745B">
      <w:pPr>
        <w:pStyle w:val="Heading1"/>
        <w:numPr>
          <w:ilvl w:val="2"/>
          <w:numId w:val="15"/>
        </w:numPr>
        <w:tabs>
          <w:tab w:val="left" w:pos="624"/>
        </w:tabs>
        <w:spacing w:before="234"/>
        <w:ind w:left="624" w:hanging="240"/>
        <w:jc w:val="left"/>
      </w:pPr>
      <w:r>
        <w:t>Local</w:t>
      </w:r>
      <w:r>
        <w:rPr>
          <w:spacing w:val="-4"/>
        </w:rPr>
        <w:t xml:space="preserve"> </w:t>
      </w:r>
      <w:r>
        <w:t>surveys,</w:t>
      </w:r>
      <w:r>
        <w:rPr>
          <w:spacing w:val="-4"/>
        </w:rPr>
        <w:t xml:space="preserve"> </w:t>
      </w:r>
      <w:r>
        <w:t>including</w:t>
      </w:r>
      <w:r>
        <w:rPr>
          <w:spacing w:val="-4"/>
        </w:rPr>
        <w:t xml:space="preserve"> </w:t>
      </w:r>
      <w:r>
        <w:t>FRIENDS</w:t>
      </w:r>
      <w:r>
        <w:rPr>
          <w:spacing w:val="-3"/>
        </w:rPr>
        <w:t xml:space="preserve"> </w:t>
      </w:r>
      <w:r>
        <w:t>AND</w:t>
      </w:r>
      <w:r>
        <w:rPr>
          <w:spacing w:val="-5"/>
        </w:rPr>
        <w:t xml:space="preserve"> </w:t>
      </w:r>
      <w:r>
        <w:t>FAMILY</w:t>
      </w:r>
      <w:r>
        <w:rPr>
          <w:spacing w:val="-3"/>
        </w:rPr>
        <w:t xml:space="preserve"> </w:t>
      </w:r>
      <w:r>
        <w:t>TEST</w:t>
      </w:r>
      <w:r>
        <w:rPr>
          <w:spacing w:val="-2"/>
        </w:rPr>
        <w:t xml:space="preserve"> (FFT)</w:t>
      </w:r>
    </w:p>
    <w:p w14:paraId="159FF170" w14:textId="77777777" w:rsidR="0064316F" w:rsidRDefault="006E745B">
      <w:pPr>
        <w:pStyle w:val="ListParagraph"/>
        <w:numPr>
          <w:ilvl w:val="3"/>
          <w:numId w:val="15"/>
        </w:numPr>
        <w:tabs>
          <w:tab w:val="left" w:pos="668"/>
          <w:tab w:val="left" w:pos="739"/>
        </w:tabs>
        <w:spacing w:before="243" w:line="276" w:lineRule="auto"/>
        <w:ind w:right="799" w:hanging="284"/>
        <w:jc w:val="both"/>
        <w:rPr>
          <w:sz w:val="24"/>
        </w:rPr>
      </w:pPr>
      <w:r>
        <w:rPr>
          <w:sz w:val="24"/>
        </w:rPr>
        <w:t>FFT</w:t>
      </w:r>
      <w:r>
        <w:rPr>
          <w:spacing w:val="-11"/>
          <w:sz w:val="24"/>
        </w:rPr>
        <w:t xml:space="preserve"> </w:t>
      </w:r>
      <w:r>
        <w:rPr>
          <w:sz w:val="24"/>
        </w:rPr>
        <w:t>is</w:t>
      </w:r>
      <w:r>
        <w:rPr>
          <w:spacing w:val="-10"/>
          <w:sz w:val="24"/>
        </w:rPr>
        <w:t xml:space="preserve"> </w:t>
      </w:r>
      <w:r>
        <w:rPr>
          <w:sz w:val="24"/>
        </w:rPr>
        <w:t>a</w:t>
      </w:r>
      <w:r>
        <w:rPr>
          <w:spacing w:val="-12"/>
          <w:sz w:val="24"/>
        </w:rPr>
        <w:t xml:space="preserve"> </w:t>
      </w:r>
      <w:r>
        <w:rPr>
          <w:sz w:val="24"/>
        </w:rPr>
        <w:t>nationally</w:t>
      </w:r>
      <w:r>
        <w:rPr>
          <w:spacing w:val="-10"/>
          <w:sz w:val="24"/>
        </w:rPr>
        <w:t xml:space="preserve"> </w:t>
      </w:r>
      <w:r>
        <w:rPr>
          <w:sz w:val="24"/>
        </w:rPr>
        <w:t>set</w:t>
      </w:r>
      <w:r>
        <w:rPr>
          <w:spacing w:val="-11"/>
          <w:sz w:val="24"/>
        </w:rPr>
        <w:t xml:space="preserve"> </w:t>
      </w:r>
      <w:r>
        <w:rPr>
          <w:sz w:val="24"/>
        </w:rPr>
        <w:t>question</w:t>
      </w:r>
      <w:r>
        <w:rPr>
          <w:spacing w:val="-10"/>
          <w:sz w:val="24"/>
        </w:rPr>
        <w:t xml:space="preserve"> </w:t>
      </w:r>
      <w:r>
        <w:rPr>
          <w:sz w:val="24"/>
        </w:rPr>
        <w:t>to</w:t>
      </w:r>
      <w:r>
        <w:rPr>
          <w:spacing w:val="-12"/>
          <w:sz w:val="24"/>
        </w:rPr>
        <w:t xml:space="preserve"> </w:t>
      </w:r>
      <w:r>
        <w:rPr>
          <w:sz w:val="24"/>
        </w:rPr>
        <w:t>capture</w:t>
      </w:r>
      <w:r>
        <w:rPr>
          <w:spacing w:val="-12"/>
          <w:sz w:val="24"/>
        </w:rPr>
        <w:t xml:space="preserve"> </w:t>
      </w:r>
      <w:r>
        <w:rPr>
          <w:sz w:val="24"/>
        </w:rPr>
        <w:t>patient</w:t>
      </w:r>
      <w:r>
        <w:rPr>
          <w:spacing w:val="-9"/>
          <w:sz w:val="24"/>
        </w:rPr>
        <w:t xml:space="preserve"> </w:t>
      </w:r>
      <w:r>
        <w:rPr>
          <w:sz w:val="24"/>
        </w:rPr>
        <w:t>experience.</w:t>
      </w:r>
      <w:r>
        <w:rPr>
          <w:spacing w:val="-10"/>
          <w:sz w:val="24"/>
        </w:rPr>
        <w:t xml:space="preserve"> </w:t>
      </w:r>
      <w:r>
        <w:rPr>
          <w:sz w:val="24"/>
        </w:rPr>
        <w:t>Patients</w:t>
      </w:r>
      <w:r>
        <w:rPr>
          <w:spacing w:val="-10"/>
          <w:sz w:val="24"/>
        </w:rPr>
        <w:t xml:space="preserve"> </w:t>
      </w:r>
      <w:r>
        <w:rPr>
          <w:sz w:val="24"/>
        </w:rPr>
        <w:t>receiving</w:t>
      </w:r>
      <w:r>
        <w:rPr>
          <w:spacing w:val="-2"/>
          <w:sz w:val="24"/>
        </w:rPr>
        <w:t xml:space="preserve"> </w:t>
      </w:r>
      <w:r>
        <w:rPr>
          <w:sz w:val="24"/>
        </w:rPr>
        <w:t>treatment</w:t>
      </w:r>
      <w:r>
        <w:rPr>
          <w:spacing w:val="-9"/>
          <w:sz w:val="24"/>
        </w:rPr>
        <w:t xml:space="preserve"> </w:t>
      </w:r>
      <w:r>
        <w:rPr>
          <w:sz w:val="24"/>
        </w:rPr>
        <w:t>and care in our Trust can provide immediate feedback about their experience after an episode of care. From April 2020, the nationally set question asked of all our patients is:</w:t>
      </w:r>
    </w:p>
    <w:p w14:paraId="33FE184D" w14:textId="77777777" w:rsidR="0064316F" w:rsidRDefault="006E745B">
      <w:pPr>
        <w:pStyle w:val="BodyText"/>
        <w:spacing w:before="8"/>
        <w:rPr>
          <w:sz w:val="18"/>
        </w:rPr>
      </w:pPr>
      <w:r>
        <w:rPr>
          <w:noProof/>
          <w:lang w:val="en-GB" w:eastAsia="en-GB"/>
        </w:rPr>
        <mc:AlternateContent>
          <mc:Choice Requires="wps">
            <w:drawing>
              <wp:anchor distT="0" distB="0" distL="0" distR="0" simplePos="0" relativeHeight="487591936" behindDoc="1" locked="0" layoutInCell="1" allowOverlap="1" wp14:anchorId="5F5E84BE" wp14:editId="481749EF">
                <wp:simplePos x="0" y="0"/>
                <wp:positionH relativeFrom="page">
                  <wp:posOffset>563880</wp:posOffset>
                </wp:positionH>
                <wp:positionV relativeFrom="paragraph">
                  <wp:posOffset>163378</wp:posOffset>
                </wp:positionV>
                <wp:extent cx="6165850" cy="21526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0" cy="215265"/>
                        </a:xfrm>
                        <a:prstGeom prst="rect">
                          <a:avLst/>
                        </a:prstGeom>
                        <a:ln w="6095">
                          <a:solidFill>
                            <a:srgbClr val="000000"/>
                          </a:solidFill>
                          <a:prstDash val="solid"/>
                        </a:ln>
                      </wps:spPr>
                      <wps:txbx>
                        <w:txbxContent>
                          <w:p w14:paraId="591B6F9E" w14:textId="77777777" w:rsidR="0064316F" w:rsidRDefault="006E745B">
                            <w:pPr>
                              <w:spacing w:before="18"/>
                              <w:ind w:left="28"/>
                              <w:rPr>
                                <w:b/>
                                <w:sz w:val="24"/>
                              </w:rPr>
                            </w:pPr>
                            <w:r>
                              <w:rPr>
                                <w:b/>
                                <w:sz w:val="24"/>
                              </w:rPr>
                              <w:t>Thinking</w:t>
                            </w:r>
                            <w:r>
                              <w:rPr>
                                <w:b/>
                                <w:spacing w:val="-5"/>
                                <w:sz w:val="24"/>
                              </w:rPr>
                              <w:t xml:space="preserve"> </w:t>
                            </w:r>
                            <w:r>
                              <w:rPr>
                                <w:b/>
                                <w:sz w:val="24"/>
                              </w:rPr>
                              <w:t>about</w:t>
                            </w:r>
                            <w:r>
                              <w:rPr>
                                <w:b/>
                                <w:spacing w:val="-3"/>
                                <w:sz w:val="24"/>
                              </w:rPr>
                              <w:t xml:space="preserve"> </w:t>
                            </w:r>
                            <w:r>
                              <w:rPr>
                                <w:b/>
                                <w:sz w:val="24"/>
                              </w:rPr>
                              <w:t>your</w:t>
                            </w:r>
                            <w:r>
                              <w:rPr>
                                <w:b/>
                                <w:spacing w:val="-3"/>
                                <w:sz w:val="24"/>
                              </w:rPr>
                              <w:t xml:space="preserve"> </w:t>
                            </w:r>
                            <w:r>
                              <w:rPr>
                                <w:b/>
                                <w:sz w:val="24"/>
                              </w:rPr>
                              <w:t>stay</w:t>
                            </w:r>
                            <w:r>
                              <w:rPr>
                                <w:b/>
                                <w:spacing w:val="-3"/>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hospital overall,</w:t>
                            </w:r>
                            <w:r>
                              <w:rPr>
                                <w:b/>
                                <w:spacing w:val="-3"/>
                                <w:sz w:val="24"/>
                              </w:rPr>
                              <w:t xml:space="preserve"> </w:t>
                            </w:r>
                            <w:r>
                              <w:rPr>
                                <w:b/>
                                <w:sz w:val="24"/>
                              </w:rPr>
                              <w:t>how</w:t>
                            </w:r>
                            <w:r>
                              <w:rPr>
                                <w:b/>
                                <w:spacing w:val="-3"/>
                                <w:sz w:val="24"/>
                              </w:rPr>
                              <w:t xml:space="preserve"> </w:t>
                            </w:r>
                            <w:r>
                              <w:rPr>
                                <w:b/>
                                <w:sz w:val="24"/>
                              </w:rPr>
                              <w:t>was</w:t>
                            </w:r>
                            <w:r>
                              <w:rPr>
                                <w:b/>
                                <w:spacing w:val="-2"/>
                                <w:sz w:val="24"/>
                              </w:rPr>
                              <w:t xml:space="preserve"> </w:t>
                            </w:r>
                            <w:r>
                              <w:rPr>
                                <w:b/>
                                <w:sz w:val="24"/>
                              </w:rPr>
                              <w:t>your</w:t>
                            </w:r>
                            <w:r>
                              <w:rPr>
                                <w:b/>
                                <w:spacing w:val="-1"/>
                                <w:sz w:val="24"/>
                              </w:rPr>
                              <w:t xml:space="preserve"> </w:t>
                            </w:r>
                            <w:r>
                              <w:rPr>
                                <w:b/>
                                <w:sz w:val="24"/>
                              </w:rPr>
                              <w:t>experience</w:t>
                            </w:r>
                            <w:r>
                              <w:rPr>
                                <w:b/>
                                <w:spacing w:val="-3"/>
                                <w:sz w:val="24"/>
                              </w:rPr>
                              <w:t xml:space="preserve"> </w:t>
                            </w:r>
                            <w:r>
                              <w:rPr>
                                <w:b/>
                                <w:sz w:val="24"/>
                              </w:rPr>
                              <w:t>of</w:t>
                            </w:r>
                            <w:r>
                              <w:rPr>
                                <w:b/>
                                <w:spacing w:val="-1"/>
                                <w:sz w:val="24"/>
                              </w:rPr>
                              <w:t xml:space="preserve"> </w:t>
                            </w:r>
                            <w:r>
                              <w:rPr>
                                <w:b/>
                                <w:sz w:val="24"/>
                              </w:rPr>
                              <w:t>our</w:t>
                            </w:r>
                            <w:r>
                              <w:rPr>
                                <w:b/>
                                <w:spacing w:val="-2"/>
                                <w:sz w:val="24"/>
                              </w:rPr>
                              <w:t xml:space="preserve"> service?</w:t>
                            </w:r>
                          </w:p>
                        </w:txbxContent>
                      </wps:txbx>
                      <wps:bodyPr wrap="square" lIns="0" tIns="0" rIns="0" bIns="0" rtlCol="0">
                        <a:noAutofit/>
                      </wps:bodyPr>
                    </wps:wsp>
                  </a:graphicData>
                </a:graphic>
              </wp:anchor>
            </w:drawing>
          </mc:Choice>
          <mc:Fallback>
            <w:pict>
              <v:shape w14:anchorId="5F5E84BE" id="Textbox 30" o:spid="_x0000_s1038" type="#_x0000_t202" style="position:absolute;margin-left:44.4pt;margin-top:12.85pt;width:485.5pt;height:16.9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" filled="f" strokeweight=".16931mm">
                <v:path arrowok="t"/>
                <v:textbox inset="0,0,0,0">
                  <w:txbxContent>
                    <w:p w14:paraId="591B6F9E" w14:textId="77777777" w:rsidR="0064316F" w:rsidRDefault="006E745B">
                      <w:pPr>
                        <w:spacing w:before="18"/>
                        <w:ind w:left="28"/>
                        <w:rPr>
                          <w:b/>
                          <w:sz w:val="24"/>
                        </w:rPr>
                      </w:pPr>
                      <w:r>
                        <w:rPr>
                          <w:b/>
                          <w:sz w:val="24"/>
                        </w:rPr>
                        <w:t>Thinking</w:t>
                      </w:r>
                      <w:r>
                        <w:rPr>
                          <w:b/>
                          <w:spacing w:val="-5"/>
                          <w:sz w:val="24"/>
                        </w:rPr>
                        <w:t xml:space="preserve"> </w:t>
                      </w:r>
                      <w:r>
                        <w:rPr>
                          <w:b/>
                          <w:sz w:val="24"/>
                        </w:rPr>
                        <w:t>about</w:t>
                      </w:r>
                      <w:r>
                        <w:rPr>
                          <w:b/>
                          <w:spacing w:val="-3"/>
                          <w:sz w:val="24"/>
                        </w:rPr>
                        <w:t xml:space="preserve"> </w:t>
                      </w:r>
                      <w:r>
                        <w:rPr>
                          <w:b/>
                          <w:sz w:val="24"/>
                        </w:rPr>
                        <w:t>your</w:t>
                      </w:r>
                      <w:r>
                        <w:rPr>
                          <w:b/>
                          <w:spacing w:val="-3"/>
                          <w:sz w:val="24"/>
                        </w:rPr>
                        <w:t xml:space="preserve"> </w:t>
                      </w:r>
                      <w:r>
                        <w:rPr>
                          <w:b/>
                          <w:sz w:val="24"/>
                        </w:rPr>
                        <w:t>stay</w:t>
                      </w:r>
                      <w:r>
                        <w:rPr>
                          <w:b/>
                          <w:spacing w:val="-3"/>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hospital overall,</w:t>
                      </w:r>
                      <w:r>
                        <w:rPr>
                          <w:b/>
                          <w:spacing w:val="-3"/>
                          <w:sz w:val="24"/>
                        </w:rPr>
                        <w:t xml:space="preserve"> </w:t>
                      </w:r>
                      <w:r>
                        <w:rPr>
                          <w:b/>
                          <w:sz w:val="24"/>
                        </w:rPr>
                        <w:t>how</w:t>
                      </w:r>
                      <w:r>
                        <w:rPr>
                          <w:b/>
                          <w:spacing w:val="-3"/>
                          <w:sz w:val="24"/>
                        </w:rPr>
                        <w:t xml:space="preserve"> </w:t>
                      </w:r>
                      <w:r>
                        <w:rPr>
                          <w:b/>
                          <w:sz w:val="24"/>
                        </w:rPr>
                        <w:t>was</w:t>
                      </w:r>
                      <w:r>
                        <w:rPr>
                          <w:b/>
                          <w:spacing w:val="-2"/>
                          <w:sz w:val="24"/>
                        </w:rPr>
                        <w:t xml:space="preserve"> </w:t>
                      </w:r>
                      <w:r>
                        <w:rPr>
                          <w:b/>
                          <w:sz w:val="24"/>
                        </w:rPr>
                        <w:t>your</w:t>
                      </w:r>
                      <w:r>
                        <w:rPr>
                          <w:b/>
                          <w:spacing w:val="-1"/>
                          <w:sz w:val="24"/>
                        </w:rPr>
                        <w:t xml:space="preserve"> </w:t>
                      </w:r>
                      <w:r>
                        <w:rPr>
                          <w:b/>
                          <w:sz w:val="24"/>
                        </w:rPr>
                        <w:t>experience</w:t>
                      </w:r>
                      <w:r>
                        <w:rPr>
                          <w:b/>
                          <w:spacing w:val="-3"/>
                          <w:sz w:val="24"/>
                        </w:rPr>
                        <w:t xml:space="preserve"> </w:t>
                      </w:r>
                      <w:r>
                        <w:rPr>
                          <w:b/>
                          <w:sz w:val="24"/>
                        </w:rPr>
                        <w:t>of</w:t>
                      </w:r>
                      <w:r>
                        <w:rPr>
                          <w:b/>
                          <w:spacing w:val="-1"/>
                          <w:sz w:val="24"/>
                        </w:rPr>
                        <w:t xml:space="preserve"> </w:t>
                      </w:r>
                      <w:r>
                        <w:rPr>
                          <w:b/>
                          <w:sz w:val="24"/>
                        </w:rPr>
                        <w:t>our</w:t>
                      </w:r>
                      <w:r>
                        <w:rPr>
                          <w:b/>
                          <w:spacing w:val="-2"/>
                          <w:sz w:val="24"/>
                        </w:rPr>
                        <w:t xml:space="preserve"> service?</w:t>
                      </w:r>
                    </w:p>
                  </w:txbxContent>
                </v:textbox>
                <w10:wrap type="topAndBottom" anchorx="page"/>
              </v:shape>
            </w:pict>
          </mc:Fallback>
        </mc:AlternateContent>
      </w:r>
    </w:p>
    <w:p w14:paraId="35F707CF" w14:textId="77777777" w:rsidR="0064316F" w:rsidRDefault="006E745B">
      <w:pPr>
        <w:pStyle w:val="BodyText"/>
        <w:spacing w:before="165" w:line="259" w:lineRule="auto"/>
        <w:ind w:left="384" w:right="881"/>
      </w:pPr>
      <w:r>
        <w:t xml:space="preserve">Patients are asked to respond from </w:t>
      </w:r>
      <w:proofErr w:type="gramStart"/>
      <w:r>
        <w:t>a number of</w:t>
      </w:r>
      <w:proofErr w:type="gramEnd"/>
      <w:r>
        <w:t xml:space="preserve"> options from "very good" to "very poor", and they</w:t>
      </w:r>
      <w:r>
        <w:rPr>
          <w:spacing w:val="-2"/>
        </w:rPr>
        <w:t xml:space="preserve"> </w:t>
      </w:r>
      <w:r>
        <w:t>also</w:t>
      </w:r>
      <w:r>
        <w:rPr>
          <w:spacing w:val="-1"/>
        </w:rPr>
        <w:t xml:space="preserve"> </w:t>
      </w:r>
      <w:r>
        <w:t>have</w:t>
      </w:r>
      <w:r>
        <w:rPr>
          <w:spacing w:val="-4"/>
        </w:rPr>
        <w:t xml:space="preserve"> </w:t>
      </w:r>
      <w:r>
        <w:t>the</w:t>
      </w:r>
      <w:r>
        <w:rPr>
          <w:spacing w:val="-4"/>
        </w:rPr>
        <w:t xml:space="preserve"> </w:t>
      </w:r>
      <w:r>
        <w:t>opportunity</w:t>
      </w:r>
      <w:r>
        <w:rPr>
          <w:spacing w:val="-5"/>
        </w:rPr>
        <w:t xml:space="preserve"> </w:t>
      </w:r>
      <w:r>
        <w:t>to</w:t>
      </w:r>
      <w:r>
        <w:rPr>
          <w:spacing w:val="-3"/>
        </w:rPr>
        <w:t xml:space="preserve"> </w:t>
      </w:r>
      <w:r>
        <w:t>tell</w:t>
      </w:r>
      <w:r>
        <w:rPr>
          <w:spacing w:val="-3"/>
        </w:rPr>
        <w:t xml:space="preserve"> </w:t>
      </w:r>
      <w:r>
        <w:t>us</w:t>
      </w:r>
      <w:r>
        <w:rPr>
          <w:spacing w:val="-4"/>
        </w:rPr>
        <w:t xml:space="preserve"> </w:t>
      </w:r>
      <w:r>
        <w:t>the</w:t>
      </w:r>
      <w:r>
        <w:rPr>
          <w:spacing w:val="-4"/>
        </w:rPr>
        <w:t xml:space="preserve"> </w:t>
      </w:r>
      <w:r>
        <w:t>main</w:t>
      </w:r>
      <w:r>
        <w:rPr>
          <w:spacing w:val="-3"/>
        </w:rPr>
        <w:t xml:space="preserve"> </w:t>
      </w:r>
      <w:r>
        <w:t>reason</w:t>
      </w:r>
      <w:r>
        <w:rPr>
          <w:spacing w:val="-2"/>
        </w:rPr>
        <w:t xml:space="preserve"> </w:t>
      </w:r>
      <w:r>
        <w:t>for</w:t>
      </w:r>
      <w:r>
        <w:rPr>
          <w:spacing w:val="-3"/>
        </w:rPr>
        <w:t xml:space="preserve"> </w:t>
      </w:r>
      <w:r>
        <w:t>their</w:t>
      </w:r>
      <w:r>
        <w:rPr>
          <w:spacing w:val="-3"/>
        </w:rPr>
        <w:t xml:space="preserve"> </w:t>
      </w:r>
      <w:r>
        <w:t>answer.</w:t>
      </w:r>
      <w:r>
        <w:rPr>
          <w:spacing w:val="-5"/>
        </w:rPr>
        <w:t xml:space="preserve"> </w:t>
      </w:r>
      <w:r>
        <w:t>You</w:t>
      </w:r>
      <w:r>
        <w:rPr>
          <w:spacing w:val="-1"/>
        </w:rPr>
        <w:t xml:space="preserve"> </w:t>
      </w:r>
      <w:r>
        <w:t>can</w:t>
      </w:r>
      <w:r>
        <w:rPr>
          <w:spacing w:val="-3"/>
        </w:rPr>
        <w:t xml:space="preserve"> </w:t>
      </w:r>
      <w:r>
        <w:t>find</w:t>
      </w:r>
      <w:r>
        <w:rPr>
          <w:spacing w:val="-3"/>
        </w:rPr>
        <w:t xml:space="preserve"> </w:t>
      </w:r>
      <w:r>
        <w:t>out</w:t>
      </w:r>
      <w:r>
        <w:rPr>
          <w:spacing w:val="-3"/>
        </w:rPr>
        <w:t xml:space="preserve"> </w:t>
      </w:r>
      <w:r>
        <w:t xml:space="preserve">more about the Friends and Family Test (FFT) by visiting </w:t>
      </w:r>
      <w:hyperlink r:id="rId11">
        <w:r>
          <w:t>www.nhs.uk/friendsandfamily.</w:t>
        </w:r>
      </w:hyperlink>
    </w:p>
    <w:p w14:paraId="60F34EC3" w14:textId="77777777" w:rsidR="0064316F" w:rsidRDefault="006E745B">
      <w:pPr>
        <w:pStyle w:val="BodyText"/>
        <w:tabs>
          <w:tab w:val="left" w:pos="5420"/>
        </w:tabs>
        <w:spacing w:before="159" w:line="259" w:lineRule="auto"/>
        <w:ind w:left="384" w:right="1037"/>
      </w:pPr>
      <w:r>
        <w:t>We actively seek patient feedback and promote the FFT widely.</w:t>
      </w:r>
      <w:r>
        <w:rPr>
          <w:spacing w:val="40"/>
        </w:rPr>
        <w:t xml:space="preserve"> </w:t>
      </w:r>
      <w:r>
        <w:t>The method for capture is different at St George’s and Epsom and St Helier.</w:t>
      </w:r>
      <w:r>
        <w:tab/>
        <w:t>At St George’s, annual national surveys are mirrored in local surveys such as outpatients or inpatients and the FFT question is embedded within</w:t>
      </w:r>
      <w:r>
        <w:rPr>
          <w:spacing w:val="-4"/>
        </w:rPr>
        <w:t xml:space="preserve"> </w:t>
      </w:r>
      <w:r>
        <w:t>that</w:t>
      </w:r>
      <w:r>
        <w:rPr>
          <w:spacing w:val="-2"/>
        </w:rPr>
        <w:t xml:space="preserve"> </w:t>
      </w:r>
      <w:r>
        <w:t>survey.</w:t>
      </w:r>
      <w:r>
        <w:rPr>
          <w:spacing w:val="80"/>
        </w:rPr>
        <w:t xml:space="preserve"> </w:t>
      </w:r>
      <w:r>
        <w:t>When</w:t>
      </w:r>
      <w:r>
        <w:rPr>
          <w:spacing w:val="-2"/>
        </w:rPr>
        <w:t xml:space="preserve"> </w:t>
      </w:r>
      <w:r>
        <w:t>patients</w:t>
      </w:r>
      <w:r>
        <w:rPr>
          <w:spacing w:val="-4"/>
        </w:rPr>
        <w:t xml:space="preserve"> </w:t>
      </w:r>
      <w:r>
        <w:t>are</w:t>
      </w:r>
      <w:r>
        <w:rPr>
          <w:spacing w:val="-4"/>
        </w:rPr>
        <w:t xml:space="preserve"> </w:t>
      </w:r>
      <w:r>
        <w:t>discharged,</w:t>
      </w:r>
      <w:r>
        <w:rPr>
          <w:spacing w:val="-3"/>
        </w:rPr>
        <w:t xml:space="preserve"> </w:t>
      </w:r>
      <w:r>
        <w:t>they</w:t>
      </w:r>
      <w:r>
        <w:rPr>
          <w:spacing w:val="-3"/>
        </w:rPr>
        <w:t xml:space="preserve"> </w:t>
      </w:r>
      <w:r>
        <w:t>are</w:t>
      </w:r>
      <w:r>
        <w:rPr>
          <w:spacing w:val="-2"/>
        </w:rPr>
        <w:t xml:space="preserve"> </w:t>
      </w:r>
      <w:r>
        <w:t>invited</w:t>
      </w:r>
      <w:r>
        <w:rPr>
          <w:spacing w:val="-4"/>
        </w:rPr>
        <w:t xml:space="preserve"> </w:t>
      </w:r>
      <w:r>
        <w:t>to</w:t>
      </w:r>
      <w:r>
        <w:rPr>
          <w:spacing w:val="-2"/>
        </w:rPr>
        <w:t xml:space="preserve"> </w:t>
      </w:r>
      <w:r>
        <w:t>complete</w:t>
      </w:r>
      <w:r>
        <w:rPr>
          <w:spacing w:val="-3"/>
        </w:rPr>
        <w:t xml:space="preserve"> </w:t>
      </w:r>
      <w:r>
        <w:t>the</w:t>
      </w:r>
      <w:r>
        <w:rPr>
          <w:spacing w:val="-4"/>
        </w:rPr>
        <w:t xml:space="preserve"> </w:t>
      </w:r>
      <w:r>
        <w:t>survey</w:t>
      </w:r>
      <w:r>
        <w:rPr>
          <w:spacing w:val="-3"/>
        </w:rPr>
        <w:t xml:space="preserve"> </w:t>
      </w:r>
      <w:r>
        <w:t>and</w:t>
      </w:r>
    </w:p>
    <w:p w14:paraId="71218260" w14:textId="77777777" w:rsidR="0064316F" w:rsidRDefault="006E745B">
      <w:pPr>
        <w:pStyle w:val="BodyText"/>
        <w:tabs>
          <w:tab w:val="left" w:pos="9465"/>
        </w:tabs>
        <w:spacing w:line="259" w:lineRule="auto"/>
        <w:ind w:left="384" w:right="974"/>
      </w:pPr>
      <w:r>
        <w:t>this can be done via several methods such as by text message, QR code or via the intranet.</w:t>
      </w:r>
      <w:r>
        <w:tab/>
      </w:r>
      <w:r>
        <w:rPr>
          <w:spacing w:val="-6"/>
        </w:rPr>
        <w:t xml:space="preserve">An </w:t>
      </w:r>
      <w:r>
        <w:t>in-house platform called RATE is used to track survey responses allowing review by teams to track FFT and survey responses, monitoring feedback by patients.</w:t>
      </w:r>
    </w:p>
    <w:p w14:paraId="2D93A087" w14:textId="77777777" w:rsidR="0064316F" w:rsidRDefault="006E745B">
      <w:pPr>
        <w:pStyle w:val="BodyText"/>
        <w:spacing w:before="160" w:line="259" w:lineRule="auto"/>
        <w:ind w:left="384" w:right="574"/>
      </w:pPr>
      <w:r>
        <w:t>At</w:t>
      </w:r>
      <w:r>
        <w:rPr>
          <w:spacing w:val="-1"/>
        </w:rPr>
        <w:t xml:space="preserve"> </w:t>
      </w:r>
      <w:r>
        <w:t>Epsom</w:t>
      </w:r>
      <w:r>
        <w:rPr>
          <w:spacing w:val="-1"/>
        </w:rPr>
        <w:t xml:space="preserve"> </w:t>
      </w:r>
      <w:r>
        <w:t>and</w:t>
      </w:r>
      <w:r>
        <w:rPr>
          <w:spacing w:val="-3"/>
        </w:rPr>
        <w:t xml:space="preserve"> </w:t>
      </w:r>
      <w:r>
        <w:t>St</w:t>
      </w:r>
      <w:r>
        <w:rPr>
          <w:spacing w:val="-3"/>
        </w:rPr>
        <w:t xml:space="preserve"> </w:t>
      </w:r>
      <w:r>
        <w:t>Helier,</w:t>
      </w:r>
      <w:r>
        <w:rPr>
          <w:spacing w:val="-4"/>
        </w:rPr>
        <w:t xml:space="preserve"> </w:t>
      </w:r>
      <w:r>
        <w:t>there</w:t>
      </w:r>
      <w:r>
        <w:rPr>
          <w:spacing w:val="-3"/>
        </w:rPr>
        <w:t xml:space="preserve"> </w:t>
      </w:r>
      <w:r>
        <w:t>are</w:t>
      </w:r>
      <w:r>
        <w:rPr>
          <w:spacing w:val="-1"/>
        </w:rPr>
        <w:t xml:space="preserve"> </w:t>
      </w:r>
      <w:r>
        <w:t>also</w:t>
      </w:r>
      <w:r>
        <w:rPr>
          <w:spacing w:val="-1"/>
        </w:rPr>
        <w:t xml:space="preserve"> </w:t>
      </w:r>
      <w:r>
        <w:t>multiple</w:t>
      </w:r>
      <w:r>
        <w:rPr>
          <w:spacing w:val="-3"/>
        </w:rPr>
        <w:t xml:space="preserve"> </w:t>
      </w:r>
      <w:r>
        <w:t>ways</w:t>
      </w:r>
      <w:r>
        <w:rPr>
          <w:spacing w:val="-3"/>
        </w:rPr>
        <w:t xml:space="preserve"> </w:t>
      </w:r>
      <w:r>
        <w:t>to</w:t>
      </w:r>
      <w:r>
        <w:rPr>
          <w:spacing w:val="-1"/>
        </w:rPr>
        <w:t xml:space="preserve"> </w:t>
      </w:r>
      <w:r>
        <w:t>complete</w:t>
      </w:r>
      <w:r>
        <w:rPr>
          <w:spacing w:val="-3"/>
        </w:rPr>
        <w:t xml:space="preserve"> </w:t>
      </w:r>
      <w:r>
        <w:t>the FFT,</w:t>
      </w:r>
      <w:r>
        <w:rPr>
          <w:spacing w:val="-6"/>
        </w:rPr>
        <w:t xml:space="preserve"> </w:t>
      </w:r>
      <w:r>
        <w:t>but</w:t>
      </w:r>
      <w:r>
        <w:rPr>
          <w:spacing w:val="-3"/>
        </w:rPr>
        <w:t xml:space="preserve"> </w:t>
      </w:r>
      <w:r>
        <w:t>this</w:t>
      </w:r>
      <w:r>
        <w:rPr>
          <w:spacing w:val="-2"/>
        </w:rPr>
        <w:t xml:space="preserve"> </w:t>
      </w:r>
      <w:r>
        <w:t>is</w:t>
      </w:r>
      <w:r>
        <w:rPr>
          <w:spacing w:val="-4"/>
        </w:rPr>
        <w:t xml:space="preserve"> </w:t>
      </w:r>
      <w:r>
        <w:t>a</w:t>
      </w:r>
      <w:r>
        <w:rPr>
          <w:spacing w:val="-2"/>
        </w:rPr>
        <w:t xml:space="preserve"> </w:t>
      </w:r>
      <w:r>
        <w:t>standalone question, and patients can complete it either via:</w:t>
      </w:r>
    </w:p>
    <w:p w14:paraId="13821411" w14:textId="77777777" w:rsidR="0064316F" w:rsidRDefault="0064316F">
      <w:pPr>
        <w:spacing w:line="259" w:lineRule="auto"/>
        <w:sectPr w:rsidR="0064316F">
          <w:pgSz w:w="11910" w:h="16840"/>
          <w:pgMar w:top="1540" w:right="620" w:bottom="1140" w:left="580" w:header="444" w:footer="955" w:gutter="0"/>
          <w:cols w:space="720"/>
        </w:sectPr>
      </w:pPr>
    </w:p>
    <w:p w14:paraId="00488C6C" w14:textId="77777777" w:rsidR="0064316F" w:rsidRDefault="006E745B">
      <w:pPr>
        <w:pStyle w:val="ListParagraph"/>
        <w:numPr>
          <w:ilvl w:val="4"/>
          <w:numId w:val="15"/>
        </w:numPr>
        <w:tabs>
          <w:tab w:val="left" w:pos="1671"/>
        </w:tabs>
        <w:spacing w:before="90"/>
        <w:rPr>
          <w:sz w:val="24"/>
        </w:rPr>
      </w:pPr>
      <w:r>
        <w:rPr>
          <w:sz w:val="24"/>
        </w:rPr>
        <w:lastRenderedPageBreak/>
        <w:t>Postcard</w:t>
      </w:r>
      <w:r>
        <w:rPr>
          <w:spacing w:val="-5"/>
          <w:sz w:val="24"/>
        </w:rPr>
        <w:t xml:space="preserve"> </w:t>
      </w:r>
      <w:r>
        <w:rPr>
          <w:sz w:val="24"/>
        </w:rPr>
        <w:t>(available</w:t>
      </w:r>
      <w:r>
        <w:rPr>
          <w:spacing w:val="-6"/>
          <w:sz w:val="24"/>
        </w:rPr>
        <w:t xml:space="preserve"> </w:t>
      </w:r>
      <w:r>
        <w:rPr>
          <w:sz w:val="24"/>
        </w:rPr>
        <w:t>on</w:t>
      </w:r>
      <w:r>
        <w:rPr>
          <w:spacing w:val="-3"/>
          <w:sz w:val="24"/>
        </w:rPr>
        <w:t xml:space="preserve"> </w:t>
      </w:r>
      <w:r>
        <w:rPr>
          <w:sz w:val="24"/>
        </w:rPr>
        <w:t>ward/in</w:t>
      </w:r>
      <w:r>
        <w:rPr>
          <w:spacing w:val="-3"/>
          <w:sz w:val="24"/>
        </w:rPr>
        <w:t xml:space="preserve"> </w:t>
      </w:r>
      <w:r>
        <w:rPr>
          <w:sz w:val="24"/>
        </w:rPr>
        <w:t>clinical</w:t>
      </w:r>
      <w:r>
        <w:rPr>
          <w:spacing w:val="-5"/>
          <w:sz w:val="24"/>
        </w:rPr>
        <w:t xml:space="preserve"> </w:t>
      </w:r>
      <w:r>
        <w:rPr>
          <w:spacing w:val="-2"/>
          <w:sz w:val="24"/>
        </w:rPr>
        <w:t>areas)</w:t>
      </w:r>
    </w:p>
    <w:p w14:paraId="7A3FC035" w14:textId="77777777" w:rsidR="0064316F" w:rsidRDefault="006E745B">
      <w:pPr>
        <w:pStyle w:val="ListParagraph"/>
        <w:numPr>
          <w:ilvl w:val="4"/>
          <w:numId w:val="15"/>
        </w:numPr>
        <w:tabs>
          <w:tab w:val="left" w:pos="1671"/>
        </w:tabs>
        <w:spacing w:before="44"/>
        <w:rPr>
          <w:sz w:val="24"/>
        </w:rPr>
      </w:pPr>
      <w:r>
        <w:rPr>
          <w:sz w:val="24"/>
        </w:rPr>
        <w:t>Text</w:t>
      </w:r>
      <w:r>
        <w:rPr>
          <w:spacing w:val="1"/>
          <w:sz w:val="24"/>
        </w:rPr>
        <w:t xml:space="preserve"> </w:t>
      </w:r>
      <w:r>
        <w:rPr>
          <w:spacing w:val="-2"/>
          <w:sz w:val="24"/>
        </w:rPr>
        <w:t>message</w:t>
      </w:r>
    </w:p>
    <w:p w14:paraId="7ABD9B33" w14:textId="77777777" w:rsidR="0064316F" w:rsidRDefault="006E745B">
      <w:pPr>
        <w:pStyle w:val="ListParagraph"/>
        <w:numPr>
          <w:ilvl w:val="4"/>
          <w:numId w:val="15"/>
        </w:numPr>
        <w:tabs>
          <w:tab w:val="left" w:pos="1671"/>
        </w:tabs>
        <w:spacing w:before="43"/>
        <w:rPr>
          <w:sz w:val="24"/>
        </w:rPr>
      </w:pPr>
      <w:r>
        <w:rPr>
          <w:spacing w:val="-2"/>
          <w:sz w:val="24"/>
        </w:rPr>
        <w:t>Online</w:t>
      </w:r>
    </w:p>
    <w:p w14:paraId="56F7FBF8" w14:textId="77777777" w:rsidR="0064316F" w:rsidRDefault="006E745B">
      <w:pPr>
        <w:pStyle w:val="ListParagraph"/>
        <w:numPr>
          <w:ilvl w:val="4"/>
          <w:numId w:val="15"/>
        </w:numPr>
        <w:tabs>
          <w:tab w:val="left" w:pos="1671"/>
        </w:tabs>
        <w:spacing w:before="44"/>
        <w:rPr>
          <w:sz w:val="24"/>
        </w:rPr>
      </w:pPr>
      <w:r>
        <w:rPr>
          <w:sz w:val="24"/>
        </w:rPr>
        <w:t>QR</w:t>
      </w:r>
      <w:r>
        <w:rPr>
          <w:spacing w:val="-3"/>
          <w:sz w:val="24"/>
        </w:rPr>
        <w:t xml:space="preserve"> </w:t>
      </w:r>
      <w:r>
        <w:rPr>
          <w:spacing w:val="-4"/>
          <w:sz w:val="24"/>
        </w:rPr>
        <w:t>code</w:t>
      </w:r>
    </w:p>
    <w:p w14:paraId="028A5075" w14:textId="77777777" w:rsidR="0064316F" w:rsidRDefault="006E745B">
      <w:pPr>
        <w:pStyle w:val="ListParagraph"/>
        <w:numPr>
          <w:ilvl w:val="4"/>
          <w:numId w:val="15"/>
        </w:numPr>
        <w:tabs>
          <w:tab w:val="left" w:pos="1671"/>
        </w:tabs>
        <w:spacing w:before="45"/>
        <w:rPr>
          <w:sz w:val="24"/>
        </w:rPr>
      </w:pPr>
      <w:r>
        <w:rPr>
          <w:sz w:val="24"/>
        </w:rPr>
        <w:t>Automated</w:t>
      </w:r>
      <w:r>
        <w:rPr>
          <w:spacing w:val="-1"/>
          <w:sz w:val="24"/>
        </w:rPr>
        <w:t xml:space="preserve"> </w:t>
      </w:r>
      <w:r>
        <w:rPr>
          <w:sz w:val="24"/>
        </w:rPr>
        <w:t>voice</w:t>
      </w:r>
      <w:r>
        <w:rPr>
          <w:spacing w:val="-3"/>
          <w:sz w:val="24"/>
        </w:rPr>
        <w:t xml:space="preserve"> </w:t>
      </w:r>
      <w:r>
        <w:rPr>
          <w:spacing w:val="-2"/>
          <w:sz w:val="24"/>
        </w:rPr>
        <w:t>message</w:t>
      </w:r>
    </w:p>
    <w:p w14:paraId="0F3D598C" w14:textId="77777777" w:rsidR="0064316F" w:rsidRDefault="0064316F">
      <w:pPr>
        <w:pStyle w:val="BodyText"/>
        <w:spacing w:before="225"/>
      </w:pPr>
    </w:p>
    <w:p w14:paraId="3FA0F673" w14:textId="77777777" w:rsidR="0064316F" w:rsidRDefault="006E745B">
      <w:pPr>
        <w:pStyle w:val="BodyText"/>
        <w:spacing w:line="259" w:lineRule="auto"/>
        <w:ind w:left="384" w:right="881"/>
      </w:pPr>
      <w:r>
        <w:t>A</w:t>
      </w:r>
      <w:r>
        <w:rPr>
          <w:spacing w:val="-2"/>
        </w:rPr>
        <w:t xml:space="preserve"> </w:t>
      </w:r>
      <w:r>
        <w:t>company</w:t>
      </w:r>
      <w:r>
        <w:rPr>
          <w:spacing w:val="-2"/>
        </w:rPr>
        <w:t xml:space="preserve"> </w:t>
      </w:r>
      <w:r>
        <w:t>called</w:t>
      </w:r>
      <w:r>
        <w:rPr>
          <w:spacing w:val="-2"/>
        </w:rPr>
        <w:t xml:space="preserve"> </w:t>
      </w:r>
      <w:r>
        <w:t>HCC</w:t>
      </w:r>
      <w:r>
        <w:rPr>
          <w:spacing w:val="-3"/>
        </w:rPr>
        <w:t xml:space="preserve"> </w:t>
      </w:r>
      <w:r>
        <w:t>are</w:t>
      </w:r>
      <w:r>
        <w:rPr>
          <w:spacing w:val="-2"/>
        </w:rPr>
        <w:t xml:space="preserve"> </w:t>
      </w:r>
      <w:r>
        <w:t>commissioned</w:t>
      </w:r>
      <w:r>
        <w:rPr>
          <w:spacing w:val="-3"/>
        </w:rPr>
        <w:t xml:space="preserve"> </w:t>
      </w:r>
      <w:r>
        <w:t>to</w:t>
      </w:r>
      <w:r>
        <w:rPr>
          <w:spacing w:val="-4"/>
        </w:rPr>
        <w:t xml:space="preserve"> </w:t>
      </w:r>
      <w:r>
        <w:t>support</w:t>
      </w:r>
      <w:r>
        <w:rPr>
          <w:spacing w:val="-2"/>
        </w:rPr>
        <w:t xml:space="preserve"> </w:t>
      </w:r>
      <w:r>
        <w:t>FFT at</w:t>
      </w:r>
      <w:r>
        <w:rPr>
          <w:spacing w:val="-2"/>
        </w:rPr>
        <w:t xml:space="preserve"> </w:t>
      </w:r>
      <w:r>
        <w:t>Epsom</w:t>
      </w:r>
      <w:r>
        <w:rPr>
          <w:spacing w:val="-2"/>
        </w:rPr>
        <w:t xml:space="preserve"> </w:t>
      </w:r>
      <w:r>
        <w:t>and</w:t>
      </w:r>
      <w:r>
        <w:rPr>
          <w:spacing w:val="-3"/>
        </w:rPr>
        <w:t xml:space="preserve"> </w:t>
      </w:r>
      <w:r>
        <w:t>St</w:t>
      </w:r>
      <w:r>
        <w:rPr>
          <w:spacing w:val="-5"/>
        </w:rPr>
        <w:t xml:space="preserve"> </w:t>
      </w:r>
      <w:r>
        <w:t>Helier,</w:t>
      </w:r>
      <w:r>
        <w:rPr>
          <w:spacing w:val="-2"/>
        </w:rPr>
        <w:t xml:space="preserve"> </w:t>
      </w:r>
      <w:r>
        <w:t>allowing</w:t>
      </w:r>
      <w:r>
        <w:rPr>
          <w:spacing w:val="-4"/>
        </w:rPr>
        <w:t xml:space="preserve"> </w:t>
      </w:r>
      <w:r>
        <w:t>staff</w:t>
      </w:r>
      <w:r>
        <w:rPr>
          <w:spacing w:val="-3"/>
        </w:rPr>
        <w:t xml:space="preserve"> </w:t>
      </w:r>
      <w:r>
        <w:t>to extract information, statistics, and reports. At ESTH, a staff training guide was completed in August 2023 and training sessions have been run for staff to support reporting and to enable staff to look for trends and implement improvements guided by patient feedback.</w:t>
      </w:r>
    </w:p>
    <w:p w14:paraId="1D1B792A" w14:textId="77777777" w:rsidR="0064316F" w:rsidRDefault="006E745B">
      <w:pPr>
        <w:pStyle w:val="ListParagraph"/>
        <w:numPr>
          <w:ilvl w:val="3"/>
          <w:numId w:val="15"/>
        </w:numPr>
        <w:tabs>
          <w:tab w:val="left" w:pos="744"/>
        </w:tabs>
        <w:spacing w:before="160" w:after="3" w:line="388" w:lineRule="auto"/>
        <w:ind w:left="384" w:right="6862" w:firstLine="0"/>
        <w:rPr>
          <w:b/>
          <w:sz w:val="24"/>
        </w:rPr>
      </w:pPr>
      <w:r>
        <w:rPr>
          <w:b/>
          <w:sz w:val="24"/>
        </w:rPr>
        <w:t>Group</w:t>
      </w:r>
      <w:r>
        <w:rPr>
          <w:b/>
          <w:spacing w:val="-11"/>
          <w:sz w:val="24"/>
        </w:rPr>
        <w:t xml:space="preserve"> </w:t>
      </w:r>
      <w:r>
        <w:rPr>
          <w:b/>
          <w:sz w:val="24"/>
        </w:rPr>
        <w:t>annual</w:t>
      </w:r>
      <w:r>
        <w:rPr>
          <w:b/>
          <w:spacing w:val="-13"/>
          <w:sz w:val="24"/>
        </w:rPr>
        <w:t xml:space="preserve"> </w:t>
      </w:r>
      <w:r>
        <w:rPr>
          <w:b/>
          <w:sz w:val="24"/>
        </w:rPr>
        <w:t>FFT</w:t>
      </w:r>
      <w:r>
        <w:rPr>
          <w:b/>
          <w:spacing w:val="-10"/>
          <w:sz w:val="24"/>
        </w:rPr>
        <w:t xml:space="preserve"> </w:t>
      </w:r>
      <w:r>
        <w:rPr>
          <w:b/>
          <w:sz w:val="24"/>
        </w:rPr>
        <w:t>Performance Epsom and St Helier</w:t>
      </w: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3039"/>
        <w:gridCol w:w="2292"/>
        <w:gridCol w:w="2321"/>
      </w:tblGrid>
      <w:tr w:rsidR="0064316F" w14:paraId="5E8749A4" w14:textId="77777777">
        <w:trPr>
          <w:trHeight w:val="587"/>
        </w:trPr>
        <w:tc>
          <w:tcPr>
            <w:tcW w:w="1694" w:type="dxa"/>
          </w:tcPr>
          <w:p w14:paraId="4203FC80" w14:textId="77777777" w:rsidR="0064316F" w:rsidRDefault="006E745B">
            <w:pPr>
              <w:pStyle w:val="TableParagraph"/>
              <w:spacing w:line="292" w:lineRule="exact"/>
              <w:rPr>
                <w:b/>
                <w:sz w:val="24"/>
              </w:rPr>
            </w:pPr>
            <w:r>
              <w:rPr>
                <w:b/>
                <w:spacing w:val="-4"/>
                <w:sz w:val="24"/>
              </w:rPr>
              <w:t>Year</w:t>
            </w:r>
          </w:p>
        </w:tc>
        <w:tc>
          <w:tcPr>
            <w:tcW w:w="3039" w:type="dxa"/>
          </w:tcPr>
          <w:p w14:paraId="2DFA95D7" w14:textId="77777777" w:rsidR="0064316F" w:rsidRDefault="006E745B">
            <w:pPr>
              <w:pStyle w:val="TableParagraph"/>
              <w:spacing w:line="292" w:lineRule="exact"/>
              <w:ind w:left="105"/>
              <w:rPr>
                <w:b/>
                <w:sz w:val="24"/>
              </w:rPr>
            </w:pPr>
            <w:r>
              <w:rPr>
                <w:b/>
                <w:sz w:val="24"/>
              </w:rPr>
              <w:t>Number</w:t>
            </w:r>
            <w:r>
              <w:rPr>
                <w:b/>
                <w:spacing w:val="-3"/>
                <w:sz w:val="24"/>
              </w:rPr>
              <w:t xml:space="preserve"> </w:t>
            </w:r>
            <w:r>
              <w:rPr>
                <w:b/>
                <w:sz w:val="24"/>
              </w:rPr>
              <w:t>of</w:t>
            </w:r>
            <w:r>
              <w:rPr>
                <w:b/>
                <w:spacing w:val="-1"/>
                <w:sz w:val="24"/>
              </w:rPr>
              <w:t xml:space="preserve"> </w:t>
            </w:r>
            <w:r>
              <w:rPr>
                <w:b/>
                <w:spacing w:val="-5"/>
                <w:sz w:val="24"/>
              </w:rPr>
              <w:t>FFT</w:t>
            </w:r>
          </w:p>
          <w:p w14:paraId="01531CB2" w14:textId="77777777" w:rsidR="0064316F" w:rsidRDefault="006E745B">
            <w:pPr>
              <w:pStyle w:val="TableParagraph"/>
              <w:spacing w:before="2" w:line="273" w:lineRule="exact"/>
              <w:ind w:left="105"/>
              <w:rPr>
                <w:b/>
                <w:sz w:val="24"/>
              </w:rPr>
            </w:pPr>
            <w:r>
              <w:rPr>
                <w:b/>
                <w:spacing w:val="-2"/>
                <w:sz w:val="24"/>
              </w:rPr>
              <w:t>responses</w:t>
            </w:r>
          </w:p>
        </w:tc>
        <w:tc>
          <w:tcPr>
            <w:tcW w:w="2292" w:type="dxa"/>
          </w:tcPr>
          <w:p w14:paraId="6C8085FE" w14:textId="77777777" w:rsidR="0064316F" w:rsidRDefault="006E745B">
            <w:pPr>
              <w:pStyle w:val="TableParagraph"/>
              <w:spacing w:line="292" w:lineRule="exact"/>
              <w:ind w:left="108"/>
              <w:rPr>
                <w:b/>
                <w:sz w:val="24"/>
              </w:rPr>
            </w:pPr>
            <w:r>
              <w:rPr>
                <w:b/>
                <w:spacing w:val="-2"/>
                <w:sz w:val="24"/>
              </w:rPr>
              <w:t>Positive</w:t>
            </w:r>
          </w:p>
        </w:tc>
        <w:tc>
          <w:tcPr>
            <w:tcW w:w="2321" w:type="dxa"/>
          </w:tcPr>
          <w:p w14:paraId="19A15D5C" w14:textId="77777777" w:rsidR="0064316F" w:rsidRDefault="006E745B">
            <w:pPr>
              <w:pStyle w:val="TableParagraph"/>
              <w:spacing w:line="292" w:lineRule="exact"/>
              <w:ind w:left="106"/>
              <w:rPr>
                <w:b/>
                <w:sz w:val="24"/>
              </w:rPr>
            </w:pPr>
            <w:r>
              <w:rPr>
                <w:b/>
                <w:spacing w:val="-2"/>
                <w:sz w:val="24"/>
              </w:rPr>
              <w:t>Negative</w:t>
            </w:r>
          </w:p>
        </w:tc>
      </w:tr>
      <w:tr w:rsidR="0064316F" w14:paraId="4439A442" w14:textId="77777777">
        <w:trPr>
          <w:trHeight w:val="292"/>
        </w:trPr>
        <w:tc>
          <w:tcPr>
            <w:tcW w:w="1694" w:type="dxa"/>
          </w:tcPr>
          <w:p w14:paraId="072113C4" w14:textId="77777777" w:rsidR="0064316F" w:rsidRDefault="006E745B">
            <w:pPr>
              <w:pStyle w:val="TableParagraph"/>
              <w:spacing w:line="272" w:lineRule="exact"/>
              <w:rPr>
                <w:sz w:val="24"/>
              </w:rPr>
            </w:pPr>
            <w:r>
              <w:rPr>
                <w:spacing w:val="-2"/>
                <w:sz w:val="24"/>
              </w:rPr>
              <w:t>2021/2022</w:t>
            </w:r>
          </w:p>
        </w:tc>
        <w:tc>
          <w:tcPr>
            <w:tcW w:w="3039" w:type="dxa"/>
          </w:tcPr>
          <w:p w14:paraId="1AFFEAFF" w14:textId="77777777" w:rsidR="0064316F" w:rsidRDefault="006E745B">
            <w:pPr>
              <w:pStyle w:val="TableParagraph"/>
              <w:spacing w:line="272" w:lineRule="exact"/>
              <w:ind w:left="105"/>
              <w:rPr>
                <w:sz w:val="24"/>
              </w:rPr>
            </w:pPr>
            <w:r>
              <w:rPr>
                <w:spacing w:val="-2"/>
                <w:sz w:val="24"/>
              </w:rPr>
              <w:t>69,525</w:t>
            </w:r>
          </w:p>
        </w:tc>
        <w:tc>
          <w:tcPr>
            <w:tcW w:w="2292" w:type="dxa"/>
          </w:tcPr>
          <w:p w14:paraId="66E6F33B" w14:textId="77777777" w:rsidR="0064316F" w:rsidRDefault="006E745B">
            <w:pPr>
              <w:pStyle w:val="TableParagraph"/>
              <w:spacing w:line="272" w:lineRule="exact"/>
              <w:ind w:left="108"/>
              <w:rPr>
                <w:sz w:val="24"/>
              </w:rPr>
            </w:pPr>
            <w:r>
              <w:rPr>
                <w:spacing w:val="-4"/>
                <w:sz w:val="24"/>
              </w:rPr>
              <w:t>91.3%</w:t>
            </w:r>
          </w:p>
        </w:tc>
        <w:tc>
          <w:tcPr>
            <w:tcW w:w="2321" w:type="dxa"/>
          </w:tcPr>
          <w:p w14:paraId="450DF9EC" w14:textId="77777777" w:rsidR="0064316F" w:rsidRDefault="006E745B">
            <w:pPr>
              <w:pStyle w:val="TableParagraph"/>
              <w:spacing w:line="272" w:lineRule="exact"/>
              <w:ind w:left="106"/>
              <w:rPr>
                <w:sz w:val="24"/>
              </w:rPr>
            </w:pPr>
            <w:r>
              <w:rPr>
                <w:spacing w:val="-4"/>
                <w:sz w:val="24"/>
              </w:rPr>
              <w:t>4.7%</w:t>
            </w:r>
          </w:p>
        </w:tc>
      </w:tr>
      <w:tr w:rsidR="0064316F" w14:paraId="789C7E68" w14:textId="77777777">
        <w:trPr>
          <w:trHeight w:val="292"/>
        </w:trPr>
        <w:tc>
          <w:tcPr>
            <w:tcW w:w="1694" w:type="dxa"/>
          </w:tcPr>
          <w:p w14:paraId="725F436D" w14:textId="77777777" w:rsidR="0064316F" w:rsidRDefault="006E745B">
            <w:pPr>
              <w:pStyle w:val="TableParagraph"/>
              <w:spacing w:line="272" w:lineRule="exact"/>
              <w:rPr>
                <w:sz w:val="24"/>
              </w:rPr>
            </w:pPr>
            <w:r>
              <w:rPr>
                <w:spacing w:val="-2"/>
                <w:sz w:val="24"/>
              </w:rPr>
              <w:t>2022/2023</w:t>
            </w:r>
          </w:p>
        </w:tc>
        <w:tc>
          <w:tcPr>
            <w:tcW w:w="3039" w:type="dxa"/>
          </w:tcPr>
          <w:p w14:paraId="4BAAA96E" w14:textId="77777777" w:rsidR="0064316F" w:rsidRDefault="006E745B">
            <w:pPr>
              <w:pStyle w:val="TableParagraph"/>
              <w:spacing w:line="272" w:lineRule="exact"/>
              <w:ind w:left="105"/>
              <w:rPr>
                <w:sz w:val="24"/>
              </w:rPr>
            </w:pPr>
            <w:r>
              <w:rPr>
                <w:spacing w:val="-2"/>
                <w:sz w:val="24"/>
              </w:rPr>
              <w:t>59,762</w:t>
            </w:r>
          </w:p>
        </w:tc>
        <w:tc>
          <w:tcPr>
            <w:tcW w:w="2292" w:type="dxa"/>
          </w:tcPr>
          <w:p w14:paraId="6D32AC1D" w14:textId="77777777" w:rsidR="0064316F" w:rsidRDefault="006E745B">
            <w:pPr>
              <w:pStyle w:val="TableParagraph"/>
              <w:spacing w:line="272" w:lineRule="exact"/>
              <w:ind w:left="108"/>
              <w:rPr>
                <w:sz w:val="24"/>
              </w:rPr>
            </w:pPr>
            <w:r>
              <w:rPr>
                <w:spacing w:val="-4"/>
                <w:sz w:val="24"/>
              </w:rPr>
              <w:t>91.2%</w:t>
            </w:r>
          </w:p>
        </w:tc>
        <w:tc>
          <w:tcPr>
            <w:tcW w:w="2321" w:type="dxa"/>
          </w:tcPr>
          <w:p w14:paraId="4C01B57E" w14:textId="77777777" w:rsidR="0064316F" w:rsidRDefault="006E745B">
            <w:pPr>
              <w:pStyle w:val="TableParagraph"/>
              <w:spacing w:line="272" w:lineRule="exact"/>
              <w:ind w:left="106"/>
              <w:rPr>
                <w:sz w:val="24"/>
              </w:rPr>
            </w:pPr>
            <w:r>
              <w:rPr>
                <w:spacing w:val="-4"/>
                <w:sz w:val="24"/>
              </w:rPr>
              <w:t>5.0%</w:t>
            </w:r>
          </w:p>
        </w:tc>
      </w:tr>
      <w:tr w:rsidR="0064316F" w14:paraId="51A94441" w14:textId="77777777">
        <w:trPr>
          <w:trHeight w:val="294"/>
        </w:trPr>
        <w:tc>
          <w:tcPr>
            <w:tcW w:w="1694" w:type="dxa"/>
          </w:tcPr>
          <w:p w14:paraId="26AA619B" w14:textId="77777777" w:rsidR="0064316F" w:rsidRDefault="006E745B">
            <w:pPr>
              <w:pStyle w:val="TableParagraph"/>
              <w:spacing w:line="275" w:lineRule="exact"/>
              <w:rPr>
                <w:sz w:val="24"/>
              </w:rPr>
            </w:pPr>
            <w:r>
              <w:rPr>
                <w:spacing w:val="-2"/>
                <w:sz w:val="24"/>
              </w:rPr>
              <w:t>2023/2024</w:t>
            </w:r>
          </w:p>
        </w:tc>
        <w:tc>
          <w:tcPr>
            <w:tcW w:w="3039" w:type="dxa"/>
          </w:tcPr>
          <w:p w14:paraId="716F3AAB" w14:textId="77777777" w:rsidR="0064316F" w:rsidRDefault="006E745B">
            <w:pPr>
              <w:pStyle w:val="TableParagraph"/>
              <w:spacing w:line="275" w:lineRule="exact"/>
              <w:ind w:left="105"/>
              <w:rPr>
                <w:sz w:val="24"/>
              </w:rPr>
            </w:pPr>
            <w:r>
              <w:rPr>
                <w:spacing w:val="-2"/>
                <w:sz w:val="24"/>
              </w:rPr>
              <w:t>56,646</w:t>
            </w:r>
          </w:p>
        </w:tc>
        <w:tc>
          <w:tcPr>
            <w:tcW w:w="2292" w:type="dxa"/>
          </w:tcPr>
          <w:p w14:paraId="532A9746" w14:textId="77777777" w:rsidR="0064316F" w:rsidRDefault="006E745B">
            <w:pPr>
              <w:pStyle w:val="TableParagraph"/>
              <w:spacing w:line="275" w:lineRule="exact"/>
              <w:ind w:left="108"/>
              <w:rPr>
                <w:sz w:val="24"/>
              </w:rPr>
            </w:pPr>
            <w:r>
              <w:rPr>
                <w:spacing w:val="-4"/>
                <w:sz w:val="24"/>
              </w:rPr>
              <w:t>93.1%</w:t>
            </w:r>
          </w:p>
        </w:tc>
        <w:tc>
          <w:tcPr>
            <w:tcW w:w="2321" w:type="dxa"/>
          </w:tcPr>
          <w:p w14:paraId="23FA3AAA" w14:textId="77777777" w:rsidR="0064316F" w:rsidRDefault="006E745B">
            <w:pPr>
              <w:pStyle w:val="TableParagraph"/>
              <w:spacing w:line="275" w:lineRule="exact"/>
              <w:ind w:left="106"/>
              <w:rPr>
                <w:sz w:val="24"/>
              </w:rPr>
            </w:pPr>
            <w:r>
              <w:rPr>
                <w:spacing w:val="-4"/>
                <w:sz w:val="24"/>
              </w:rPr>
              <w:t>3.8%</w:t>
            </w:r>
          </w:p>
        </w:tc>
      </w:tr>
    </w:tbl>
    <w:p w14:paraId="65AC49CD" w14:textId="77777777" w:rsidR="0064316F" w:rsidRDefault="0064316F">
      <w:pPr>
        <w:pStyle w:val="BodyText"/>
        <w:spacing w:before="183"/>
        <w:rPr>
          <w:b/>
        </w:rPr>
      </w:pPr>
    </w:p>
    <w:p w14:paraId="1D9835A9" w14:textId="77777777" w:rsidR="0064316F" w:rsidRDefault="006E745B">
      <w:pPr>
        <w:ind w:left="384"/>
        <w:rPr>
          <w:b/>
          <w:sz w:val="24"/>
        </w:rPr>
      </w:pPr>
      <w:r>
        <w:rPr>
          <w:b/>
          <w:sz w:val="24"/>
        </w:rPr>
        <w:t xml:space="preserve">St </w:t>
      </w:r>
      <w:r>
        <w:rPr>
          <w:b/>
          <w:spacing w:val="-2"/>
          <w:sz w:val="24"/>
        </w:rPr>
        <w:t>George’s</w:t>
      </w:r>
    </w:p>
    <w:p w14:paraId="734F555B" w14:textId="77777777" w:rsidR="0064316F" w:rsidRDefault="0064316F">
      <w:pPr>
        <w:pStyle w:val="BodyText"/>
        <w:rPr>
          <w:b/>
          <w:sz w:val="15"/>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3039"/>
        <w:gridCol w:w="2292"/>
        <w:gridCol w:w="2321"/>
      </w:tblGrid>
      <w:tr w:rsidR="0064316F" w14:paraId="5836DB58" w14:textId="77777777">
        <w:trPr>
          <w:trHeight w:val="587"/>
        </w:trPr>
        <w:tc>
          <w:tcPr>
            <w:tcW w:w="1694" w:type="dxa"/>
          </w:tcPr>
          <w:p w14:paraId="458A7068" w14:textId="77777777" w:rsidR="0064316F" w:rsidRDefault="006E745B">
            <w:pPr>
              <w:pStyle w:val="TableParagraph"/>
              <w:spacing w:line="292" w:lineRule="exact"/>
              <w:rPr>
                <w:b/>
                <w:sz w:val="24"/>
              </w:rPr>
            </w:pPr>
            <w:r>
              <w:rPr>
                <w:b/>
                <w:spacing w:val="-4"/>
                <w:sz w:val="24"/>
              </w:rPr>
              <w:t>Year</w:t>
            </w:r>
          </w:p>
        </w:tc>
        <w:tc>
          <w:tcPr>
            <w:tcW w:w="3039" w:type="dxa"/>
          </w:tcPr>
          <w:p w14:paraId="6B07126E" w14:textId="77777777" w:rsidR="0064316F" w:rsidRDefault="006E745B">
            <w:pPr>
              <w:pStyle w:val="TableParagraph"/>
              <w:spacing w:line="292" w:lineRule="exact"/>
              <w:ind w:left="105"/>
              <w:rPr>
                <w:b/>
                <w:sz w:val="24"/>
              </w:rPr>
            </w:pPr>
            <w:r>
              <w:rPr>
                <w:b/>
                <w:sz w:val="24"/>
              </w:rPr>
              <w:t>Number</w:t>
            </w:r>
            <w:r>
              <w:rPr>
                <w:b/>
                <w:spacing w:val="-3"/>
                <w:sz w:val="24"/>
              </w:rPr>
              <w:t xml:space="preserve"> </w:t>
            </w:r>
            <w:r>
              <w:rPr>
                <w:b/>
                <w:sz w:val="24"/>
              </w:rPr>
              <w:t>of</w:t>
            </w:r>
            <w:r>
              <w:rPr>
                <w:b/>
                <w:spacing w:val="-1"/>
                <w:sz w:val="24"/>
              </w:rPr>
              <w:t xml:space="preserve"> </w:t>
            </w:r>
            <w:r>
              <w:rPr>
                <w:b/>
                <w:spacing w:val="-5"/>
                <w:sz w:val="24"/>
              </w:rPr>
              <w:t>FFT</w:t>
            </w:r>
          </w:p>
          <w:p w14:paraId="095AFF33" w14:textId="77777777" w:rsidR="0064316F" w:rsidRDefault="006E745B">
            <w:pPr>
              <w:pStyle w:val="TableParagraph"/>
              <w:spacing w:before="2" w:line="273" w:lineRule="exact"/>
              <w:ind w:left="105"/>
              <w:rPr>
                <w:b/>
                <w:sz w:val="24"/>
              </w:rPr>
            </w:pPr>
            <w:r>
              <w:rPr>
                <w:b/>
                <w:spacing w:val="-2"/>
                <w:sz w:val="24"/>
              </w:rPr>
              <w:t>responses</w:t>
            </w:r>
          </w:p>
        </w:tc>
        <w:tc>
          <w:tcPr>
            <w:tcW w:w="2292" w:type="dxa"/>
          </w:tcPr>
          <w:p w14:paraId="02FCF71C" w14:textId="77777777" w:rsidR="0064316F" w:rsidRDefault="006E745B">
            <w:pPr>
              <w:pStyle w:val="TableParagraph"/>
              <w:spacing w:line="292" w:lineRule="exact"/>
              <w:ind w:left="108"/>
              <w:rPr>
                <w:b/>
                <w:sz w:val="24"/>
              </w:rPr>
            </w:pPr>
            <w:r>
              <w:rPr>
                <w:b/>
                <w:spacing w:val="-2"/>
                <w:sz w:val="24"/>
              </w:rPr>
              <w:t>Positive</w:t>
            </w:r>
          </w:p>
        </w:tc>
        <w:tc>
          <w:tcPr>
            <w:tcW w:w="2321" w:type="dxa"/>
          </w:tcPr>
          <w:p w14:paraId="3DA0ADC3" w14:textId="77777777" w:rsidR="0064316F" w:rsidRDefault="006E745B">
            <w:pPr>
              <w:pStyle w:val="TableParagraph"/>
              <w:spacing w:line="292" w:lineRule="exact"/>
              <w:ind w:left="106"/>
              <w:rPr>
                <w:b/>
                <w:sz w:val="24"/>
              </w:rPr>
            </w:pPr>
            <w:r>
              <w:rPr>
                <w:b/>
                <w:spacing w:val="-2"/>
                <w:sz w:val="24"/>
              </w:rPr>
              <w:t>Negative</w:t>
            </w:r>
          </w:p>
        </w:tc>
      </w:tr>
      <w:tr w:rsidR="0064316F" w14:paraId="075C19A5" w14:textId="77777777">
        <w:trPr>
          <w:trHeight w:val="292"/>
        </w:trPr>
        <w:tc>
          <w:tcPr>
            <w:tcW w:w="1694" w:type="dxa"/>
          </w:tcPr>
          <w:p w14:paraId="4B89B714" w14:textId="77777777" w:rsidR="0064316F" w:rsidRDefault="006E745B">
            <w:pPr>
              <w:pStyle w:val="TableParagraph"/>
              <w:spacing w:line="273" w:lineRule="exact"/>
              <w:rPr>
                <w:sz w:val="24"/>
              </w:rPr>
            </w:pPr>
            <w:r>
              <w:rPr>
                <w:spacing w:val="-2"/>
                <w:sz w:val="24"/>
              </w:rPr>
              <w:t>2021/2022</w:t>
            </w:r>
          </w:p>
        </w:tc>
        <w:tc>
          <w:tcPr>
            <w:tcW w:w="3039" w:type="dxa"/>
          </w:tcPr>
          <w:p w14:paraId="7D415A9F" w14:textId="77777777" w:rsidR="0064316F" w:rsidRDefault="006E745B">
            <w:pPr>
              <w:pStyle w:val="TableParagraph"/>
              <w:spacing w:line="273" w:lineRule="exact"/>
              <w:ind w:left="105"/>
              <w:rPr>
                <w:sz w:val="24"/>
              </w:rPr>
            </w:pPr>
            <w:r>
              <w:rPr>
                <w:spacing w:val="-2"/>
                <w:sz w:val="24"/>
              </w:rPr>
              <w:t>58,952</w:t>
            </w:r>
          </w:p>
        </w:tc>
        <w:tc>
          <w:tcPr>
            <w:tcW w:w="2292" w:type="dxa"/>
          </w:tcPr>
          <w:p w14:paraId="4F3E763A" w14:textId="77777777" w:rsidR="0064316F" w:rsidRDefault="006E745B">
            <w:pPr>
              <w:pStyle w:val="TableParagraph"/>
              <w:spacing w:line="273" w:lineRule="exact"/>
              <w:ind w:left="108"/>
              <w:rPr>
                <w:sz w:val="24"/>
              </w:rPr>
            </w:pPr>
            <w:r>
              <w:rPr>
                <w:spacing w:val="-4"/>
                <w:sz w:val="24"/>
              </w:rPr>
              <w:t>89.7%</w:t>
            </w:r>
          </w:p>
        </w:tc>
        <w:tc>
          <w:tcPr>
            <w:tcW w:w="2321" w:type="dxa"/>
          </w:tcPr>
          <w:p w14:paraId="2A4A81A3" w14:textId="77777777" w:rsidR="0064316F" w:rsidRDefault="006E745B">
            <w:pPr>
              <w:pStyle w:val="TableParagraph"/>
              <w:spacing w:line="273" w:lineRule="exact"/>
              <w:ind w:left="106"/>
              <w:rPr>
                <w:sz w:val="24"/>
              </w:rPr>
            </w:pPr>
            <w:r>
              <w:rPr>
                <w:spacing w:val="-4"/>
                <w:sz w:val="24"/>
              </w:rPr>
              <w:t>8.1%</w:t>
            </w:r>
          </w:p>
        </w:tc>
      </w:tr>
      <w:tr w:rsidR="0064316F" w14:paraId="74B0FD9F" w14:textId="77777777">
        <w:trPr>
          <w:trHeight w:val="292"/>
        </w:trPr>
        <w:tc>
          <w:tcPr>
            <w:tcW w:w="1694" w:type="dxa"/>
          </w:tcPr>
          <w:p w14:paraId="735070BB" w14:textId="77777777" w:rsidR="0064316F" w:rsidRDefault="006E745B">
            <w:pPr>
              <w:pStyle w:val="TableParagraph"/>
              <w:spacing w:line="272" w:lineRule="exact"/>
              <w:rPr>
                <w:sz w:val="24"/>
              </w:rPr>
            </w:pPr>
            <w:r>
              <w:rPr>
                <w:spacing w:val="-2"/>
                <w:sz w:val="24"/>
              </w:rPr>
              <w:t>2022/2023</w:t>
            </w:r>
          </w:p>
        </w:tc>
        <w:tc>
          <w:tcPr>
            <w:tcW w:w="3039" w:type="dxa"/>
          </w:tcPr>
          <w:p w14:paraId="7001B310" w14:textId="77777777" w:rsidR="0064316F" w:rsidRDefault="006E745B">
            <w:pPr>
              <w:pStyle w:val="TableParagraph"/>
              <w:spacing w:line="272" w:lineRule="exact"/>
              <w:ind w:left="105"/>
              <w:rPr>
                <w:sz w:val="24"/>
              </w:rPr>
            </w:pPr>
            <w:r>
              <w:rPr>
                <w:spacing w:val="-2"/>
                <w:sz w:val="24"/>
              </w:rPr>
              <w:t>59,885</w:t>
            </w:r>
          </w:p>
        </w:tc>
        <w:tc>
          <w:tcPr>
            <w:tcW w:w="2292" w:type="dxa"/>
          </w:tcPr>
          <w:p w14:paraId="0C3F53D8" w14:textId="77777777" w:rsidR="0064316F" w:rsidRDefault="006E745B">
            <w:pPr>
              <w:pStyle w:val="TableParagraph"/>
              <w:spacing w:line="272" w:lineRule="exact"/>
              <w:ind w:left="108"/>
              <w:rPr>
                <w:sz w:val="24"/>
              </w:rPr>
            </w:pPr>
            <w:r>
              <w:rPr>
                <w:spacing w:val="-4"/>
                <w:sz w:val="24"/>
              </w:rPr>
              <w:t>89.8%</w:t>
            </w:r>
          </w:p>
        </w:tc>
        <w:tc>
          <w:tcPr>
            <w:tcW w:w="2321" w:type="dxa"/>
          </w:tcPr>
          <w:p w14:paraId="74802FA7" w14:textId="77777777" w:rsidR="0064316F" w:rsidRDefault="006E745B">
            <w:pPr>
              <w:pStyle w:val="TableParagraph"/>
              <w:spacing w:line="272" w:lineRule="exact"/>
              <w:ind w:left="106"/>
              <w:rPr>
                <w:sz w:val="24"/>
              </w:rPr>
            </w:pPr>
            <w:r>
              <w:rPr>
                <w:spacing w:val="-4"/>
                <w:sz w:val="24"/>
              </w:rPr>
              <w:t>8.0%</w:t>
            </w:r>
          </w:p>
        </w:tc>
      </w:tr>
      <w:tr w:rsidR="0064316F" w14:paraId="1ADDE369" w14:textId="77777777">
        <w:trPr>
          <w:trHeight w:val="292"/>
        </w:trPr>
        <w:tc>
          <w:tcPr>
            <w:tcW w:w="1694" w:type="dxa"/>
          </w:tcPr>
          <w:p w14:paraId="44FEA297" w14:textId="77777777" w:rsidR="0064316F" w:rsidRDefault="006E745B">
            <w:pPr>
              <w:pStyle w:val="TableParagraph"/>
              <w:spacing w:line="272" w:lineRule="exact"/>
              <w:rPr>
                <w:sz w:val="24"/>
              </w:rPr>
            </w:pPr>
            <w:r>
              <w:rPr>
                <w:spacing w:val="-2"/>
                <w:sz w:val="24"/>
              </w:rPr>
              <w:t>2023/2024</w:t>
            </w:r>
          </w:p>
        </w:tc>
        <w:tc>
          <w:tcPr>
            <w:tcW w:w="3039" w:type="dxa"/>
          </w:tcPr>
          <w:p w14:paraId="77B04EFF" w14:textId="77777777" w:rsidR="0064316F" w:rsidRDefault="006E745B">
            <w:pPr>
              <w:pStyle w:val="TableParagraph"/>
              <w:spacing w:line="272" w:lineRule="exact"/>
              <w:ind w:left="105"/>
              <w:rPr>
                <w:sz w:val="24"/>
              </w:rPr>
            </w:pPr>
            <w:r>
              <w:rPr>
                <w:spacing w:val="-2"/>
                <w:sz w:val="24"/>
              </w:rPr>
              <w:t>67,532</w:t>
            </w:r>
          </w:p>
        </w:tc>
        <w:tc>
          <w:tcPr>
            <w:tcW w:w="2292" w:type="dxa"/>
          </w:tcPr>
          <w:p w14:paraId="41D38C2A" w14:textId="77777777" w:rsidR="0064316F" w:rsidRDefault="006E745B">
            <w:pPr>
              <w:pStyle w:val="TableParagraph"/>
              <w:spacing w:line="272" w:lineRule="exact"/>
              <w:ind w:left="108"/>
              <w:rPr>
                <w:sz w:val="24"/>
              </w:rPr>
            </w:pPr>
            <w:r>
              <w:rPr>
                <w:spacing w:val="-4"/>
                <w:sz w:val="24"/>
              </w:rPr>
              <w:t>92.3%</w:t>
            </w:r>
          </w:p>
        </w:tc>
        <w:tc>
          <w:tcPr>
            <w:tcW w:w="2321" w:type="dxa"/>
          </w:tcPr>
          <w:p w14:paraId="6BB50717" w14:textId="77777777" w:rsidR="0064316F" w:rsidRDefault="006E745B">
            <w:pPr>
              <w:pStyle w:val="TableParagraph"/>
              <w:spacing w:line="272" w:lineRule="exact"/>
              <w:ind w:left="106"/>
              <w:rPr>
                <w:sz w:val="24"/>
              </w:rPr>
            </w:pPr>
            <w:r>
              <w:rPr>
                <w:spacing w:val="-4"/>
                <w:sz w:val="24"/>
              </w:rPr>
              <w:t>6.1%</w:t>
            </w:r>
          </w:p>
        </w:tc>
      </w:tr>
    </w:tbl>
    <w:p w14:paraId="4D69F5E8" w14:textId="77777777" w:rsidR="0064316F" w:rsidRDefault="0064316F">
      <w:pPr>
        <w:pStyle w:val="BodyText"/>
        <w:spacing w:before="185"/>
        <w:rPr>
          <w:b/>
        </w:rPr>
      </w:pPr>
    </w:p>
    <w:p w14:paraId="750B990C" w14:textId="77777777" w:rsidR="0064316F" w:rsidRDefault="006E745B">
      <w:pPr>
        <w:pStyle w:val="ListParagraph"/>
        <w:numPr>
          <w:ilvl w:val="3"/>
          <w:numId w:val="15"/>
        </w:numPr>
        <w:tabs>
          <w:tab w:val="left" w:pos="747"/>
        </w:tabs>
        <w:spacing w:before="1"/>
        <w:ind w:left="747" w:hanging="363"/>
        <w:rPr>
          <w:b/>
          <w:sz w:val="24"/>
        </w:rPr>
      </w:pPr>
      <w:r>
        <w:rPr>
          <w:b/>
          <w:sz w:val="24"/>
        </w:rPr>
        <w:t>Capturing</w:t>
      </w:r>
      <w:r>
        <w:rPr>
          <w:b/>
          <w:spacing w:val="-6"/>
          <w:sz w:val="24"/>
        </w:rPr>
        <w:t xml:space="preserve"> </w:t>
      </w:r>
      <w:r>
        <w:rPr>
          <w:b/>
          <w:sz w:val="24"/>
        </w:rPr>
        <w:t>learning</w:t>
      </w:r>
      <w:r>
        <w:rPr>
          <w:b/>
          <w:spacing w:val="-4"/>
          <w:sz w:val="24"/>
        </w:rPr>
        <w:t xml:space="preserve"> </w:t>
      </w:r>
      <w:r>
        <w:rPr>
          <w:b/>
          <w:sz w:val="24"/>
        </w:rPr>
        <w:t>/Lessons</w:t>
      </w:r>
      <w:r>
        <w:rPr>
          <w:b/>
          <w:spacing w:val="-3"/>
          <w:sz w:val="24"/>
        </w:rPr>
        <w:t xml:space="preserve"> </w:t>
      </w:r>
      <w:r>
        <w:rPr>
          <w:b/>
          <w:sz w:val="24"/>
        </w:rPr>
        <w:t>learnt from</w:t>
      </w:r>
      <w:r>
        <w:rPr>
          <w:b/>
          <w:spacing w:val="-3"/>
          <w:sz w:val="24"/>
        </w:rPr>
        <w:t xml:space="preserve"> </w:t>
      </w:r>
      <w:r>
        <w:rPr>
          <w:b/>
          <w:sz w:val="24"/>
        </w:rPr>
        <w:t>our</w:t>
      </w:r>
      <w:r>
        <w:rPr>
          <w:b/>
          <w:spacing w:val="-4"/>
          <w:sz w:val="24"/>
        </w:rPr>
        <w:t xml:space="preserve"> </w:t>
      </w:r>
      <w:r>
        <w:rPr>
          <w:b/>
          <w:sz w:val="24"/>
        </w:rPr>
        <w:t>FFT</w:t>
      </w:r>
      <w:r>
        <w:rPr>
          <w:b/>
          <w:spacing w:val="-3"/>
          <w:sz w:val="24"/>
        </w:rPr>
        <w:t xml:space="preserve"> </w:t>
      </w:r>
      <w:proofErr w:type="gramStart"/>
      <w:r>
        <w:rPr>
          <w:b/>
          <w:spacing w:val="-2"/>
          <w:sz w:val="24"/>
        </w:rPr>
        <w:t>results</w:t>
      </w:r>
      <w:proofErr w:type="gramEnd"/>
    </w:p>
    <w:p w14:paraId="58FB6468" w14:textId="77777777" w:rsidR="0064316F" w:rsidRDefault="006E745B">
      <w:pPr>
        <w:pStyle w:val="BodyText"/>
        <w:spacing w:before="182" w:line="259" w:lineRule="auto"/>
        <w:ind w:left="384" w:right="574"/>
      </w:pPr>
      <w:r>
        <w:t>At ESTH, departments review FFT feedback on a weekly or monthly basis and look to see what improvements</w:t>
      </w:r>
      <w:r>
        <w:rPr>
          <w:spacing w:val="-4"/>
        </w:rPr>
        <w:t xml:space="preserve"> </w:t>
      </w:r>
      <w:r>
        <w:t>they</w:t>
      </w:r>
      <w:r>
        <w:rPr>
          <w:spacing w:val="-3"/>
        </w:rPr>
        <w:t xml:space="preserve"> </w:t>
      </w:r>
      <w:r>
        <w:t>can</w:t>
      </w:r>
      <w:r>
        <w:rPr>
          <w:spacing w:val="-5"/>
        </w:rPr>
        <w:t xml:space="preserve"> </w:t>
      </w:r>
      <w:r>
        <w:t>make</w:t>
      </w:r>
      <w:r>
        <w:rPr>
          <w:spacing w:val="-2"/>
        </w:rPr>
        <w:t xml:space="preserve"> </w:t>
      </w:r>
      <w:r>
        <w:t>to</w:t>
      </w:r>
      <w:r>
        <w:rPr>
          <w:spacing w:val="-4"/>
        </w:rPr>
        <w:t xml:space="preserve"> </w:t>
      </w:r>
      <w:r>
        <w:t>improve</w:t>
      </w:r>
      <w:r>
        <w:rPr>
          <w:spacing w:val="-4"/>
        </w:rPr>
        <w:t xml:space="preserve"> </w:t>
      </w:r>
      <w:r>
        <w:t>the</w:t>
      </w:r>
      <w:r>
        <w:rPr>
          <w:spacing w:val="-4"/>
        </w:rPr>
        <w:t xml:space="preserve"> </w:t>
      </w:r>
      <w:r>
        <w:t>patient</w:t>
      </w:r>
      <w:r>
        <w:rPr>
          <w:spacing w:val="-4"/>
        </w:rPr>
        <w:t xml:space="preserve"> </w:t>
      </w:r>
      <w:r>
        <w:t>experience.</w:t>
      </w:r>
      <w:r>
        <w:rPr>
          <w:spacing w:val="-3"/>
        </w:rPr>
        <w:t xml:space="preserve"> </w:t>
      </w:r>
      <w:r>
        <w:t>‘You</w:t>
      </w:r>
      <w:r>
        <w:rPr>
          <w:spacing w:val="-4"/>
        </w:rPr>
        <w:t xml:space="preserve"> </w:t>
      </w:r>
      <w:r>
        <w:t>said,</w:t>
      </w:r>
      <w:r>
        <w:rPr>
          <w:spacing w:val="-3"/>
        </w:rPr>
        <w:t xml:space="preserve"> </w:t>
      </w:r>
      <w:r>
        <w:t>We</w:t>
      </w:r>
      <w:r>
        <w:rPr>
          <w:spacing w:val="-4"/>
        </w:rPr>
        <w:t xml:space="preserve"> </w:t>
      </w:r>
      <w:r>
        <w:t>Did’</w:t>
      </w:r>
      <w:r>
        <w:rPr>
          <w:spacing w:val="-3"/>
        </w:rPr>
        <w:t xml:space="preserve"> </w:t>
      </w:r>
      <w:r>
        <w:t>is</w:t>
      </w:r>
      <w:r>
        <w:rPr>
          <w:spacing w:val="-4"/>
        </w:rPr>
        <w:t xml:space="preserve"> </w:t>
      </w:r>
      <w:r>
        <w:t>therefore used at ward / department level to identify the feedback and relevant actions.</w:t>
      </w:r>
    </w:p>
    <w:p w14:paraId="3F47DE25" w14:textId="77777777" w:rsidR="0064316F" w:rsidRDefault="006E745B">
      <w:pPr>
        <w:pStyle w:val="BodyText"/>
        <w:spacing w:before="159" w:line="259" w:lineRule="auto"/>
        <w:ind w:left="384" w:right="829"/>
      </w:pPr>
      <w:r>
        <w:t>At</w:t>
      </w:r>
      <w:r>
        <w:rPr>
          <w:spacing w:val="-2"/>
        </w:rPr>
        <w:t xml:space="preserve"> </w:t>
      </w:r>
      <w:r>
        <w:t>SGH,</w:t>
      </w:r>
      <w:r>
        <w:rPr>
          <w:spacing w:val="-6"/>
        </w:rPr>
        <w:t xml:space="preserve"> </w:t>
      </w:r>
      <w:r>
        <w:t>the</w:t>
      </w:r>
      <w:r>
        <w:rPr>
          <w:spacing w:val="-5"/>
        </w:rPr>
        <w:t xml:space="preserve"> </w:t>
      </w:r>
      <w:r>
        <w:t>patient</w:t>
      </w:r>
      <w:r>
        <w:rPr>
          <w:spacing w:val="-4"/>
        </w:rPr>
        <w:t xml:space="preserve"> </w:t>
      </w:r>
      <w:r>
        <w:t>feedback</w:t>
      </w:r>
      <w:r>
        <w:rPr>
          <w:spacing w:val="-4"/>
        </w:rPr>
        <w:t xml:space="preserve"> </w:t>
      </w:r>
      <w:r>
        <w:t>from</w:t>
      </w:r>
      <w:r>
        <w:rPr>
          <w:spacing w:val="-5"/>
        </w:rPr>
        <w:t xml:space="preserve"> </w:t>
      </w:r>
      <w:r>
        <w:t>the</w:t>
      </w:r>
      <w:r>
        <w:rPr>
          <w:spacing w:val="-2"/>
        </w:rPr>
        <w:t xml:space="preserve"> </w:t>
      </w:r>
      <w:r>
        <w:t>FFT</w:t>
      </w:r>
      <w:r>
        <w:rPr>
          <w:spacing w:val="-2"/>
        </w:rPr>
        <w:t xml:space="preserve"> </w:t>
      </w:r>
      <w:r>
        <w:t>question</w:t>
      </w:r>
      <w:r>
        <w:rPr>
          <w:spacing w:val="-1"/>
        </w:rPr>
        <w:t xml:space="preserve"> </w:t>
      </w:r>
      <w:r>
        <w:t>and</w:t>
      </w:r>
      <w:r>
        <w:rPr>
          <w:spacing w:val="-4"/>
        </w:rPr>
        <w:t xml:space="preserve"> </w:t>
      </w:r>
      <w:r>
        <w:t>related</w:t>
      </w:r>
      <w:r>
        <w:rPr>
          <w:spacing w:val="-4"/>
        </w:rPr>
        <w:t xml:space="preserve"> </w:t>
      </w:r>
      <w:r>
        <w:t>surveys</w:t>
      </w:r>
      <w:r>
        <w:rPr>
          <w:spacing w:val="-4"/>
        </w:rPr>
        <w:t xml:space="preserve"> </w:t>
      </w:r>
      <w:r>
        <w:t>are</w:t>
      </w:r>
      <w:r>
        <w:rPr>
          <w:spacing w:val="-2"/>
        </w:rPr>
        <w:t xml:space="preserve"> </w:t>
      </w:r>
      <w:r>
        <w:t>provided</w:t>
      </w:r>
      <w:r>
        <w:rPr>
          <w:spacing w:val="-2"/>
        </w:rPr>
        <w:t xml:space="preserve"> </w:t>
      </w:r>
      <w:r>
        <w:t>on</w:t>
      </w:r>
      <w:r>
        <w:rPr>
          <w:spacing w:val="-2"/>
        </w:rPr>
        <w:t xml:space="preserve"> </w:t>
      </w:r>
      <w:r>
        <w:t>a</w:t>
      </w:r>
      <w:r>
        <w:rPr>
          <w:spacing w:val="-5"/>
        </w:rPr>
        <w:t xml:space="preserve"> </w:t>
      </w:r>
      <w:r>
        <w:t>weekly basis to Ward Matrons and Heads of Nursing for their review and learning. Monthly metrics are also provided for display within all ward and service areas alongside other important performance data, for example the number of pressure ulcers and falls.</w:t>
      </w:r>
    </w:p>
    <w:p w14:paraId="43220EA7" w14:textId="77777777" w:rsidR="0064316F" w:rsidRDefault="006E745B">
      <w:pPr>
        <w:pStyle w:val="Heading1"/>
        <w:numPr>
          <w:ilvl w:val="3"/>
          <w:numId w:val="15"/>
        </w:numPr>
        <w:tabs>
          <w:tab w:val="left" w:pos="747"/>
        </w:tabs>
        <w:spacing w:before="161"/>
        <w:ind w:left="747" w:hanging="363"/>
      </w:pPr>
      <w:r>
        <w:t>Priority</w:t>
      </w:r>
      <w:r>
        <w:rPr>
          <w:spacing w:val="-3"/>
        </w:rPr>
        <w:t xml:space="preserve"> </w:t>
      </w:r>
      <w:r>
        <w:t>area</w:t>
      </w:r>
      <w:r>
        <w:rPr>
          <w:spacing w:val="-4"/>
        </w:rPr>
        <w:t xml:space="preserve"> </w:t>
      </w:r>
      <w:r>
        <w:t>of</w:t>
      </w:r>
      <w:r>
        <w:rPr>
          <w:spacing w:val="-3"/>
        </w:rPr>
        <w:t xml:space="preserve"> </w:t>
      </w:r>
      <w:r>
        <w:t>focus</w:t>
      </w:r>
      <w:r>
        <w:rPr>
          <w:spacing w:val="-2"/>
        </w:rPr>
        <w:t xml:space="preserve"> </w:t>
      </w:r>
      <w:r>
        <w:t>for</w:t>
      </w:r>
      <w:r>
        <w:rPr>
          <w:spacing w:val="-3"/>
        </w:rPr>
        <w:t xml:space="preserve"> </w:t>
      </w:r>
      <w:r>
        <w:rPr>
          <w:spacing w:val="-5"/>
        </w:rPr>
        <w:t>FFT</w:t>
      </w:r>
    </w:p>
    <w:p w14:paraId="0C98F503" w14:textId="77777777" w:rsidR="0064316F" w:rsidRDefault="006E745B">
      <w:pPr>
        <w:pStyle w:val="BodyText"/>
        <w:spacing w:before="182" w:line="259" w:lineRule="auto"/>
        <w:ind w:left="384" w:right="574"/>
      </w:pPr>
      <w:r>
        <w:t>Work with teams to increase knowledge and awareness of the importance of FFT, and purpose, enabling</w:t>
      </w:r>
      <w:r>
        <w:rPr>
          <w:spacing w:val="-2"/>
        </w:rPr>
        <w:t xml:space="preserve"> </w:t>
      </w:r>
      <w:r>
        <w:t>staff</w:t>
      </w:r>
      <w:r>
        <w:rPr>
          <w:spacing w:val="-2"/>
        </w:rPr>
        <w:t xml:space="preserve"> </w:t>
      </w:r>
      <w:r>
        <w:t>to</w:t>
      </w:r>
      <w:r>
        <w:rPr>
          <w:spacing w:val="-5"/>
        </w:rPr>
        <w:t xml:space="preserve"> </w:t>
      </w:r>
      <w:r>
        <w:t>understand</w:t>
      </w:r>
      <w:r>
        <w:rPr>
          <w:spacing w:val="-5"/>
        </w:rPr>
        <w:t xml:space="preserve"> </w:t>
      </w:r>
      <w:r>
        <w:t>how</w:t>
      </w:r>
      <w:r>
        <w:rPr>
          <w:spacing w:val="-3"/>
        </w:rPr>
        <w:t xml:space="preserve"> </w:t>
      </w:r>
      <w:r>
        <w:t>FFT</w:t>
      </w:r>
      <w:r>
        <w:rPr>
          <w:spacing w:val="-5"/>
        </w:rPr>
        <w:t xml:space="preserve"> </w:t>
      </w:r>
      <w:r>
        <w:t>can</w:t>
      </w:r>
      <w:r>
        <w:rPr>
          <w:spacing w:val="-3"/>
        </w:rPr>
        <w:t xml:space="preserve"> </w:t>
      </w:r>
      <w:r>
        <w:t>support</w:t>
      </w:r>
      <w:r>
        <w:rPr>
          <w:spacing w:val="-5"/>
        </w:rPr>
        <w:t xml:space="preserve"> </w:t>
      </w:r>
      <w:r>
        <w:t>departmental</w:t>
      </w:r>
      <w:r>
        <w:rPr>
          <w:spacing w:val="-3"/>
        </w:rPr>
        <w:t xml:space="preserve"> </w:t>
      </w:r>
      <w:r>
        <w:t>improvements</w:t>
      </w:r>
      <w:r>
        <w:rPr>
          <w:spacing w:val="-6"/>
        </w:rPr>
        <w:t xml:space="preserve"> </w:t>
      </w:r>
      <w:r>
        <w:t>through</w:t>
      </w:r>
      <w:r>
        <w:rPr>
          <w:spacing w:val="-3"/>
        </w:rPr>
        <w:t xml:space="preserve"> </w:t>
      </w:r>
      <w:r>
        <w:t>learning from patient feedback.</w:t>
      </w:r>
      <w:r>
        <w:rPr>
          <w:spacing w:val="40"/>
        </w:rPr>
        <w:t xml:space="preserve"> </w:t>
      </w:r>
      <w:r>
        <w:t>We need to work towards improving FFT response rates across the</w:t>
      </w:r>
    </w:p>
    <w:p w14:paraId="62FC2D7C" w14:textId="77777777" w:rsidR="0064316F" w:rsidRDefault="0064316F">
      <w:pPr>
        <w:spacing w:line="259" w:lineRule="auto"/>
        <w:sectPr w:rsidR="0064316F">
          <w:pgSz w:w="11910" w:h="16840"/>
          <w:pgMar w:top="1540" w:right="620" w:bottom="1140" w:left="580" w:header="444" w:footer="955" w:gutter="0"/>
          <w:cols w:space="720"/>
        </w:sectPr>
      </w:pPr>
    </w:p>
    <w:p w14:paraId="7F69CD21" w14:textId="77777777" w:rsidR="0064316F" w:rsidRDefault="006E745B">
      <w:pPr>
        <w:pStyle w:val="BodyText"/>
        <w:spacing w:before="88" w:line="259" w:lineRule="auto"/>
        <w:ind w:left="384" w:right="881"/>
      </w:pPr>
      <w:r>
        <w:lastRenderedPageBreak/>
        <w:t>group, with a particular focus on the Emergency Department and Maternity at Epsom and St Helier,</w:t>
      </w:r>
      <w:r>
        <w:rPr>
          <w:spacing w:val="-2"/>
        </w:rPr>
        <w:t xml:space="preserve"> </w:t>
      </w:r>
      <w:r>
        <w:t>due</w:t>
      </w:r>
      <w:r>
        <w:rPr>
          <w:spacing w:val="-3"/>
        </w:rPr>
        <w:t xml:space="preserve"> </w:t>
      </w:r>
      <w:r>
        <w:t>to</w:t>
      </w:r>
      <w:r>
        <w:rPr>
          <w:spacing w:val="-4"/>
        </w:rPr>
        <w:t xml:space="preserve"> </w:t>
      </w:r>
      <w:r>
        <w:t>these</w:t>
      </w:r>
      <w:r>
        <w:rPr>
          <w:spacing w:val="-2"/>
        </w:rPr>
        <w:t xml:space="preserve"> </w:t>
      </w:r>
      <w:r>
        <w:t>areas</w:t>
      </w:r>
      <w:r>
        <w:rPr>
          <w:spacing w:val="-3"/>
        </w:rPr>
        <w:t xml:space="preserve"> </w:t>
      </w:r>
      <w:r>
        <w:t>flagging</w:t>
      </w:r>
      <w:r>
        <w:rPr>
          <w:spacing w:val="-4"/>
        </w:rPr>
        <w:t xml:space="preserve"> </w:t>
      </w:r>
      <w:r>
        <w:t>for</w:t>
      </w:r>
      <w:r>
        <w:rPr>
          <w:spacing w:val="-3"/>
        </w:rPr>
        <w:t xml:space="preserve"> </w:t>
      </w:r>
      <w:r>
        <w:t>exception</w:t>
      </w:r>
      <w:r>
        <w:rPr>
          <w:spacing w:val="-3"/>
        </w:rPr>
        <w:t xml:space="preserve"> </w:t>
      </w:r>
      <w:r>
        <w:t>narrative</w:t>
      </w:r>
      <w:r>
        <w:rPr>
          <w:spacing w:val="-4"/>
        </w:rPr>
        <w:t xml:space="preserve"> </w:t>
      </w:r>
      <w:r>
        <w:t>in</w:t>
      </w:r>
      <w:r>
        <w:rPr>
          <w:spacing w:val="-2"/>
        </w:rPr>
        <w:t xml:space="preserve"> </w:t>
      </w:r>
      <w:r>
        <w:t>IQPR</w:t>
      </w:r>
      <w:r>
        <w:rPr>
          <w:spacing w:val="-3"/>
        </w:rPr>
        <w:t xml:space="preserve"> </w:t>
      </w:r>
      <w:r>
        <w:t>in</w:t>
      </w:r>
      <w:r>
        <w:rPr>
          <w:spacing w:val="-2"/>
        </w:rPr>
        <w:t xml:space="preserve"> </w:t>
      </w:r>
      <w:r>
        <w:t>April</w:t>
      </w:r>
      <w:r>
        <w:rPr>
          <w:spacing w:val="-4"/>
        </w:rPr>
        <w:t xml:space="preserve"> </w:t>
      </w:r>
      <w:r>
        <w:t>2024,</w:t>
      </w:r>
      <w:r>
        <w:rPr>
          <w:spacing w:val="-2"/>
        </w:rPr>
        <w:t xml:space="preserve"> </w:t>
      </w:r>
      <w:r>
        <w:t>and</w:t>
      </w:r>
      <w:r>
        <w:rPr>
          <w:spacing w:val="-3"/>
        </w:rPr>
        <w:t xml:space="preserve"> </w:t>
      </w:r>
      <w:r>
        <w:t>the</w:t>
      </w:r>
      <w:r>
        <w:rPr>
          <w:spacing w:val="-3"/>
        </w:rPr>
        <w:t xml:space="preserve"> </w:t>
      </w:r>
      <w:r>
        <w:t xml:space="preserve">patient experience team will be working with teams to support this improvement as a priority for </w:t>
      </w:r>
      <w:r>
        <w:rPr>
          <w:spacing w:val="-2"/>
        </w:rPr>
        <w:t>2023/24.</w:t>
      </w:r>
    </w:p>
    <w:p w14:paraId="18EF5816" w14:textId="77777777" w:rsidR="0064316F" w:rsidRDefault="006E745B">
      <w:pPr>
        <w:pStyle w:val="BodyText"/>
        <w:spacing w:before="160"/>
        <w:ind w:left="384"/>
      </w:pPr>
      <w:r>
        <w:t>The</w:t>
      </w:r>
      <w:r>
        <w:rPr>
          <w:spacing w:val="-1"/>
        </w:rPr>
        <w:t xml:space="preserve"> </w:t>
      </w:r>
      <w:r>
        <w:t>learning</w:t>
      </w:r>
      <w:r>
        <w:rPr>
          <w:spacing w:val="-3"/>
        </w:rPr>
        <w:t xml:space="preserve"> </w:t>
      </w:r>
      <w:r>
        <w:t>from</w:t>
      </w:r>
      <w:r>
        <w:rPr>
          <w:spacing w:val="-4"/>
        </w:rPr>
        <w:t xml:space="preserve"> </w:t>
      </w:r>
      <w:r>
        <w:t>You said,</w:t>
      </w:r>
      <w:r>
        <w:rPr>
          <w:spacing w:val="-2"/>
        </w:rPr>
        <w:t xml:space="preserve"> </w:t>
      </w:r>
      <w:proofErr w:type="gramStart"/>
      <w:r>
        <w:t>We</w:t>
      </w:r>
      <w:proofErr w:type="gramEnd"/>
      <w:r>
        <w:rPr>
          <w:spacing w:val="-3"/>
        </w:rPr>
        <w:t xml:space="preserve"> </w:t>
      </w:r>
      <w:r>
        <w:t>did</w:t>
      </w:r>
      <w:r>
        <w:rPr>
          <w:spacing w:val="-1"/>
        </w:rPr>
        <w:t xml:space="preserve"> </w:t>
      </w:r>
      <w:r>
        <w:t>can</w:t>
      </w:r>
      <w:r>
        <w:rPr>
          <w:spacing w:val="-2"/>
        </w:rPr>
        <w:t xml:space="preserve"> </w:t>
      </w:r>
      <w:r>
        <w:t>be</w:t>
      </w:r>
      <w:r>
        <w:rPr>
          <w:spacing w:val="-3"/>
        </w:rPr>
        <w:t xml:space="preserve"> </w:t>
      </w:r>
      <w:r>
        <w:t>used</w:t>
      </w:r>
      <w:r>
        <w:rPr>
          <w:spacing w:val="-3"/>
        </w:rPr>
        <w:t xml:space="preserve"> </w:t>
      </w:r>
      <w:r>
        <w:t>positively</w:t>
      </w:r>
      <w:r>
        <w:rPr>
          <w:spacing w:val="-1"/>
        </w:rPr>
        <w:t xml:space="preserve"> </w:t>
      </w:r>
      <w:r>
        <w:t>in</w:t>
      </w:r>
      <w:r>
        <w:rPr>
          <w:spacing w:val="-3"/>
        </w:rPr>
        <w:t xml:space="preserve"> </w:t>
      </w:r>
      <w:r>
        <w:t>many</w:t>
      </w:r>
      <w:r>
        <w:rPr>
          <w:spacing w:val="-1"/>
        </w:rPr>
        <w:t xml:space="preserve"> </w:t>
      </w:r>
      <w:r>
        <w:t>ways</w:t>
      </w:r>
      <w:r>
        <w:rPr>
          <w:spacing w:val="-4"/>
        </w:rPr>
        <w:t xml:space="preserve"> </w:t>
      </w:r>
      <w:r>
        <w:rPr>
          <w:spacing w:val="-5"/>
        </w:rPr>
        <w:t>to:</w:t>
      </w:r>
    </w:p>
    <w:p w14:paraId="31130974" w14:textId="77777777" w:rsidR="0064316F" w:rsidRDefault="006E745B">
      <w:pPr>
        <w:pStyle w:val="ListParagraph"/>
        <w:numPr>
          <w:ilvl w:val="4"/>
          <w:numId w:val="15"/>
        </w:numPr>
        <w:tabs>
          <w:tab w:val="left" w:pos="1724"/>
        </w:tabs>
        <w:spacing w:before="184" w:line="273" w:lineRule="auto"/>
        <w:ind w:left="1724" w:right="807"/>
        <w:jc w:val="both"/>
        <w:rPr>
          <w:sz w:val="24"/>
        </w:rPr>
      </w:pPr>
      <w:r>
        <w:rPr>
          <w:sz w:val="24"/>
        </w:rPr>
        <w:t>Support services to identify what improvements patients would like to see to improve their experience.</w:t>
      </w:r>
    </w:p>
    <w:p w14:paraId="425E693A" w14:textId="77777777" w:rsidR="0064316F" w:rsidRDefault="006E745B">
      <w:pPr>
        <w:pStyle w:val="ListParagraph"/>
        <w:numPr>
          <w:ilvl w:val="4"/>
          <w:numId w:val="15"/>
        </w:numPr>
        <w:tabs>
          <w:tab w:val="left" w:pos="1724"/>
        </w:tabs>
        <w:spacing w:before="5" w:line="273" w:lineRule="auto"/>
        <w:ind w:left="1724" w:right="800"/>
        <w:jc w:val="both"/>
        <w:rPr>
          <w:sz w:val="24"/>
        </w:rPr>
      </w:pPr>
      <w:r>
        <w:rPr>
          <w:sz w:val="24"/>
        </w:rPr>
        <w:t>Support</w:t>
      </w:r>
      <w:r>
        <w:rPr>
          <w:spacing w:val="-6"/>
          <w:sz w:val="24"/>
        </w:rPr>
        <w:t xml:space="preserve"> </w:t>
      </w:r>
      <w:r>
        <w:rPr>
          <w:sz w:val="24"/>
        </w:rPr>
        <w:t>staff</w:t>
      </w:r>
      <w:r>
        <w:rPr>
          <w:spacing w:val="-6"/>
          <w:sz w:val="24"/>
        </w:rPr>
        <w:t xml:space="preserve"> </w:t>
      </w:r>
      <w:r>
        <w:rPr>
          <w:sz w:val="24"/>
        </w:rPr>
        <w:t>by</w:t>
      </w:r>
      <w:r>
        <w:rPr>
          <w:spacing w:val="-8"/>
          <w:sz w:val="24"/>
        </w:rPr>
        <w:t xml:space="preserve"> </w:t>
      </w:r>
      <w:proofErr w:type="spellStart"/>
      <w:r>
        <w:rPr>
          <w:sz w:val="24"/>
        </w:rPr>
        <w:t>recognising</w:t>
      </w:r>
      <w:proofErr w:type="spellEnd"/>
      <w:r>
        <w:rPr>
          <w:spacing w:val="-8"/>
          <w:sz w:val="24"/>
        </w:rPr>
        <w:t xml:space="preserve"> </w:t>
      </w:r>
      <w:r>
        <w:rPr>
          <w:sz w:val="24"/>
        </w:rPr>
        <w:t>positive</w:t>
      </w:r>
      <w:r>
        <w:rPr>
          <w:spacing w:val="-7"/>
          <w:sz w:val="24"/>
        </w:rPr>
        <w:t xml:space="preserve"> </w:t>
      </w:r>
      <w:r>
        <w:rPr>
          <w:sz w:val="24"/>
        </w:rPr>
        <w:t>patient</w:t>
      </w:r>
      <w:r>
        <w:rPr>
          <w:spacing w:val="-6"/>
          <w:sz w:val="24"/>
        </w:rPr>
        <w:t xml:space="preserve"> </w:t>
      </w:r>
      <w:r>
        <w:rPr>
          <w:sz w:val="24"/>
        </w:rPr>
        <w:t>experiences</w:t>
      </w:r>
      <w:r>
        <w:rPr>
          <w:spacing w:val="-7"/>
          <w:sz w:val="24"/>
        </w:rPr>
        <w:t xml:space="preserve"> </w:t>
      </w:r>
      <w:r>
        <w:rPr>
          <w:sz w:val="24"/>
        </w:rPr>
        <w:t>and</w:t>
      </w:r>
      <w:r>
        <w:rPr>
          <w:spacing w:val="-6"/>
          <w:sz w:val="24"/>
        </w:rPr>
        <w:t xml:space="preserve"> </w:t>
      </w:r>
      <w:r>
        <w:rPr>
          <w:sz w:val="24"/>
        </w:rPr>
        <w:t>use</w:t>
      </w:r>
      <w:r>
        <w:rPr>
          <w:spacing w:val="-9"/>
          <w:sz w:val="24"/>
        </w:rPr>
        <w:t xml:space="preserve"> </w:t>
      </w:r>
      <w:r>
        <w:rPr>
          <w:sz w:val="24"/>
        </w:rPr>
        <w:t>this</w:t>
      </w:r>
      <w:r>
        <w:rPr>
          <w:spacing w:val="-8"/>
          <w:sz w:val="24"/>
        </w:rPr>
        <w:t xml:space="preserve"> </w:t>
      </w:r>
      <w:r>
        <w:rPr>
          <w:sz w:val="24"/>
        </w:rPr>
        <w:t>information</w:t>
      </w:r>
      <w:r>
        <w:rPr>
          <w:spacing w:val="-8"/>
          <w:sz w:val="24"/>
        </w:rPr>
        <w:t xml:space="preserve"> </w:t>
      </w:r>
      <w:r>
        <w:rPr>
          <w:sz w:val="24"/>
        </w:rPr>
        <w:t xml:space="preserve">to identify where we are providing exemplar care, to enable replication across other </w:t>
      </w:r>
      <w:r>
        <w:rPr>
          <w:spacing w:val="-2"/>
          <w:sz w:val="24"/>
        </w:rPr>
        <w:t>services.</w:t>
      </w:r>
    </w:p>
    <w:p w14:paraId="3AF7B7DA" w14:textId="77777777" w:rsidR="0064316F" w:rsidRDefault="006E745B">
      <w:pPr>
        <w:pStyle w:val="ListParagraph"/>
        <w:numPr>
          <w:ilvl w:val="4"/>
          <w:numId w:val="15"/>
        </w:numPr>
        <w:tabs>
          <w:tab w:val="left" w:pos="1724"/>
        </w:tabs>
        <w:spacing w:before="10" w:line="273" w:lineRule="auto"/>
        <w:ind w:left="1724" w:right="797"/>
        <w:jc w:val="both"/>
        <w:rPr>
          <w:sz w:val="24"/>
        </w:rPr>
      </w:pPr>
      <w:r>
        <w:rPr>
          <w:sz w:val="24"/>
        </w:rPr>
        <w:t xml:space="preserve">Provide a platform to enable staff to work closely with patients to identify improvements through the promotion of patient user groups, encouraging co- </w:t>
      </w:r>
      <w:r>
        <w:rPr>
          <w:spacing w:val="-2"/>
          <w:sz w:val="24"/>
        </w:rPr>
        <w:t>design.</w:t>
      </w:r>
    </w:p>
    <w:p w14:paraId="4C55019B" w14:textId="77777777" w:rsidR="0064316F" w:rsidRDefault="006E745B">
      <w:pPr>
        <w:pStyle w:val="ListParagraph"/>
        <w:numPr>
          <w:ilvl w:val="4"/>
          <w:numId w:val="15"/>
        </w:numPr>
        <w:tabs>
          <w:tab w:val="left" w:pos="1724"/>
        </w:tabs>
        <w:spacing w:before="8" w:line="273" w:lineRule="auto"/>
        <w:ind w:left="1724" w:right="798"/>
        <w:jc w:val="both"/>
        <w:rPr>
          <w:sz w:val="24"/>
        </w:rPr>
      </w:pPr>
      <w:r>
        <w:rPr>
          <w:sz w:val="24"/>
        </w:rPr>
        <w:t>Provide</w:t>
      </w:r>
      <w:r>
        <w:rPr>
          <w:spacing w:val="-14"/>
          <w:sz w:val="24"/>
        </w:rPr>
        <w:t xml:space="preserve"> </w:t>
      </w:r>
      <w:r>
        <w:rPr>
          <w:sz w:val="24"/>
        </w:rPr>
        <w:t>a</w:t>
      </w:r>
      <w:r>
        <w:rPr>
          <w:spacing w:val="-14"/>
          <w:sz w:val="24"/>
        </w:rPr>
        <w:t xml:space="preserve"> </w:t>
      </w:r>
      <w:r>
        <w:rPr>
          <w:sz w:val="24"/>
        </w:rPr>
        <w:t>monitoring</w:t>
      </w:r>
      <w:r>
        <w:rPr>
          <w:spacing w:val="-13"/>
          <w:sz w:val="24"/>
        </w:rPr>
        <w:t xml:space="preserve"> </w:t>
      </w:r>
      <w:r>
        <w:rPr>
          <w:sz w:val="24"/>
        </w:rPr>
        <w:t>system,</w:t>
      </w:r>
      <w:r>
        <w:rPr>
          <w:spacing w:val="-14"/>
          <w:sz w:val="24"/>
        </w:rPr>
        <w:t xml:space="preserve"> </w:t>
      </w:r>
      <w:r>
        <w:rPr>
          <w:sz w:val="24"/>
        </w:rPr>
        <w:t>identifying</w:t>
      </w:r>
      <w:r>
        <w:rPr>
          <w:spacing w:val="-13"/>
          <w:sz w:val="24"/>
        </w:rPr>
        <w:t xml:space="preserve"> </w:t>
      </w:r>
      <w:r>
        <w:rPr>
          <w:sz w:val="24"/>
        </w:rPr>
        <w:t>when</w:t>
      </w:r>
      <w:r>
        <w:rPr>
          <w:spacing w:val="-14"/>
          <w:sz w:val="24"/>
        </w:rPr>
        <w:t xml:space="preserve"> </w:t>
      </w:r>
      <w:r>
        <w:rPr>
          <w:sz w:val="24"/>
        </w:rPr>
        <w:t>services</w:t>
      </w:r>
      <w:r>
        <w:rPr>
          <w:spacing w:val="-13"/>
          <w:sz w:val="24"/>
        </w:rPr>
        <w:t xml:space="preserve"> </w:t>
      </w:r>
      <w:r>
        <w:rPr>
          <w:sz w:val="24"/>
        </w:rPr>
        <w:t>are</w:t>
      </w:r>
      <w:r>
        <w:rPr>
          <w:spacing w:val="-12"/>
          <w:sz w:val="24"/>
        </w:rPr>
        <w:t xml:space="preserve"> </w:t>
      </w:r>
      <w:r>
        <w:rPr>
          <w:sz w:val="24"/>
        </w:rPr>
        <w:t>struggling</w:t>
      </w:r>
      <w:r>
        <w:rPr>
          <w:spacing w:val="-14"/>
          <w:sz w:val="24"/>
        </w:rPr>
        <w:t xml:space="preserve"> </w:t>
      </w:r>
      <w:r>
        <w:rPr>
          <w:sz w:val="24"/>
        </w:rPr>
        <w:t>through</w:t>
      </w:r>
      <w:r>
        <w:rPr>
          <w:spacing w:val="-12"/>
          <w:sz w:val="24"/>
        </w:rPr>
        <w:t xml:space="preserve"> </w:t>
      </w:r>
      <w:r>
        <w:rPr>
          <w:sz w:val="24"/>
        </w:rPr>
        <w:t>metric monitoring systems.</w:t>
      </w:r>
    </w:p>
    <w:p w14:paraId="742B8839" w14:textId="77777777" w:rsidR="0064316F" w:rsidRDefault="006E745B">
      <w:pPr>
        <w:pStyle w:val="ListParagraph"/>
        <w:numPr>
          <w:ilvl w:val="4"/>
          <w:numId w:val="15"/>
        </w:numPr>
        <w:tabs>
          <w:tab w:val="left" w:pos="1724"/>
        </w:tabs>
        <w:spacing w:before="6" w:line="273" w:lineRule="auto"/>
        <w:ind w:left="1724" w:right="807"/>
        <w:jc w:val="both"/>
        <w:rPr>
          <w:sz w:val="24"/>
        </w:rPr>
      </w:pPr>
      <w:r>
        <w:rPr>
          <w:sz w:val="24"/>
        </w:rPr>
        <w:t>To</w:t>
      </w:r>
      <w:r>
        <w:rPr>
          <w:spacing w:val="-4"/>
          <w:sz w:val="24"/>
        </w:rPr>
        <w:t xml:space="preserve"> </w:t>
      </w:r>
      <w:r>
        <w:rPr>
          <w:sz w:val="24"/>
        </w:rPr>
        <w:t>feed</w:t>
      </w:r>
      <w:r>
        <w:rPr>
          <w:spacing w:val="-2"/>
          <w:sz w:val="24"/>
        </w:rPr>
        <w:t xml:space="preserve"> </w:t>
      </w:r>
      <w:r>
        <w:rPr>
          <w:sz w:val="24"/>
        </w:rPr>
        <w:t>into</w:t>
      </w:r>
      <w:r>
        <w:rPr>
          <w:spacing w:val="-5"/>
          <w:sz w:val="24"/>
        </w:rPr>
        <w:t xml:space="preserve"> </w:t>
      </w:r>
      <w:r>
        <w:rPr>
          <w:sz w:val="24"/>
        </w:rPr>
        <w:t>GESH</w:t>
      </w:r>
      <w:r>
        <w:rPr>
          <w:spacing w:val="-5"/>
          <w:sz w:val="24"/>
        </w:rPr>
        <w:t xml:space="preserve"> </w:t>
      </w:r>
      <w:r>
        <w:rPr>
          <w:sz w:val="24"/>
        </w:rPr>
        <w:t>wide</w:t>
      </w:r>
      <w:r>
        <w:rPr>
          <w:spacing w:val="-2"/>
          <w:sz w:val="24"/>
        </w:rPr>
        <w:t xml:space="preserve"> </w:t>
      </w:r>
      <w:r>
        <w:rPr>
          <w:sz w:val="24"/>
        </w:rPr>
        <w:t>learning</w:t>
      </w:r>
      <w:r>
        <w:rPr>
          <w:spacing w:val="-5"/>
          <w:sz w:val="24"/>
        </w:rPr>
        <w:t xml:space="preserve"> </w:t>
      </w:r>
      <w:r>
        <w:rPr>
          <w:sz w:val="24"/>
        </w:rPr>
        <w:t>repository</w:t>
      </w:r>
      <w:r>
        <w:rPr>
          <w:spacing w:val="-6"/>
          <w:sz w:val="24"/>
        </w:rPr>
        <w:t xml:space="preserve"> </w:t>
      </w:r>
      <w:r>
        <w:rPr>
          <w:sz w:val="24"/>
        </w:rPr>
        <w:t>to</w:t>
      </w:r>
      <w:r>
        <w:rPr>
          <w:spacing w:val="-4"/>
          <w:sz w:val="24"/>
        </w:rPr>
        <w:t xml:space="preserve"> </w:t>
      </w:r>
      <w:r>
        <w:rPr>
          <w:sz w:val="24"/>
        </w:rPr>
        <w:t>demonstrate</w:t>
      </w:r>
      <w:r>
        <w:rPr>
          <w:spacing w:val="-5"/>
          <w:sz w:val="24"/>
        </w:rPr>
        <w:t xml:space="preserve"> </w:t>
      </w:r>
      <w:r>
        <w:rPr>
          <w:sz w:val="24"/>
        </w:rPr>
        <w:t>to</w:t>
      </w:r>
      <w:r>
        <w:rPr>
          <w:spacing w:val="-4"/>
          <w:sz w:val="24"/>
        </w:rPr>
        <w:t xml:space="preserve"> </w:t>
      </w:r>
      <w:r>
        <w:rPr>
          <w:sz w:val="24"/>
        </w:rPr>
        <w:t>patients</w:t>
      </w:r>
      <w:r>
        <w:rPr>
          <w:spacing w:val="-5"/>
          <w:sz w:val="24"/>
        </w:rPr>
        <w:t xml:space="preserve"> </w:t>
      </w:r>
      <w:r>
        <w:rPr>
          <w:sz w:val="24"/>
        </w:rPr>
        <w:t>our</w:t>
      </w:r>
      <w:r>
        <w:rPr>
          <w:spacing w:val="-2"/>
          <w:sz w:val="24"/>
        </w:rPr>
        <w:t xml:space="preserve"> </w:t>
      </w:r>
      <w:r>
        <w:rPr>
          <w:sz w:val="24"/>
        </w:rPr>
        <w:t>ability</w:t>
      </w:r>
      <w:r>
        <w:rPr>
          <w:spacing w:val="-6"/>
          <w:sz w:val="24"/>
        </w:rPr>
        <w:t xml:space="preserve"> </w:t>
      </w:r>
      <w:r>
        <w:rPr>
          <w:sz w:val="24"/>
        </w:rPr>
        <w:t>to learning through their feedback on a continual basis.</w:t>
      </w:r>
    </w:p>
    <w:p w14:paraId="4515E8A5" w14:textId="77777777" w:rsidR="0064316F" w:rsidRDefault="0064316F">
      <w:pPr>
        <w:pStyle w:val="BodyText"/>
        <w:spacing w:before="188"/>
      </w:pPr>
    </w:p>
    <w:p w14:paraId="748AD82E" w14:textId="77777777" w:rsidR="0064316F" w:rsidRDefault="006E745B">
      <w:pPr>
        <w:pStyle w:val="Heading1"/>
        <w:numPr>
          <w:ilvl w:val="3"/>
          <w:numId w:val="15"/>
        </w:numPr>
        <w:tabs>
          <w:tab w:val="left" w:pos="746"/>
        </w:tabs>
        <w:ind w:left="746" w:hanging="362"/>
      </w:pPr>
      <w:r>
        <w:t>Local</w:t>
      </w:r>
      <w:r>
        <w:rPr>
          <w:spacing w:val="-2"/>
        </w:rPr>
        <w:t xml:space="preserve"> Surveys</w:t>
      </w:r>
    </w:p>
    <w:p w14:paraId="0D945F8A" w14:textId="77777777" w:rsidR="0064316F" w:rsidRDefault="006E745B">
      <w:pPr>
        <w:pStyle w:val="BodyText"/>
        <w:spacing w:before="183" w:line="259" w:lineRule="auto"/>
        <w:ind w:left="384" w:right="858"/>
      </w:pPr>
      <w:r>
        <w:t>Local surveys are used routinely at SGH to monitor patient experience on a continual basis, in addition to annual</w:t>
      </w:r>
      <w:r>
        <w:rPr>
          <w:spacing w:val="-1"/>
        </w:rPr>
        <w:t xml:space="preserve"> </w:t>
      </w:r>
      <w:r>
        <w:t>or bi-annual national surveys. Local surveys, such as the outpatients survey at St</w:t>
      </w:r>
      <w:r>
        <w:rPr>
          <w:spacing w:val="-2"/>
        </w:rPr>
        <w:t xml:space="preserve"> </w:t>
      </w:r>
      <w:r>
        <w:t>George’s</w:t>
      </w:r>
      <w:r>
        <w:rPr>
          <w:spacing w:val="-3"/>
        </w:rPr>
        <w:t xml:space="preserve"> </w:t>
      </w:r>
      <w:r>
        <w:t>which</w:t>
      </w:r>
      <w:r>
        <w:rPr>
          <w:spacing w:val="-4"/>
        </w:rPr>
        <w:t xml:space="preserve"> </w:t>
      </w:r>
      <w:r>
        <w:t>runs</w:t>
      </w:r>
      <w:r>
        <w:rPr>
          <w:spacing w:val="-3"/>
        </w:rPr>
        <w:t xml:space="preserve"> </w:t>
      </w:r>
      <w:r>
        <w:t>all</w:t>
      </w:r>
      <w:r>
        <w:rPr>
          <w:spacing w:val="-3"/>
        </w:rPr>
        <w:t xml:space="preserve"> </w:t>
      </w:r>
      <w:r>
        <w:t>year</w:t>
      </w:r>
      <w:r>
        <w:rPr>
          <w:spacing w:val="-2"/>
        </w:rPr>
        <w:t xml:space="preserve"> </w:t>
      </w:r>
      <w:r>
        <w:t>round,</w:t>
      </w:r>
      <w:r>
        <w:rPr>
          <w:spacing w:val="-3"/>
        </w:rPr>
        <w:t xml:space="preserve"> </w:t>
      </w:r>
      <w:r>
        <w:t>allow</w:t>
      </w:r>
      <w:r>
        <w:rPr>
          <w:spacing w:val="-3"/>
        </w:rPr>
        <w:t xml:space="preserve"> </w:t>
      </w:r>
      <w:r>
        <w:t>consistent</w:t>
      </w:r>
      <w:r>
        <w:rPr>
          <w:spacing w:val="-2"/>
        </w:rPr>
        <w:t xml:space="preserve"> </w:t>
      </w:r>
      <w:r>
        <w:t>monitoring</w:t>
      </w:r>
      <w:r>
        <w:rPr>
          <w:spacing w:val="-5"/>
        </w:rPr>
        <w:t xml:space="preserve"> </w:t>
      </w:r>
      <w:r>
        <w:t>of</w:t>
      </w:r>
      <w:r>
        <w:rPr>
          <w:spacing w:val="-4"/>
        </w:rPr>
        <w:t xml:space="preserve"> </w:t>
      </w:r>
      <w:r>
        <w:t>patient</w:t>
      </w:r>
      <w:r>
        <w:rPr>
          <w:spacing w:val="-4"/>
        </w:rPr>
        <w:t xml:space="preserve"> </w:t>
      </w:r>
      <w:r>
        <w:t>experience,</w:t>
      </w:r>
      <w:r>
        <w:rPr>
          <w:spacing w:val="-2"/>
        </w:rPr>
        <w:t xml:space="preserve"> </w:t>
      </w:r>
      <w:r>
        <w:t>and</w:t>
      </w:r>
      <w:r>
        <w:rPr>
          <w:spacing w:val="-4"/>
        </w:rPr>
        <w:t xml:space="preserve"> </w:t>
      </w:r>
      <w:r>
        <w:t>the RATE system in place allows staff to review responses and participation rates on a weekly basis. Support and advice are given to departments on a case-by-case basis to support the development of new, bespoke, or specific local surveys as required to support quality improvement projects.</w:t>
      </w:r>
    </w:p>
    <w:p w14:paraId="1021EA4E" w14:textId="77777777" w:rsidR="0064316F" w:rsidRDefault="006E745B">
      <w:pPr>
        <w:pStyle w:val="BodyText"/>
        <w:spacing w:before="159" w:line="259" w:lineRule="auto"/>
        <w:ind w:left="384" w:right="833"/>
      </w:pPr>
      <w:r>
        <w:t>A similar system is in place at ESTH, allowing staff to create new surveys to measure patient feedback</w:t>
      </w:r>
      <w:r>
        <w:rPr>
          <w:spacing w:val="-3"/>
        </w:rPr>
        <w:t xml:space="preserve"> </w:t>
      </w:r>
      <w:r>
        <w:t>and</w:t>
      </w:r>
      <w:r>
        <w:rPr>
          <w:spacing w:val="-3"/>
        </w:rPr>
        <w:t xml:space="preserve"> </w:t>
      </w:r>
      <w:r>
        <w:t>to</w:t>
      </w:r>
      <w:r>
        <w:rPr>
          <w:spacing w:val="-2"/>
        </w:rPr>
        <w:t xml:space="preserve"> </w:t>
      </w:r>
      <w:r>
        <w:t>review</w:t>
      </w:r>
      <w:r>
        <w:rPr>
          <w:spacing w:val="-5"/>
        </w:rPr>
        <w:t xml:space="preserve"> </w:t>
      </w:r>
      <w:r>
        <w:t>participation</w:t>
      </w:r>
      <w:r>
        <w:rPr>
          <w:spacing w:val="-2"/>
        </w:rPr>
        <w:t xml:space="preserve"> </w:t>
      </w:r>
      <w:r>
        <w:t>rates</w:t>
      </w:r>
      <w:r>
        <w:rPr>
          <w:spacing w:val="-4"/>
        </w:rPr>
        <w:t xml:space="preserve"> </w:t>
      </w:r>
      <w:r>
        <w:t>to</w:t>
      </w:r>
      <w:r>
        <w:rPr>
          <w:spacing w:val="-4"/>
        </w:rPr>
        <w:t xml:space="preserve"> </w:t>
      </w:r>
      <w:r>
        <w:t>inform</w:t>
      </w:r>
      <w:r>
        <w:rPr>
          <w:spacing w:val="-2"/>
        </w:rPr>
        <w:t xml:space="preserve"> </w:t>
      </w:r>
      <w:r>
        <w:t>improvement.</w:t>
      </w:r>
      <w:r>
        <w:rPr>
          <w:spacing w:val="80"/>
        </w:rPr>
        <w:t xml:space="preserve"> </w:t>
      </w:r>
      <w:r>
        <w:t>The</w:t>
      </w:r>
      <w:r>
        <w:rPr>
          <w:spacing w:val="-6"/>
        </w:rPr>
        <w:t xml:space="preserve"> </w:t>
      </w:r>
      <w:r>
        <w:t>Patient</w:t>
      </w:r>
      <w:r>
        <w:rPr>
          <w:spacing w:val="-3"/>
        </w:rPr>
        <w:t xml:space="preserve"> </w:t>
      </w:r>
      <w:r>
        <w:t>Experience</w:t>
      </w:r>
      <w:r>
        <w:rPr>
          <w:spacing w:val="-3"/>
        </w:rPr>
        <w:t xml:space="preserve"> </w:t>
      </w:r>
      <w:r>
        <w:t xml:space="preserve">team have supported departments to set up several local surveys. For this reporting period these includes the Pre-Op Diabetes, Community Reception for SHC and </w:t>
      </w:r>
      <w:proofErr w:type="gramStart"/>
      <w:r>
        <w:t>a number of</w:t>
      </w:r>
      <w:proofErr w:type="gramEnd"/>
      <w:r>
        <w:t xml:space="preserve"> surveys for</w:t>
      </w:r>
      <w:r>
        <w:rPr>
          <w:spacing w:val="40"/>
        </w:rPr>
        <w:t xml:space="preserve"> </w:t>
      </w:r>
      <w:r>
        <w:t>children and their parents where children are transitioning into care from Children Services to Adult Services. To date these have had a fantastic response rate from our patients. The Patient Experience team will be having regular reviews with the departments to support local learning and service development.</w:t>
      </w:r>
    </w:p>
    <w:p w14:paraId="00267C85" w14:textId="77777777" w:rsidR="0064316F" w:rsidRDefault="006E745B">
      <w:pPr>
        <w:pStyle w:val="BodyText"/>
        <w:spacing w:before="157" w:line="259" w:lineRule="auto"/>
        <w:ind w:left="384" w:right="881"/>
      </w:pPr>
      <w:r>
        <w:t>The</w:t>
      </w:r>
      <w:r>
        <w:rPr>
          <w:spacing w:val="-3"/>
        </w:rPr>
        <w:t xml:space="preserve"> </w:t>
      </w:r>
      <w:r>
        <w:t>Patient</w:t>
      </w:r>
      <w:r>
        <w:rPr>
          <w:spacing w:val="-1"/>
        </w:rPr>
        <w:t xml:space="preserve"> </w:t>
      </w:r>
      <w:r>
        <w:t>Experience</w:t>
      </w:r>
      <w:r>
        <w:rPr>
          <w:spacing w:val="-4"/>
        </w:rPr>
        <w:t xml:space="preserve"> </w:t>
      </w:r>
      <w:r>
        <w:t>team</w:t>
      </w:r>
      <w:r>
        <w:rPr>
          <w:spacing w:val="-2"/>
        </w:rPr>
        <w:t xml:space="preserve"> </w:t>
      </w:r>
      <w:r>
        <w:t>have</w:t>
      </w:r>
      <w:r>
        <w:rPr>
          <w:spacing w:val="-4"/>
        </w:rPr>
        <w:t xml:space="preserve"> </w:t>
      </w:r>
      <w:r>
        <w:t>been working</w:t>
      </w:r>
      <w:r>
        <w:rPr>
          <w:spacing w:val="-4"/>
        </w:rPr>
        <w:t xml:space="preserve"> </w:t>
      </w:r>
      <w:r>
        <w:t>with</w:t>
      </w:r>
      <w:r>
        <w:rPr>
          <w:spacing w:val="-1"/>
        </w:rPr>
        <w:t xml:space="preserve"> </w:t>
      </w:r>
      <w:r>
        <w:t>Dementia</w:t>
      </w:r>
      <w:r>
        <w:rPr>
          <w:spacing w:val="-4"/>
        </w:rPr>
        <w:t xml:space="preserve"> </w:t>
      </w:r>
      <w:r>
        <w:t>teams</w:t>
      </w:r>
      <w:r>
        <w:rPr>
          <w:spacing w:val="-4"/>
        </w:rPr>
        <w:t xml:space="preserve"> </w:t>
      </w:r>
      <w:r>
        <w:t>at</w:t>
      </w:r>
      <w:r>
        <w:rPr>
          <w:spacing w:val="-5"/>
        </w:rPr>
        <w:t xml:space="preserve"> </w:t>
      </w:r>
      <w:r>
        <w:t>both</w:t>
      </w:r>
      <w:r>
        <w:rPr>
          <w:spacing w:val="-1"/>
        </w:rPr>
        <w:t xml:space="preserve"> </w:t>
      </w:r>
      <w:r>
        <w:t>ESTH</w:t>
      </w:r>
      <w:r>
        <w:rPr>
          <w:spacing w:val="-2"/>
        </w:rPr>
        <w:t xml:space="preserve"> </w:t>
      </w:r>
      <w:r>
        <w:t>and</w:t>
      </w:r>
      <w:r>
        <w:rPr>
          <w:spacing w:val="-1"/>
        </w:rPr>
        <w:t xml:space="preserve"> </w:t>
      </w:r>
      <w:r>
        <w:t>SGH</w:t>
      </w:r>
      <w:r>
        <w:rPr>
          <w:spacing w:val="-5"/>
        </w:rPr>
        <w:t xml:space="preserve"> </w:t>
      </w:r>
      <w:r>
        <w:t xml:space="preserve">to try to capture information from carers about their experience to help support service improvements in this area, as well as linking this information to the Carers Project and </w:t>
      </w:r>
      <w:proofErr w:type="gramStart"/>
      <w:r>
        <w:t>raising</w:t>
      </w:r>
      <w:proofErr w:type="gramEnd"/>
    </w:p>
    <w:p w14:paraId="5F83A70C" w14:textId="77777777" w:rsidR="0064316F" w:rsidRDefault="006E745B">
      <w:pPr>
        <w:pStyle w:val="BodyText"/>
        <w:spacing w:before="1"/>
        <w:ind w:left="384"/>
      </w:pPr>
      <w:r>
        <w:t>awareness</w:t>
      </w:r>
      <w:r>
        <w:rPr>
          <w:spacing w:val="-4"/>
        </w:rPr>
        <w:t xml:space="preserve"> </w:t>
      </w:r>
      <w:r>
        <w:t>of</w:t>
      </w:r>
      <w:r>
        <w:rPr>
          <w:spacing w:val="-3"/>
        </w:rPr>
        <w:t xml:space="preserve"> </w:t>
      </w:r>
      <w:r>
        <w:t>John’s</w:t>
      </w:r>
      <w:r>
        <w:rPr>
          <w:spacing w:val="-3"/>
        </w:rPr>
        <w:t xml:space="preserve"> </w:t>
      </w:r>
      <w:r>
        <w:t>Campaign</w:t>
      </w:r>
      <w:r>
        <w:rPr>
          <w:spacing w:val="-3"/>
        </w:rPr>
        <w:t xml:space="preserve"> </w:t>
      </w:r>
      <w:r>
        <w:t>across</w:t>
      </w:r>
      <w:r>
        <w:rPr>
          <w:spacing w:val="-4"/>
        </w:rPr>
        <w:t xml:space="preserve"> </w:t>
      </w:r>
      <w:r>
        <w:t>the</w:t>
      </w:r>
      <w:r>
        <w:rPr>
          <w:spacing w:val="-2"/>
        </w:rPr>
        <w:t xml:space="preserve"> group.</w:t>
      </w:r>
    </w:p>
    <w:p w14:paraId="58AC620F" w14:textId="77777777" w:rsidR="0064316F" w:rsidRDefault="0064316F">
      <w:pPr>
        <w:sectPr w:rsidR="0064316F">
          <w:pgSz w:w="11910" w:h="16840"/>
          <w:pgMar w:top="1540" w:right="620" w:bottom="1140" w:left="580" w:header="444" w:footer="955" w:gutter="0"/>
          <w:cols w:space="720"/>
        </w:sectPr>
      </w:pPr>
    </w:p>
    <w:p w14:paraId="683AB47C" w14:textId="77777777" w:rsidR="0064316F" w:rsidRDefault="006E745B">
      <w:pPr>
        <w:pStyle w:val="BodyText"/>
        <w:spacing w:before="88" w:line="259" w:lineRule="auto"/>
        <w:ind w:left="384" w:right="858"/>
      </w:pPr>
      <w:r>
        <w:lastRenderedPageBreak/>
        <w:t>The</w:t>
      </w:r>
      <w:r>
        <w:rPr>
          <w:spacing w:val="-4"/>
        </w:rPr>
        <w:t xml:space="preserve"> </w:t>
      </w:r>
      <w:r>
        <w:t>Patient</w:t>
      </w:r>
      <w:r>
        <w:rPr>
          <w:spacing w:val="-2"/>
        </w:rPr>
        <w:t xml:space="preserve"> </w:t>
      </w:r>
      <w:r>
        <w:t>Experience</w:t>
      </w:r>
      <w:r>
        <w:rPr>
          <w:spacing w:val="-5"/>
        </w:rPr>
        <w:t xml:space="preserve"> </w:t>
      </w:r>
      <w:r>
        <w:t>team at</w:t>
      </w:r>
      <w:r>
        <w:rPr>
          <w:spacing w:val="-4"/>
        </w:rPr>
        <w:t xml:space="preserve"> </w:t>
      </w:r>
      <w:r>
        <w:t>ESTH</w:t>
      </w:r>
      <w:r>
        <w:rPr>
          <w:spacing w:val="-5"/>
        </w:rPr>
        <w:t xml:space="preserve"> </w:t>
      </w:r>
      <w:r>
        <w:t>have</w:t>
      </w:r>
      <w:r>
        <w:rPr>
          <w:spacing w:val="-2"/>
        </w:rPr>
        <w:t xml:space="preserve"> </w:t>
      </w:r>
      <w:r>
        <w:t>launched a</w:t>
      </w:r>
      <w:r>
        <w:rPr>
          <w:spacing w:val="-5"/>
        </w:rPr>
        <w:t xml:space="preserve"> </w:t>
      </w:r>
      <w:r>
        <w:t>children’s</w:t>
      </w:r>
      <w:r>
        <w:rPr>
          <w:spacing w:val="-5"/>
        </w:rPr>
        <w:t xml:space="preserve"> </w:t>
      </w:r>
      <w:r>
        <w:t>bespoke Friends</w:t>
      </w:r>
      <w:r>
        <w:rPr>
          <w:spacing w:val="-5"/>
        </w:rPr>
        <w:t xml:space="preserve"> </w:t>
      </w:r>
      <w:r>
        <w:t>and</w:t>
      </w:r>
      <w:r>
        <w:rPr>
          <w:spacing w:val="-2"/>
        </w:rPr>
        <w:t xml:space="preserve"> </w:t>
      </w:r>
      <w:r>
        <w:t>Family</w:t>
      </w:r>
      <w:r>
        <w:rPr>
          <w:spacing w:val="-5"/>
        </w:rPr>
        <w:t xml:space="preserve"> </w:t>
      </w:r>
      <w:r>
        <w:t>Test survey for Severe and Profound Learning Difficulties Test (SALT)that had been tailored for children to complete. Since this launch, we have seen a 65% increase in responses and expect their response rate to continue to increase, thank you to the team for their amazing work.</w:t>
      </w:r>
    </w:p>
    <w:p w14:paraId="2F2AED7D" w14:textId="77777777" w:rsidR="0064316F" w:rsidRDefault="006E745B">
      <w:pPr>
        <w:pStyle w:val="Heading1"/>
        <w:numPr>
          <w:ilvl w:val="3"/>
          <w:numId w:val="15"/>
        </w:numPr>
        <w:tabs>
          <w:tab w:val="left" w:pos="747"/>
        </w:tabs>
        <w:spacing w:before="160"/>
        <w:ind w:left="747" w:hanging="363"/>
      </w:pPr>
      <w:r>
        <w:t>Stroke</w:t>
      </w:r>
      <w:r>
        <w:rPr>
          <w:spacing w:val="-6"/>
        </w:rPr>
        <w:t xml:space="preserve"> </w:t>
      </w:r>
      <w:r>
        <w:t>Patient</w:t>
      </w:r>
      <w:r>
        <w:rPr>
          <w:spacing w:val="-3"/>
        </w:rPr>
        <w:t xml:space="preserve"> </w:t>
      </w:r>
      <w:r>
        <w:t>Reported</w:t>
      </w:r>
      <w:r>
        <w:rPr>
          <w:spacing w:val="-3"/>
        </w:rPr>
        <w:t xml:space="preserve"> </w:t>
      </w:r>
      <w:r>
        <w:t>Experience</w:t>
      </w:r>
      <w:r>
        <w:rPr>
          <w:spacing w:val="-4"/>
        </w:rPr>
        <w:t xml:space="preserve"> </w:t>
      </w:r>
      <w:r>
        <w:t>Measures</w:t>
      </w:r>
      <w:r>
        <w:rPr>
          <w:spacing w:val="-4"/>
        </w:rPr>
        <w:t xml:space="preserve"> </w:t>
      </w:r>
      <w:r>
        <w:rPr>
          <w:spacing w:val="-2"/>
        </w:rPr>
        <w:t>(PREMS)</w:t>
      </w:r>
    </w:p>
    <w:p w14:paraId="1CE5923A" w14:textId="77777777" w:rsidR="0064316F" w:rsidRDefault="006E745B">
      <w:pPr>
        <w:pStyle w:val="BodyText"/>
        <w:spacing w:before="182" w:line="259" w:lineRule="auto"/>
        <w:ind w:left="384" w:right="881"/>
      </w:pPr>
      <w:r>
        <w:t>The Stroke Association in partnership with NHS England ran the first annual Stroke Patient Reported Experience Measures (PREMS) Survey in 2022/23 and the Trust has signed up to be part of this. The purpose of the Stroke PREMS survey is to undertake a national survey which captures the patient experience of stroke care; to use the survey findings to inform quality improvement activity at local, regional, and national level – in line with the NHS’s statutory responsibility for quality improvement. No such patient experience tool or data exists at a national level, and yet this is part of the Stroke Long Term Plan ambitions for England. Patients who have not asked for exclusion from the survey have been contacted if they were admitted with</w:t>
      </w:r>
      <w:r>
        <w:rPr>
          <w:spacing w:val="-1"/>
        </w:rPr>
        <w:t xml:space="preserve"> </w:t>
      </w:r>
      <w:r>
        <w:t>a</w:t>
      </w:r>
      <w:r>
        <w:rPr>
          <w:spacing w:val="-4"/>
        </w:rPr>
        <w:t xml:space="preserve"> </w:t>
      </w:r>
      <w:r>
        <w:t>primary</w:t>
      </w:r>
      <w:r>
        <w:rPr>
          <w:spacing w:val="-4"/>
        </w:rPr>
        <w:t xml:space="preserve"> </w:t>
      </w:r>
      <w:r>
        <w:t>diagnosis</w:t>
      </w:r>
      <w:r>
        <w:rPr>
          <w:spacing w:val="-4"/>
        </w:rPr>
        <w:t xml:space="preserve"> </w:t>
      </w:r>
      <w:r>
        <w:t>of</w:t>
      </w:r>
      <w:r>
        <w:rPr>
          <w:spacing w:val="-1"/>
        </w:rPr>
        <w:t xml:space="preserve"> </w:t>
      </w:r>
      <w:r>
        <w:t>a</w:t>
      </w:r>
      <w:r>
        <w:rPr>
          <w:spacing w:val="-4"/>
        </w:rPr>
        <w:t xml:space="preserve"> </w:t>
      </w:r>
      <w:r>
        <w:t>stroke</w:t>
      </w:r>
      <w:r>
        <w:rPr>
          <w:spacing w:val="-4"/>
        </w:rPr>
        <w:t xml:space="preserve"> </w:t>
      </w:r>
      <w:r>
        <w:t>between</w:t>
      </w:r>
      <w:r>
        <w:rPr>
          <w:spacing w:val="-3"/>
        </w:rPr>
        <w:t xml:space="preserve"> </w:t>
      </w:r>
      <w:r>
        <w:t>16</w:t>
      </w:r>
      <w:r>
        <w:rPr>
          <w:spacing w:val="-5"/>
        </w:rPr>
        <w:t xml:space="preserve"> </w:t>
      </w:r>
      <w:r>
        <w:t>May</w:t>
      </w:r>
      <w:r>
        <w:rPr>
          <w:spacing w:val="-2"/>
        </w:rPr>
        <w:t xml:space="preserve"> </w:t>
      </w:r>
      <w:r>
        <w:t>and</w:t>
      </w:r>
      <w:r>
        <w:rPr>
          <w:spacing w:val="-1"/>
        </w:rPr>
        <w:t xml:space="preserve"> </w:t>
      </w:r>
      <w:r>
        <w:t>16</w:t>
      </w:r>
      <w:r>
        <w:rPr>
          <w:spacing w:val="-1"/>
        </w:rPr>
        <w:t xml:space="preserve"> </w:t>
      </w:r>
      <w:r>
        <w:t>September</w:t>
      </w:r>
      <w:r>
        <w:rPr>
          <w:spacing w:val="-1"/>
        </w:rPr>
        <w:t xml:space="preserve"> </w:t>
      </w:r>
      <w:r>
        <w:t>2022.</w:t>
      </w:r>
      <w:r>
        <w:rPr>
          <w:spacing w:val="-2"/>
        </w:rPr>
        <w:t xml:space="preserve"> </w:t>
      </w:r>
      <w:r>
        <w:t>The</w:t>
      </w:r>
      <w:r>
        <w:rPr>
          <w:spacing w:val="-3"/>
        </w:rPr>
        <w:t xml:space="preserve"> </w:t>
      </w:r>
      <w:r>
        <w:t>results</w:t>
      </w:r>
      <w:r>
        <w:rPr>
          <w:spacing w:val="-2"/>
        </w:rPr>
        <w:t xml:space="preserve"> </w:t>
      </w:r>
      <w:r>
        <w:t>of</w:t>
      </w:r>
      <w:r>
        <w:rPr>
          <w:spacing w:val="-3"/>
        </w:rPr>
        <w:t xml:space="preserve"> </w:t>
      </w:r>
      <w:r>
        <w:t xml:space="preserve">this survey were reported during 2023 and can be found at </w:t>
      </w:r>
      <w:hyperlink r:id="rId12">
        <w:r>
          <w:rPr>
            <w:color w:val="001F5F"/>
            <w:u w:val="single" w:color="001F5F"/>
          </w:rPr>
          <w:t>SSNAP - Stroke PREMs 2022/23</w:t>
        </w:r>
      </w:hyperlink>
      <w:r>
        <w:rPr>
          <w:color w:val="001F5F"/>
        </w:rPr>
        <w:t xml:space="preserve"> </w:t>
      </w:r>
      <w:hyperlink r:id="rId13">
        <w:r>
          <w:rPr>
            <w:color w:val="001F5F"/>
            <w:spacing w:val="-2"/>
            <w:u w:val="single" w:color="001F5F"/>
          </w:rPr>
          <w:t>(strokeaudit.org)</w:t>
        </w:r>
      </w:hyperlink>
    </w:p>
    <w:p w14:paraId="2E278F4B" w14:textId="77777777" w:rsidR="0064316F" w:rsidRDefault="006E745B">
      <w:pPr>
        <w:pStyle w:val="BodyText"/>
        <w:spacing w:before="101"/>
        <w:rPr>
          <w:sz w:val="20"/>
        </w:rPr>
      </w:pPr>
      <w:r>
        <w:rPr>
          <w:noProof/>
          <w:lang w:val="en-GB" w:eastAsia="en-GB"/>
        </w:rPr>
        <mc:AlternateContent>
          <mc:Choice Requires="wpg">
            <w:drawing>
              <wp:anchor distT="0" distB="0" distL="0" distR="0" simplePos="0" relativeHeight="487592448" behindDoc="1" locked="0" layoutInCell="1" allowOverlap="1" wp14:anchorId="407C38A8" wp14:editId="78964EE8">
                <wp:simplePos x="0" y="0"/>
                <wp:positionH relativeFrom="page">
                  <wp:posOffset>612648</wp:posOffset>
                </wp:positionH>
                <wp:positionV relativeFrom="paragraph">
                  <wp:posOffset>234585</wp:posOffset>
                </wp:positionV>
                <wp:extent cx="6045835" cy="209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20955"/>
                          <a:chOff x="0" y="0"/>
                          <a:chExt cx="6045835" cy="20955"/>
                        </a:xfrm>
                      </wpg:grpSpPr>
                      <wps:wsp>
                        <wps:cNvPr id="32" name="Graphic 32"/>
                        <wps:cNvSpPr/>
                        <wps:spPr>
                          <a:xfrm>
                            <a:off x="0" y="0"/>
                            <a:ext cx="6044565" cy="20320"/>
                          </a:xfrm>
                          <a:custGeom>
                            <a:avLst/>
                            <a:gdLst/>
                            <a:ahLst/>
                            <a:cxnLst/>
                            <a:rect l="l" t="t" r="r" b="b"/>
                            <a:pathLst>
                              <a:path w="6044565" h="20320">
                                <a:moveTo>
                                  <a:pt x="6044057" y="0"/>
                                </a:moveTo>
                                <a:lnTo>
                                  <a:pt x="127" y="0"/>
                                </a:lnTo>
                                <a:lnTo>
                                  <a:pt x="127" y="901"/>
                                </a:lnTo>
                                <a:lnTo>
                                  <a:pt x="0" y="901"/>
                                </a:lnTo>
                                <a:lnTo>
                                  <a:pt x="0" y="3937"/>
                                </a:lnTo>
                                <a:lnTo>
                                  <a:pt x="127" y="3937"/>
                                </a:lnTo>
                                <a:lnTo>
                                  <a:pt x="127" y="20320"/>
                                </a:lnTo>
                                <a:lnTo>
                                  <a:pt x="6044057" y="20320"/>
                                </a:lnTo>
                                <a:lnTo>
                                  <a:pt x="6044057" y="0"/>
                                </a:lnTo>
                                <a:close/>
                              </a:path>
                            </a:pathLst>
                          </a:custGeom>
                          <a:solidFill>
                            <a:srgbClr val="9F9F9F"/>
                          </a:solidFill>
                        </wps:spPr>
                        <wps:bodyPr wrap="square" lIns="0" tIns="0" rIns="0" bIns="0" rtlCol="0">
                          <a:prstTxWarp prst="textNoShape">
                            <a:avLst/>
                          </a:prstTxWarp>
                          <a:noAutofit/>
                        </wps:bodyPr>
                      </wps:wsp>
                      <wps:wsp>
                        <wps:cNvPr id="33" name="Graphic 33"/>
                        <wps:cNvSpPr/>
                        <wps:spPr>
                          <a:xfrm>
                            <a:off x="6042405"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4" name="Graphic 34"/>
                        <wps:cNvSpPr/>
                        <wps:spPr>
                          <a:xfrm>
                            <a:off x="0" y="901"/>
                            <a:ext cx="6045835" cy="17145"/>
                          </a:xfrm>
                          <a:custGeom>
                            <a:avLst/>
                            <a:gdLst/>
                            <a:ahLst/>
                            <a:cxnLst/>
                            <a:rect l="l" t="t" r="r" b="b"/>
                            <a:pathLst>
                              <a:path w="6045835" h="17145">
                                <a:moveTo>
                                  <a:pt x="3048" y="3048"/>
                                </a:moveTo>
                                <a:lnTo>
                                  <a:pt x="0" y="3048"/>
                                </a:lnTo>
                                <a:lnTo>
                                  <a:pt x="0" y="16751"/>
                                </a:lnTo>
                                <a:lnTo>
                                  <a:pt x="3048" y="16751"/>
                                </a:lnTo>
                                <a:lnTo>
                                  <a:pt x="3048" y="3048"/>
                                </a:lnTo>
                                <a:close/>
                              </a:path>
                              <a:path w="6045835" h="17145">
                                <a:moveTo>
                                  <a:pt x="6045441" y="0"/>
                                </a:moveTo>
                                <a:lnTo>
                                  <a:pt x="6042406" y="0"/>
                                </a:lnTo>
                                <a:lnTo>
                                  <a:pt x="6042406" y="3035"/>
                                </a:lnTo>
                                <a:lnTo>
                                  <a:pt x="6045441" y="3035"/>
                                </a:lnTo>
                                <a:lnTo>
                                  <a:pt x="6045441"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6042405"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0" y="176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0" y="17665"/>
                            <a:ext cx="6045835" cy="3175"/>
                          </a:xfrm>
                          <a:custGeom>
                            <a:avLst/>
                            <a:gdLst/>
                            <a:ahLst/>
                            <a:cxnLst/>
                            <a:rect l="l" t="t" r="r" b="b"/>
                            <a:pathLst>
                              <a:path w="6045835" h="3175">
                                <a:moveTo>
                                  <a:pt x="6045441" y="0"/>
                                </a:moveTo>
                                <a:lnTo>
                                  <a:pt x="6042406" y="0"/>
                                </a:lnTo>
                                <a:lnTo>
                                  <a:pt x="3048" y="0"/>
                                </a:lnTo>
                                <a:lnTo>
                                  <a:pt x="0" y="0"/>
                                </a:lnTo>
                                <a:lnTo>
                                  <a:pt x="0" y="3035"/>
                                </a:lnTo>
                                <a:lnTo>
                                  <a:pt x="3048" y="3035"/>
                                </a:lnTo>
                                <a:lnTo>
                                  <a:pt x="6042406" y="3035"/>
                                </a:lnTo>
                                <a:lnTo>
                                  <a:pt x="6045441" y="3035"/>
                                </a:lnTo>
                                <a:lnTo>
                                  <a:pt x="60454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7B2D0AC" id="Group 31" o:spid="_x0000_s1026" style="position:absolute;margin-left:48.25pt;margin-top:18.45pt;width:476.05pt;height:1.65pt;z-index:-15724032;mso-wrap-distance-left:0;mso-wrap-distance-right:0;mso-position-horizontal-relative:page" coordsize="6045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">
                <v:shape id="Graphic 32" o:spid="_x0000_s1027" style="position:absolute;width:60445;height:203;visibility:visible;mso-wrap-style:square;v-text-anchor:top" coordsize="60445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" path="m6044057,l127,r,901l,901,,3937r127,l127,20320r6043930,l6044057,xe" fillcolor="#9f9f9f" stroked="f">
                  <v:path arrowok="t"/>
                </v:shape>
                <v:shape id="Graphic 33" o:spid="_x0000_s1028" style="position:absolute;left:60424;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" path="m3047,l,,,3047r3047,l3047,xe" fillcolor="#e2e2e2" stroked="f">
                  <v:path arrowok="t"/>
                </v:shape>
                <v:shape id="Graphic 34" o:spid="_x0000_s1029" style="position:absolute;top:9;width:60458;height:171;visibility:visible;mso-wrap-style:square;v-text-anchor:top" coordsize="60458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" path="m3048,3048l,3048,,16751r3048,l3048,3048xem6045441,r-3035,l6042406,3035r3035,l6045441,xe" fillcolor="#9f9f9f" stroked="f">
                  <v:path arrowok="t"/>
                </v:shape>
                <v:shape id="Graphic 35" o:spid="_x0000_s1030" style="position:absolute;left:60424;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" path="m3047,l,,,13715r3047,l3047,xe" fillcolor="#e2e2e2" stroked="f">
                  <v:path arrowok="t"/>
                </v:shape>
                <v:shape id="Graphic 36" o:spid="_x0000_s1031" style="position:absolute;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FjwgAAANsAAAAPAAAAZHJzL2Rvd25yZXYueG1sRI9Bi8Iw&#10;FITvgv8hPMGbpi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C6dBFjwgAAANsAAAAPAAAA&#10;AAAAAAAAAAAAAAcCAABkcnMvZG93bnJldi54bWxQSwUGAAAAAAMAAwC3AAAA9gIAAAAA&#10;" path="m3048,l,,,3047r3048,l3048,xe" fillcolor="#9f9f9f" stroked="f">
                  <v:path arrowok="t"/>
                </v:shape>
                <v:shape id="Graphic 37" o:spid="_x0000_s1032" style="position:absolute;top:176;width:60458;height:32;visibility:visible;mso-wrap-style:square;v-text-anchor:top" coordsize="60458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" path="m6045441,r-3035,l3048,,,,,3035r3048,l6042406,3035r3035,l6045441,xe" fillcolor="#e2e2e2" stroked="f">
                  <v:path arrowok="t"/>
                </v:shape>
                <w10:wrap type="topAndBottom" anchorx="page"/>
              </v:group>
            </w:pict>
          </mc:Fallback>
        </mc:AlternateContent>
      </w:r>
    </w:p>
    <w:p w14:paraId="3EB0EA04" w14:textId="77777777" w:rsidR="0064316F" w:rsidRDefault="006E745B">
      <w:pPr>
        <w:pStyle w:val="Heading1"/>
        <w:numPr>
          <w:ilvl w:val="2"/>
          <w:numId w:val="15"/>
        </w:numPr>
        <w:tabs>
          <w:tab w:val="left" w:pos="812"/>
        </w:tabs>
        <w:spacing w:before="232"/>
        <w:ind w:left="812" w:hanging="428"/>
        <w:jc w:val="left"/>
      </w:pPr>
      <w:r>
        <w:t>Accreditation</w:t>
      </w:r>
      <w:r>
        <w:rPr>
          <w:spacing w:val="1"/>
        </w:rPr>
        <w:t xml:space="preserve"> </w:t>
      </w:r>
      <w:r>
        <w:t>–</w:t>
      </w:r>
      <w:r>
        <w:rPr>
          <w:spacing w:val="-3"/>
        </w:rPr>
        <w:t xml:space="preserve"> </w:t>
      </w:r>
      <w:r>
        <w:t>St</w:t>
      </w:r>
      <w:r>
        <w:rPr>
          <w:spacing w:val="-3"/>
        </w:rPr>
        <w:t xml:space="preserve"> </w:t>
      </w:r>
      <w:r>
        <w:rPr>
          <w:spacing w:val="-2"/>
        </w:rPr>
        <w:t>George’s</w:t>
      </w:r>
    </w:p>
    <w:p w14:paraId="240E7704" w14:textId="77777777" w:rsidR="0064316F" w:rsidRDefault="0064316F">
      <w:pPr>
        <w:pStyle w:val="BodyText"/>
        <w:spacing w:before="88"/>
        <w:rPr>
          <w:b/>
        </w:rPr>
      </w:pPr>
    </w:p>
    <w:p w14:paraId="59F8ACF1" w14:textId="77777777" w:rsidR="0064316F" w:rsidRDefault="006E745B">
      <w:pPr>
        <w:pStyle w:val="BodyText"/>
        <w:spacing w:line="264" w:lineRule="auto"/>
        <w:ind w:left="384" w:right="574"/>
      </w:pPr>
      <w:r>
        <w:t xml:space="preserve">The Corporate Nursing team supports through the accreditation </w:t>
      </w:r>
      <w:proofErr w:type="spellStart"/>
      <w:r>
        <w:t>programme</w:t>
      </w:r>
      <w:proofErr w:type="spellEnd"/>
      <w:r>
        <w:t xml:space="preserve"> at St George’s which runs</w:t>
      </w:r>
      <w:r>
        <w:rPr>
          <w:spacing w:val="-4"/>
        </w:rPr>
        <w:t xml:space="preserve"> </w:t>
      </w:r>
      <w:r>
        <w:t>every</w:t>
      </w:r>
      <w:r>
        <w:rPr>
          <w:spacing w:val="-3"/>
        </w:rPr>
        <w:t xml:space="preserve"> </w:t>
      </w:r>
      <w:r>
        <w:t>week.</w:t>
      </w:r>
      <w:r>
        <w:rPr>
          <w:spacing w:val="40"/>
        </w:rPr>
        <w:t xml:space="preserve"> </w:t>
      </w:r>
      <w:r>
        <w:t>In</w:t>
      </w:r>
      <w:r>
        <w:rPr>
          <w:spacing w:val="-4"/>
        </w:rPr>
        <w:t xml:space="preserve"> </w:t>
      </w:r>
      <w:r>
        <w:t>recent</w:t>
      </w:r>
      <w:r>
        <w:rPr>
          <w:spacing w:val="-2"/>
        </w:rPr>
        <w:t xml:space="preserve"> </w:t>
      </w:r>
      <w:r>
        <w:t>months</w:t>
      </w:r>
      <w:r>
        <w:rPr>
          <w:spacing w:val="-4"/>
        </w:rPr>
        <w:t xml:space="preserve"> </w:t>
      </w:r>
      <w:r>
        <w:t>the</w:t>
      </w:r>
      <w:r>
        <w:rPr>
          <w:spacing w:val="-4"/>
        </w:rPr>
        <w:t xml:space="preserve"> </w:t>
      </w:r>
      <w:r>
        <w:t>way</w:t>
      </w:r>
      <w:r>
        <w:rPr>
          <w:spacing w:val="-3"/>
        </w:rPr>
        <w:t xml:space="preserve"> </w:t>
      </w:r>
      <w:r>
        <w:t>in</w:t>
      </w:r>
      <w:r>
        <w:rPr>
          <w:spacing w:val="-4"/>
        </w:rPr>
        <w:t xml:space="preserve"> </w:t>
      </w:r>
      <w:r>
        <w:t>which</w:t>
      </w:r>
      <w:r>
        <w:rPr>
          <w:spacing w:val="-2"/>
        </w:rPr>
        <w:t xml:space="preserve"> </w:t>
      </w:r>
      <w:r>
        <w:t>the</w:t>
      </w:r>
      <w:r>
        <w:rPr>
          <w:spacing w:val="-2"/>
        </w:rPr>
        <w:t xml:space="preserve"> </w:t>
      </w:r>
      <w:r>
        <w:t>accreditation</w:t>
      </w:r>
      <w:r>
        <w:rPr>
          <w:spacing w:val="-4"/>
        </w:rPr>
        <w:t xml:space="preserve"> </w:t>
      </w:r>
      <w:r>
        <w:t>assessments</w:t>
      </w:r>
      <w:r>
        <w:rPr>
          <w:spacing w:val="-4"/>
        </w:rPr>
        <w:t xml:space="preserve"> </w:t>
      </w:r>
      <w:r>
        <w:t>are</w:t>
      </w:r>
      <w:r>
        <w:rPr>
          <w:spacing w:val="-2"/>
        </w:rPr>
        <w:t xml:space="preserve"> </w:t>
      </w:r>
      <w:r>
        <w:t>carried</w:t>
      </w:r>
      <w:r>
        <w:rPr>
          <w:spacing w:val="-4"/>
        </w:rPr>
        <w:t xml:space="preserve"> </w:t>
      </w:r>
      <w:r>
        <w:t>out has</w:t>
      </w:r>
      <w:r>
        <w:rPr>
          <w:spacing w:val="-2"/>
        </w:rPr>
        <w:t xml:space="preserve"> </w:t>
      </w:r>
      <w:r>
        <w:t>been</w:t>
      </w:r>
      <w:r>
        <w:rPr>
          <w:spacing w:val="-4"/>
        </w:rPr>
        <w:t xml:space="preserve"> </w:t>
      </w:r>
      <w:r>
        <w:t>adjusted</w:t>
      </w:r>
      <w:r>
        <w:rPr>
          <w:spacing w:val="-3"/>
        </w:rPr>
        <w:t xml:space="preserve"> </w:t>
      </w:r>
      <w:r>
        <w:t>due</w:t>
      </w:r>
      <w:r>
        <w:rPr>
          <w:spacing w:val="-5"/>
        </w:rPr>
        <w:t xml:space="preserve"> </w:t>
      </w:r>
      <w:r>
        <w:t>to</w:t>
      </w:r>
      <w:r>
        <w:rPr>
          <w:spacing w:val="-2"/>
        </w:rPr>
        <w:t xml:space="preserve"> </w:t>
      </w:r>
      <w:r>
        <w:t>patient,</w:t>
      </w:r>
      <w:r>
        <w:rPr>
          <w:spacing w:val="-3"/>
        </w:rPr>
        <w:t xml:space="preserve"> </w:t>
      </w:r>
      <w:r>
        <w:t>carer,</w:t>
      </w:r>
      <w:r>
        <w:rPr>
          <w:spacing w:val="-3"/>
        </w:rPr>
        <w:t xml:space="preserve"> </w:t>
      </w:r>
      <w:r>
        <w:t>and</w:t>
      </w:r>
      <w:r>
        <w:rPr>
          <w:spacing w:val="-4"/>
        </w:rPr>
        <w:t xml:space="preserve"> </w:t>
      </w:r>
      <w:r>
        <w:t>staff</w:t>
      </w:r>
      <w:r>
        <w:rPr>
          <w:spacing w:val="-2"/>
        </w:rPr>
        <w:t xml:space="preserve"> </w:t>
      </w:r>
      <w:r>
        <w:t>feedback and</w:t>
      </w:r>
      <w:r>
        <w:rPr>
          <w:spacing w:val="-4"/>
        </w:rPr>
        <w:t xml:space="preserve"> </w:t>
      </w:r>
      <w:r>
        <w:t>therefore</w:t>
      </w:r>
      <w:r>
        <w:rPr>
          <w:spacing w:val="-4"/>
        </w:rPr>
        <w:t xml:space="preserve"> </w:t>
      </w:r>
      <w:r>
        <w:t>some</w:t>
      </w:r>
      <w:r>
        <w:rPr>
          <w:spacing w:val="-2"/>
        </w:rPr>
        <w:t xml:space="preserve"> </w:t>
      </w:r>
      <w:r>
        <w:t>additional</w:t>
      </w:r>
      <w:r>
        <w:rPr>
          <w:spacing w:val="-5"/>
        </w:rPr>
        <w:t xml:space="preserve"> </w:t>
      </w:r>
      <w:r>
        <w:t>detail</w:t>
      </w:r>
      <w:r>
        <w:rPr>
          <w:spacing w:val="-3"/>
        </w:rPr>
        <w:t xml:space="preserve"> </w:t>
      </w:r>
      <w:r>
        <w:t>in terms of questions and areas of focus has been added. Additional questions now are being asked regarding dementia care, safeguarding and medicines management. These changes were implemented in December of 2023.</w:t>
      </w:r>
    </w:p>
    <w:p w14:paraId="340F873F" w14:textId="77777777" w:rsidR="0064316F" w:rsidRDefault="006E745B">
      <w:pPr>
        <w:pStyle w:val="BodyText"/>
        <w:spacing w:before="122" w:line="259" w:lineRule="auto"/>
        <w:ind w:left="384" w:right="881"/>
      </w:pPr>
      <w:r>
        <w:t xml:space="preserve">The Accreditation </w:t>
      </w:r>
      <w:proofErr w:type="spellStart"/>
      <w:r>
        <w:t>programme</w:t>
      </w:r>
      <w:proofErr w:type="spellEnd"/>
      <w:r>
        <w:t xml:space="preserve"> includes patient experienced questions which are asked by a patient partner (volunteer) during most inspections.</w:t>
      </w:r>
      <w:r>
        <w:rPr>
          <w:spacing w:val="40"/>
        </w:rPr>
        <w:t xml:space="preserve"> </w:t>
      </w:r>
      <w:r>
        <w:t>The only inspection types that do not include</w:t>
      </w:r>
      <w:r>
        <w:rPr>
          <w:spacing w:val="-2"/>
        </w:rPr>
        <w:t xml:space="preserve"> </w:t>
      </w:r>
      <w:r>
        <w:t>patient</w:t>
      </w:r>
      <w:r>
        <w:rPr>
          <w:spacing w:val="-1"/>
        </w:rPr>
        <w:t xml:space="preserve"> </w:t>
      </w:r>
      <w:r>
        <w:t>feedback</w:t>
      </w:r>
      <w:r>
        <w:rPr>
          <w:spacing w:val="-3"/>
        </w:rPr>
        <w:t xml:space="preserve"> </w:t>
      </w:r>
      <w:r>
        <w:t>are</w:t>
      </w:r>
      <w:r>
        <w:rPr>
          <w:spacing w:val="-1"/>
        </w:rPr>
        <w:t xml:space="preserve"> </w:t>
      </w:r>
      <w:r>
        <w:t>Theatres</w:t>
      </w:r>
      <w:r>
        <w:rPr>
          <w:spacing w:val="-2"/>
        </w:rPr>
        <w:t xml:space="preserve"> </w:t>
      </w:r>
      <w:r>
        <w:t>and</w:t>
      </w:r>
      <w:r>
        <w:rPr>
          <w:spacing w:val="-1"/>
        </w:rPr>
        <w:t xml:space="preserve"> </w:t>
      </w:r>
      <w:r>
        <w:t>the</w:t>
      </w:r>
      <w:r>
        <w:rPr>
          <w:spacing w:val="-1"/>
        </w:rPr>
        <w:t xml:space="preserve"> </w:t>
      </w:r>
      <w:r>
        <w:t>Mortuary as it is agreed</w:t>
      </w:r>
      <w:r>
        <w:rPr>
          <w:spacing w:val="-1"/>
        </w:rPr>
        <w:t xml:space="preserve"> </w:t>
      </w:r>
      <w:r>
        <w:t>they are</w:t>
      </w:r>
      <w:r>
        <w:rPr>
          <w:spacing w:val="-1"/>
        </w:rPr>
        <w:t xml:space="preserve"> </w:t>
      </w:r>
      <w:r>
        <w:t>not appropriate for</w:t>
      </w:r>
      <w:r>
        <w:rPr>
          <w:spacing w:val="-3"/>
        </w:rPr>
        <w:t xml:space="preserve"> </w:t>
      </w:r>
      <w:r>
        <w:t>these</w:t>
      </w:r>
      <w:r>
        <w:rPr>
          <w:spacing w:val="-1"/>
        </w:rPr>
        <w:t xml:space="preserve"> </w:t>
      </w:r>
      <w:r>
        <w:t>areas.</w:t>
      </w:r>
      <w:r>
        <w:rPr>
          <w:spacing w:val="40"/>
        </w:rPr>
        <w:t xml:space="preserve"> </w:t>
      </w:r>
      <w:r>
        <w:t>In</w:t>
      </w:r>
      <w:r>
        <w:rPr>
          <w:spacing w:val="-4"/>
        </w:rPr>
        <w:t xml:space="preserve"> </w:t>
      </w:r>
      <w:r>
        <w:t>outpatient</w:t>
      </w:r>
      <w:r>
        <w:rPr>
          <w:spacing w:val="-1"/>
        </w:rPr>
        <w:t xml:space="preserve"> </w:t>
      </w:r>
      <w:r>
        <w:t>services</w:t>
      </w:r>
      <w:r>
        <w:rPr>
          <w:spacing w:val="-4"/>
        </w:rPr>
        <w:t xml:space="preserve"> </w:t>
      </w:r>
      <w:r>
        <w:t>where</w:t>
      </w:r>
      <w:r>
        <w:rPr>
          <w:spacing w:val="-3"/>
        </w:rPr>
        <w:t xml:space="preserve"> </w:t>
      </w:r>
      <w:r>
        <w:t>there</w:t>
      </w:r>
      <w:r>
        <w:rPr>
          <w:spacing w:val="-1"/>
        </w:rPr>
        <w:t xml:space="preserve"> </w:t>
      </w:r>
      <w:r>
        <w:t>is</w:t>
      </w:r>
      <w:r>
        <w:rPr>
          <w:spacing w:val="-2"/>
        </w:rPr>
        <w:t xml:space="preserve"> </w:t>
      </w:r>
      <w:r>
        <w:t>sufficient</w:t>
      </w:r>
      <w:r>
        <w:rPr>
          <w:spacing w:val="-3"/>
        </w:rPr>
        <w:t xml:space="preserve"> </w:t>
      </w:r>
      <w:r>
        <w:t>patient</w:t>
      </w:r>
      <w:r>
        <w:rPr>
          <w:spacing w:val="-3"/>
        </w:rPr>
        <w:t xml:space="preserve"> </w:t>
      </w:r>
      <w:r>
        <w:t>feedback</w:t>
      </w:r>
      <w:r>
        <w:rPr>
          <w:spacing w:val="-3"/>
        </w:rPr>
        <w:t xml:space="preserve"> </w:t>
      </w:r>
      <w:r>
        <w:t>survey</w:t>
      </w:r>
      <w:r>
        <w:rPr>
          <w:spacing w:val="-4"/>
        </w:rPr>
        <w:t xml:space="preserve"> </w:t>
      </w:r>
      <w:r>
        <w:t>data</w:t>
      </w:r>
      <w:r>
        <w:rPr>
          <w:spacing w:val="-4"/>
        </w:rPr>
        <w:t xml:space="preserve"> </w:t>
      </w:r>
      <w:r>
        <w:t>(at least 200 responses in 3 months), this is used instead of patient partner interviews.</w:t>
      </w:r>
    </w:p>
    <w:p w14:paraId="52C452BA" w14:textId="77777777" w:rsidR="0064316F" w:rsidRDefault="006E745B">
      <w:pPr>
        <w:pStyle w:val="BodyText"/>
        <w:spacing w:before="158" w:line="259" w:lineRule="auto"/>
        <w:ind w:left="384" w:right="881"/>
      </w:pPr>
      <w:r>
        <w:t>The</w:t>
      </w:r>
      <w:r>
        <w:rPr>
          <w:spacing w:val="-2"/>
        </w:rPr>
        <w:t xml:space="preserve"> </w:t>
      </w:r>
      <w:r>
        <w:t>accreditation</w:t>
      </w:r>
      <w:r>
        <w:rPr>
          <w:spacing w:val="-2"/>
        </w:rPr>
        <w:t xml:space="preserve"> </w:t>
      </w:r>
      <w:proofErr w:type="spellStart"/>
      <w:r>
        <w:t>programme</w:t>
      </w:r>
      <w:proofErr w:type="spellEnd"/>
      <w:r>
        <w:rPr>
          <w:spacing w:val="-2"/>
        </w:rPr>
        <w:t xml:space="preserve"> </w:t>
      </w:r>
      <w:r>
        <w:t>currently</w:t>
      </w:r>
      <w:r>
        <w:rPr>
          <w:spacing w:val="-3"/>
        </w:rPr>
        <w:t xml:space="preserve"> </w:t>
      </w:r>
      <w:r>
        <w:t>inspects</w:t>
      </w:r>
      <w:r>
        <w:rPr>
          <w:spacing w:val="-5"/>
        </w:rPr>
        <w:t xml:space="preserve"> </w:t>
      </w:r>
      <w:r>
        <w:t>118</w:t>
      </w:r>
      <w:r>
        <w:rPr>
          <w:spacing w:val="-2"/>
        </w:rPr>
        <w:t xml:space="preserve"> </w:t>
      </w:r>
      <w:r>
        <w:t>services</w:t>
      </w:r>
      <w:r>
        <w:rPr>
          <w:spacing w:val="-3"/>
        </w:rPr>
        <w:t xml:space="preserve"> </w:t>
      </w:r>
      <w:r>
        <w:t>across</w:t>
      </w:r>
      <w:r>
        <w:rPr>
          <w:spacing w:val="-3"/>
        </w:rPr>
        <w:t xml:space="preserve"> </w:t>
      </w:r>
      <w:r>
        <w:t>all</w:t>
      </w:r>
      <w:r>
        <w:rPr>
          <w:spacing w:val="-5"/>
        </w:rPr>
        <w:t xml:space="preserve"> </w:t>
      </w:r>
      <w:r>
        <w:t>St</w:t>
      </w:r>
      <w:r>
        <w:rPr>
          <w:spacing w:val="-6"/>
        </w:rPr>
        <w:t xml:space="preserve"> </w:t>
      </w:r>
      <w:r>
        <w:t>George’s</w:t>
      </w:r>
      <w:r>
        <w:rPr>
          <w:spacing w:val="-3"/>
        </w:rPr>
        <w:t xml:space="preserve"> </w:t>
      </w:r>
      <w:r>
        <w:t xml:space="preserve">sites, from 2023, this includes all therapy outpatient areas and some radiology and </w:t>
      </w:r>
      <w:proofErr w:type="gramStart"/>
      <w:r>
        <w:t>diagnostic</w:t>
      </w:r>
      <w:proofErr w:type="gramEnd"/>
    </w:p>
    <w:p w14:paraId="50A6976A" w14:textId="77777777" w:rsidR="0064316F" w:rsidRDefault="006E745B">
      <w:pPr>
        <w:pStyle w:val="BodyText"/>
        <w:spacing w:line="259" w:lineRule="auto"/>
        <w:ind w:left="384" w:right="681"/>
      </w:pPr>
      <w:r>
        <w:t>areas.</w:t>
      </w:r>
      <w:r>
        <w:rPr>
          <w:spacing w:val="80"/>
        </w:rPr>
        <w:t xml:space="preserve"> </w:t>
      </w:r>
      <w:r>
        <w:t>Additional</w:t>
      </w:r>
      <w:r>
        <w:rPr>
          <w:spacing w:val="-4"/>
        </w:rPr>
        <w:t xml:space="preserve"> </w:t>
      </w:r>
      <w:r>
        <w:t>patient</w:t>
      </w:r>
      <w:r>
        <w:rPr>
          <w:spacing w:val="-1"/>
        </w:rPr>
        <w:t xml:space="preserve"> </w:t>
      </w:r>
      <w:r>
        <w:t>partners</w:t>
      </w:r>
      <w:r>
        <w:rPr>
          <w:spacing w:val="-4"/>
        </w:rPr>
        <w:t xml:space="preserve"> </w:t>
      </w:r>
      <w:r>
        <w:t>have</w:t>
      </w:r>
      <w:r>
        <w:rPr>
          <w:spacing w:val="-4"/>
        </w:rPr>
        <w:t xml:space="preserve"> </w:t>
      </w:r>
      <w:r>
        <w:t>been</w:t>
      </w:r>
      <w:r>
        <w:rPr>
          <w:spacing w:val="-1"/>
        </w:rPr>
        <w:t xml:space="preserve"> </w:t>
      </w:r>
      <w:r>
        <w:t>recruited</w:t>
      </w:r>
      <w:r>
        <w:rPr>
          <w:spacing w:val="-3"/>
        </w:rPr>
        <w:t xml:space="preserve"> </w:t>
      </w:r>
      <w:r>
        <w:t>to</w:t>
      </w:r>
      <w:r>
        <w:rPr>
          <w:spacing w:val="-1"/>
        </w:rPr>
        <w:t xml:space="preserve"> </w:t>
      </w:r>
      <w:r>
        <w:t>support</w:t>
      </w:r>
      <w:r>
        <w:rPr>
          <w:spacing w:val="-1"/>
        </w:rPr>
        <w:t xml:space="preserve"> </w:t>
      </w:r>
      <w:r>
        <w:t>this work</w:t>
      </w:r>
      <w:r>
        <w:rPr>
          <w:spacing w:val="-3"/>
        </w:rPr>
        <w:t xml:space="preserve"> </w:t>
      </w:r>
      <w:r>
        <w:t>and</w:t>
      </w:r>
      <w:r>
        <w:rPr>
          <w:spacing w:val="-3"/>
        </w:rPr>
        <w:t xml:space="preserve"> </w:t>
      </w:r>
      <w:r>
        <w:t>to</w:t>
      </w:r>
      <w:r>
        <w:rPr>
          <w:spacing w:val="-4"/>
        </w:rPr>
        <w:t xml:space="preserve"> </w:t>
      </w:r>
      <w:r>
        <w:t>ensure</w:t>
      </w:r>
      <w:r>
        <w:rPr>
          <w:spacing w:val="-3"/>
        </w:rPr>
        <w:t xml:space="preserve"> </w:t>
      </w:r>
      <w:r>
        <w:t xml:space="preserve">there are </w:t>
      </w:r>
      <w:proofErr w:type="gramStart"/>
      <w:r>
        <w:t>sufficient numbers of</w:t>
      </w:r>
      <w:proofErr w:type="gramEnd"/>
      <w:r>
        <w:t xml:space="preserve"> volunteers to undertake the patient interviews.</w:t>
      </w:r>
    </w:p>
    <w:p w14:paraId="220BA24A" w14:textId="77777777" w:rsidR="0064316F" w:rsidRDefault="006E745B">
      <w:pPr>
        <w:pStyle w:val="BodyText"/>
        <w:spacing w:before="160"/>
        <w:ind w:left="384"/>
      </w:pPr>
      <w:r>
        <w:t>Further</w:t>
      </w:r>
      <w:r>
        <w:rPr>
          <w:spacing w:val="-4"/>
        </w:rPr>
        <w:t xml:space="preserve"> </w:t>
      </w:r>
      <w:r>
        <w:t>discussions</w:t>
      </w:r>
      <w:r>
        <w:rPr>
          <w:spacing w:val="-5"/>
        </w:rPr>
        <w:t xml:space="preserve"> </w:t>
      </w:r>
      <w:r>
        <w:t>across</w:t>
      </w:r>
      <w:r>
        <w:rPr>
          <w:spacing w:val="-3"/>
        </w:rPr>
        <w:t xml:space="preserve"> </w:t>
      </w:r>
      <w:proofErr w:type="spellStart"/>
      <w:r>
        <w:t>gesh</w:t>
      </w:r>
      <w:proofErr w:type="spellEnd"/>
      <w:r>
        <w:rPr>
          <w:spacing w:val="-2"/>
        </w:rPr>
        <w:t xml:space="preserve"> </w:t>
      </w:r>
      <w:r>
        <w:t>are</w:t>
      </w:r>
      <w:r>
        <w:rPr>
          <w:spacing w:val="-2"/>
        </w:rPr>
        <w:t xml:space="preserve"> </w:t>
      </w:r>
      <w:r>
        <w:t>currently</w:t>
      </w:r>
      <w:r>
        <w:rPr>
          <w:spacing w:val="-3"/>
        </w:rPr>
        <w:t xml:space="preserve"> </w:t>
      </w:r>
      <w:r>
        <w:t>taking</w:t>
      </w:r>
      <w:r>
        <w:rPr>
          <w:spacing w:val="-3"/>
        </w:rPr>
        <w:t xml:space="preserve"> </w:t>
      </w:r>
      <w:r>
        <w:t>place</w:t>
      </w:r>
      <w:r>
        <w:rPr>
          <w:spacing w:val="-5"/>
        </w:rPr>
        <w:t xml:space="preserve"> </w:t>
      </w:r>
      <w:r>
        <w:t>to</w:t>
      </w:r>
      <w:r>
        <w:rPr>
          <w:spacing w:val="-4"/>
        </w:rPr>
        <w:t xml:space="preserve"> </w:t>
      </w:r>
      <w:r>
        <w:t>extend</w:t>
      </w:r>
      <w:r>
        <w:rPr>
          <w:spacing w:val="-4"/>
        </w:rPr>
        <w:t xml:space="preserve"> </w:t>
      </w:r>
      <w:r>
        <w:t>the</w:t>
      </w:r>
      <w:r>
        <w:rPr>
          <w:spacing w:val="-2"/>
        </w:rPr>
        <w:t xml:space="preserve"> </w:t>
      </w:r>
      <w:r>
        <w:t>scope</w:t>
      </w:r>
      <w:r>
        <w:rPr>
          <w:spacing w:val="-2"/>
        </w:rPr>
        <w:t xml:space="preserve"> </w:t>
      </w:r>
      <w:r>
        <w:t>of</w:t>
      </w:r>
      <w:r>
        <w:rPr>
          <w:spacing w:val="-2"/>
        </w:rPr>
        <w:t xml:space="preserve"> </w:t>
      </w:r>
      <w:r>
        <w:t>accreditation</w:t>
      </w:r>
      <w:r>
        <w:rPr>
          <w:spacing w:val="-4"/>
        </w:rPr>
        <w:t xml:space="preserve"> </w:t>
      </w:r>
      <w:r>
        <w:t>to</w:t>
      </w:r>
      <w:r>
        <w:rPr>
          <w:spacing w:val="-2"/>
        </w:rPr>
        <w:t xml:space="preserve"> </w:t>
      </w:r>
      <w:r>
        <w:t>all departments and areas.</w:t>
      </w:r>
    </w:p>
    <w:p w14:paraId="335DB020" w14:textId="77777777" w:rsidR="0064316F" w:rsidRDefault="0064316F">
      <w:pPr>
        <w:sectPr w:rsidR="0064316F">
          <w:pgSz w:w="11910" w:h="16840"/>
          <w:pgMar w:top="1540" w:right="620" w:bottom="1140" w:left="580" w:header="444" w:footer="955" w:gutter="0"/>
          <w:cols w:space="720"/>
        </w:sectPr>
      </w:pPr>
    </w:p>
    <w:p w14:paraId="2C3A7ACB" w14:textId="77777777" w:rsidR="0064316F" w:rsidRDefault="006E745B">
      <w:pPr>
        <w:pStyle w:val="Heading1"/>
        <w:numPr>
          <w:ilvl w:val="2"/>
          <w:numId w:val="15"/>
        </w:numPr>
        <w:tabs>
          <w:tab w:val="left" w:pos="812"/>
        </w:tabs>
        <w:spacing w:before="88"/>
        <w:ind w:left="812" w:hanging="428"/>
        <w:jc w:val="left"/>
      </w:pPr>
      <w:r>
        <w:lastRenderedPageBreak/>
        <w:t>Patient</w:t>
      </w:r>
      <w:r>
        <w:rPr>
          <w:spacing w:val="-5"/>
        </w:rPr>
        <w:t xml:space="preserve"> </w:t>
      </w:r>
      <w:r>
        <w:t>Led</w:t>
      </w:r>
      <w:r>
        <w:rPr>
          <w:spacing w:val="-1"/>
        </w:rPr>
        <w:t xml:space="preserve"> </w:t>
      </w:r>
      <w:r>
        <w:t>assessment</w:t>
      </w:r>
      <w:r>
        <w:rPr>
          <w:spacing w:val="-4"/>
        </w:rPr>
        <w:t xml:space="preserve"> </w:t>
      </w:r>
      <w:r>
        <w:t>of</w:t>
      </w:r>
      <w:r>
        <w:rPr>
          <w:spacing w:val="-3"/>
        </w:rPr>
        <w:t xml:space="preserve"> </w:t>
      </w:r>
      <w:r>
        <w:t>the</w:t>
      </w:r>
      <w:r>
        <w:rPr>
          <w:spacing w:val="-4"/>
        </w:rPr>
        <w:t xml:space="preserve"> </w:t>
      </w:r>
      <w:r>
        <w:t>care</w:t>
      </w:r>
      <w:r>
        <w:rPr>
          <w:spacing w:val="-4"/>
        </w:rPr>
        <w:t xml:space="preserve"> </w:t>
      </w:r>
      <w:r>
        <w:t>environment</w:t>
      </w:r>
      <w:r>
        <w:rPr>
          <w:spacing w:val="-4"/>
        </w:rPr>
        <w:t xml:space="preserve"> </w:t>
      </w:r>
      <w:r>
        <w:rPr>
          <w:spacing w:val="-2"/>
        </w:rPr>
        <w:t>(PLACE)</w:t>
      </w:r>
    </w:p>
    <w:p w14:paraId="5A8575F1" w14:textId="77777777" w:rsidR="0064316F" w:rsidRDefault="0064316F">
      <w:pPr>
        <w:pStyle w:val="BodyText"/>
        <w:spacing w:before="67"/>
        <w:rPr>
          <w:b/>
        </w:rPr>
      </w:pPr>
    </w:p>
    <w:p w14:paraId="4D0A813B" w14:textId="77777777" w:rsidR="0064316F" w:rsidRDefault="006E745B">
      <w:pPr>
        <w:ind w:left="384"/>
        <w:rPr>
          <w:b/>
          <w:sz w:val="24"/>
        </w:rPr>
      </w:pPr>
      <w:r>
        <w:rPr>
          <w:b/>
          <w:sz w:val="24"/>
        </w:rPr>
        <w:t xml:space="preserve">St </w:t>
      </w:r>
      <w:r>
        <w:rPr>
          <w:b/>
          <w:spacing w:val="-2"/>
          <w:sz w:val="24"/>
        </w:rPr>
        <w:t>George’s</w:t>
      </w:r>
    </w:p>
    <w:p w14:paraId="270C96BE" w14:textId="77777777" w:rsidR="0064316F" w:rsidRDefault="0064316F">
      <w:pPr>
        <w:pStyle w:val="BodyText"/>
        <w:spacing w:before="47"/>
        <w:rPr>
          <w:b/>
        </w:rPr>
      </w:pPr>
    </w:p>
    <w:p w14:paraId="28FFB67D" w14:textId="77777777" w:rsidR="0064316F" w:rsidRDefault="006E745B">
      <w:pPr>
        <w:pStyle w:val="BodyText"/>
        <w:spacing w:before="1" w:line="259" w:lineRule="auto"/>
        <w:ind w:left="384" w:right="1037"/>
      </w:pPr>
      <w:r>
        <w:t xml:space="preserve">The annual PLACE assessment ran at St George’s, including Queen Mary’s, in November 2023, supported by volunteers and patient partners to assess quality of environment, </w:t>
      </w:r>
      <w:proofErr w:type="spellStart"/>
      <w:r>
        <w:t>focussing</w:t>
      </w:r>
      <w:proofErr w:type="spellEnd"/>
      <w:r>
        <w:t xml:space="preserve"> on areas</w:t>
      </w:r>
      <w:r>
        <w:rPr>
          <w:spacing w:val="-2"/>
        </w:rPr>
        <w:t xml:space="preserve"> </w:t>
      </w:r>
      <w:r>
        <w:t>that</w:t>
      </w:r>
      <w:r>
        <w:rPr>
          <w:spacing w:val="-3"/>
        </w:rPr>
        <w:t xml:space="preserve"> </w:t>
      </w:r>
      <w:r>
        <w:t>have</w:t>
      </w:r>
      <w:r>
        <w:rPr>
          <w:spacing w:val="-4"/>
        </w:rPr>
        <w:t xml:space="preserve"> </w:t>
      </w:r>
      <w:r>
        <w:t>not</w:t>
      </w:r>
      <w:r>
        <w:rPr>
          <w:spacing w:val="-2"/>
        </w:rPr>
        <w:t xml:space="preserve"> </w:t>
      </w:r>
      <w:r>
        <w:t>been</w:t>
      </w:r>
      <w:r>
        <w:rPr>
          <w:spacing w:val="-3"/>
        </w:rPr>
        <w:t xml:space="preserve"> </w:t>
      </w:r>
      <w:r>
        <w:t>assessed</w:t>
      </w:r>
      <w:r>
        <w:rPr>
          <w:spacing w:val="-1"/>
        </w:rPr>
        <w:t xml:space="preserve"> </w:t>
      </w:r>
      <w:r>
        <w:t>in</w:t>
      </w:r>
      <w:r>
        <w:rPr>
          <w:spacing w:val="-3"/>
        </w:rPr>
        <w:t xml:space="preserve"> </w:t>
      </w:r>
      <w:r>
        <w:t>previous</w:t>
      </w:r>
      <w:r>
        <w:rPr>
          <w:spacing w:val="-2"/>
        </w:rPr>
        <w:t xml:space="preserve"> </w:t>
      </w:r>
      <w:r>
        <w:t>years.</w:t>
      </w:r>
      <w:r>
        <w:rPr>
          <w:spacing w:val="80"/>
        </w:rPr>
        <w:t xml:space="preserve"> </w:t>
      </w:r>
      <w:r>
        <w:t>PLACE</w:t>
      </w:r>
      <w:r>
        <w:rPr>
          <w:spacing w:val="-4"/>
        </w:rPr>
        <w:t xml:space="preserve"> </w:t>
      </w:r>
      <w:r>
        <w:t>requires</w:t>
      </w:r>
      <w:r>
        <w:rPr>
          <w:spacing w:val="-4"/>
        </w:rPr>
        <w:t xml:space="preserve"> </w:t>
      </w:r>
      <w:r>
        <w:t>covering</w:t>
      </w:r>
      <w:r>
        <w:rPr>
          <w:spacing w:val="40"/>
        </w:rPr>
        <w:t xml:space="preserve"> </w:t>
      </w:r>
      <w:r>
        <w:t>10</w:t>
      </w:r>
      <w:r>
        <w:rPr>
          <w:spacing w:val="-1"/>
        </w:rPr>
        <w:t xml:space="preserve"> </w:t>
      </w:r>
      <w:r>
        <w:t>areas</w:t>
      </w:r>
      <w:r>
        <w:rPr>
          <w:spacing w:val="-2"/>
        </w:rPr>
        <w:t xml:space="preserve"> </w:t>
      </w:r>
      <w:r>
        <w:t>or</w:t>
      </w:r>
      <w:r>
        <w:rPr>
          <w:spacing w:val="-1"/>
        </w:rPr>
        <w:t xml:space="preserve"> </w:t>
      </w:r>
      <w:r>
        <w:t>25% of the site.</w:t>
      </w:r>
    </w:p>
    <w:p w14:paraId="7508AD7A" w14:textId="77777777" w:rsidR="0064316F" w:rsidRDefault="0064316F">
      <w:pPr>
        <w:pStyle w:val="BodyText"/>
        <w:spacing w:before="20"/>
      </w:pPr>
    </w:p>
    <w:p w14:paraId="68F419E1" w14:textId="77777777" w:rsidR="0064316F" w:rsidRDefault="006E745B">
      <w:pPr>
        <w:pStyle w:val="Heading1"/>
        <w:numPr>
          <w:ilvl w:val="3"/>
          <w:numId w:val="15"/>
        </w:numPr>
        <w:tabs>
          <w:tab w:val="left" w:pos="669"/>
        </w:tabs>
        <w:ind w:left="669" w:hanging="362"/>
      </w:pPr>
      <w:r>
        <w:t>Mandatory</w:t>
      </w:r>
      <w:r>
        <w:rPr>
          <w:spacing w:val="-6"/>
        </w:rPr>
        <w:t xml:space="preserve"> </w:t>
      </w:r>
      <w:r>
        <w:t>areas</w:t>
      </w:r>
      <w:r>
        <w:rPr>
          <w:spacing w:val="-5"/>
        </w:rPr>
        <w:t xml:space="preserve"> </w:t>
      </w:r>
      <w:r>
        <w:t>covered</w:t>
      </w:r>
      <w:r>
        <w:rPr>
          <w:spacing w:val="-3"/>
        </w:rPr>
        <w:t xml:space="preserve"> </w:t>
      </w:r>
      <w:r>
        <w:rPr>
          <w:spacing w:val="-2"/>
        </w:rPr>
        <w:t>included:</w:t>
      </w:r>
    </w:p>
    <w:p w14:paraId="7791B09D" w14:textId="77777777" w:rsidR="0064316F" w:rsidRDefault="0064316F">
      <w:pPr>
        <w:pStyle w:val="BodyText"/>
        <w:spacing w:before="49"/>
        <w:rPr>
          <w:b/>
        </w:rPr>
      </w:pPr>
    </w:p>
    <w:p w14:paraId="2B317C1C" w14:textId="77777777" w:rsidR="0064316F" w:rsidRDefault="006E745B">
      <w:pPr>
        <w:pStyle w:val="ListParagraph"/>
        <w:numPr>
          <w:ilvl w:val="4"/>
          <w:numId w:val="15"/>
        </w:numPr>
        <w:tabs>
          <w:tab w:val="left" w:pos="1805"/>
        </w:tabs>
        <w:ind w:left="1805" w:hanging="359"/>
        <w:rPr>
          <w:sz w:val="24"/>
        </w:rPr>
      </w:pPr>
      <w:r>
        <w:rPr>
          <w:sz w:val="24"/>
        </w:rPr>
        <w:t>Communal</w:t>
      </w:r>
      <w:r>
        <w:rPr>
          <w:spacing w:val="-5"/>
          <w:sz w:val="24"/>
        </w:rPr>
        <w:t xml:space="preserve"> </w:t>
      </w:r>
      <w:r>
        <w:rPr>
          <w:spacing w:val="-2"/>
          <w:sz w:val="24"/>
        </w:rPr>
        <w:t>Areas</w:t>
      </w:r>
    </w:p>
    <w:p w14:paraId="2473086E" w14:textId="77777777" w:rsidR="0064316F" w:rsidRDefault="006E745B">
      <w:pPr>
        <w:pStyle w:val="ListParagraph"/>
        <w:numPr>
          <w:ilvl w:val="4"/>
          <w:numId w:val="15"/>
        </w:numPr>
        <w:tabs>
          <w:tab w:val="left" w:pos="1805"/>
        </w:tabs>
        <w:spacing w:before="43"/>
        <w:ind w:left="1805" w:hanging="359"/>
        <w:rPr>
          <w:sz w:val="24"/>
        </w:rPr>
      </w:pPr>
      <w:r>
        <w:rPr>
          <w:sz w:val="24"/>
        </w:rPr>
        <w:t>External</w:t>
      </w:r>
      <w:r>
        <w:rPr>
          <w:spacing w:val="-2"/>
          <w:sz w:val="24"/>
        </w:rPr>
        <w:t xml:space="preserve"> Areas</w:t>
      </w:r>
    </w:p>
    <w:p w14:paraId="6C1717A9" w14:textId="77777777" w:rsidR="0064316F" w:rsidRDefault="006E745B">
      <w:pPr>
        <w:pStyle w:val="ListParagraph"/>
        <w:numPr>
          <w:ilvl w:val="4"/>
          <w:numId w:val="15"/>
        </w:numPr>
        <w:tabs>
          <w:tab w:val="left" w:pos="1805"/>
        </w:tabs>
        <w:spacing w:before="45"/>
        <w:ind w:left="1805" w:hanging="359"/>
        <w:rPr>
          <w:sz w:val="24"/>
        </w:rPr>
      </w:pPr>
      <w:r>
        <w:rPr>
          <w:sz w:val="24"/>
        </w:rPr>
        <w:t>Emergency</w:t>
      </w:r>
      <w:r>
        <w:rPr>
          <w:spacing w:val="-5"/>
          <w:sz w:val="24"/>
        </w:rPr>
        <w:t xml:space="preserve"> </w:t>
      </w:r>
      <w:r>
        <w:rPr>
          <w:spacing w:val="-2"/>
          <w:sz w:val="24"/>
        </w:rPr>
        <w:t>Department</w:t>
      </w:r>
    </w:p>
    <w:p w14:paraId="4CF394F9" w14:textId="77777777" w:rsidR="0064316F" w:rsidRDefault="0064316F">
      <w:pPr>
        <w:pStyle w:val="BodyText"/>
        <w:spacing w:before="86"/>
      </w:pPr>
    </w:p>
    <w:p w14:paraId="37A6E18F" w14:textId="77777777" w:rsidR="0064316F" w:rsidRDefault="006E745B">
      <w:pPr>
        <w:pStyle w:val="BodyText"/>
        <w:ind w:left="384"/>
      </w:pPr>
      <w:r>
        <w:t>Wards</w:t>
      </w:r>
      <w:r>
        <w:rPr>
          <w:spacing w:val="-3"/>
        </w:rPr>
        <w:t xml:space="preserve"> </w:t>
      </w:r>
      <w:r>
        <w:t>and</w:t>
      </w:r>
      <w:r>
        <w:rPr>
          <w:spacing w:val="-1"/>
        </w:rPr>
        <w:t xml:space="preserve"> </w:t>
      </w:r>
      <w:r>
        <w:t>Outpatient</w:t>
      </w:r>
      <w:r>
        <w:rPr>
          <w:spacing w:val="-4"/>
        </w:rPr>
        <w:t xml:space="preserve"> </w:t>
      </w:r>
      <w:r>
        <w:t>areas</w:t>
      </w:r>
      <w:r>
        <w:rPr>
          <w:spacing w:val="-2"/>
        </w:rPr>
        <w:t xml:space="preserve"> </w:t>
      </w:r>
      <w:r>
        <w:t>covered</w:t>
      </w:r>
      <w:r>
        <w:rPr>
          <w:spacing w:val="-4"/>
        </w:rPr>
        <w:t xml:space="preserve"> </w:t>
      </w:r>
      <w:r>
        <w:t>were</w:t>
      </w:r>
      <w:r>
        <w:rPr>
          <w:spacing w:val="-1"/>
        </w:rPr>
        <w:t xml:space="preserve"> </w:t>
      </w:r>
      <w:r>
        <w:t>as</w:t>
      </w:r>
      <w:r>
        <w:rPr>
          <w:spacing w:val="-4"/>
        </w:rPr>
        <w:t xml:space="preserve"> </w:t>
      </w:r>
      <w:r>
        <w:rPr>
          <w:spacing w:val="-2"/>
        </w:rPr>
        <w:t>follows:</w:t>
      </w:r>
    </w:p>
    <w:p w14:paraId="18280145" w14:textId="77777777" w:rsidR="0064316F" w:rsidRDefault="0064316F">
      <w:pPr>
        <w:pStyle w:val="BodyText"/>
        <w:spacing w:before="2"/>
        <w:rPr>
          <w:sz w:val="15"/>
        </w:rPr>
      </w:pPr>
    </w:p>
    <w:tbl>
      <w:tblPr>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2835"/>
      </w:tblGrid>
      <w:tr w:rsidR="0064316F" w14:paraId="622E6A03" w14:textId="77777777">
        <w:trPr>
          <w:trHeight w:val="292"/>
        </w:trPr>
        <w:tc>
          <w:tcPr>
            <w:tcW w:w="5672" w:type="dxa"/>
          </w:tcPr>
          <w:p w14:paraId="51C57122" w14:textId="77777777" w:rsidR="0064316F" w:rsidRDefault="006E745B">
            <w:pPr>
              <w:pStyle w:val="TableParagraph"/>
              <w:spacing w:line="272" w:lineRule="exact"/>
              <w:ind w:left="6"/>
              <w:jc w:val="center"/>
              <w:rPr>
                <w:b/>
                <w:sz w:val="24"/>
              </w:rPr>
            </w:pPr>
            <w:r>
              <w:rPr>
                <w:b/>
                <w:spacing w:val="-4"/>
                <w:sz w:val="24"/>
              </w:rPr>
              <w:t>Ward</w:t>
            </w:r>
          </w:p>
        </w:tc>
        <w:tc>
          <w:tcPr>
            <w:tcW w:w="2835" w:type="dxa"/>
          </w:tcPr>
          <w:p w14:paraId="1E92009E" w14:textId="77777777" w:rsidR="0064316F" w:rsidRDefault="006E745B">
            <w:pPr>
              <w:pStyle w:val="TableParagraph"/>
              <w:spacing w:line="272" w:lineRule="exact"/>
              <w:ind w:left="818"/>
              <w:rPr>
                <w:b/>
                <w:sz w:val="24"/>
              </w:rPr>
            </w:pPr>
            <w:r>
              <w:rPr>
                <w:b/>
                <w:spacing w:val="-2"/>
                <w:sz w:val="24"/>
              </w:rPr>
              <w:t>Outpatients</w:t>
            </w:r>
          </w:p>
        </w:tc>
      </w:tr>
      <w:tr w:rsidR="0064316F" w14:paraId="1F4154EA" w14:textId="77777777">
        <w:trPr>
          <w:trHeight w:val="2930"/>
        </w:trPr>
        <w:tc>
          <w:tcPr>
            <w:tcW w:w="5672" w:type="dxa"/>
          </w:tcPr>
          <w:p w14:paraId="29A5F345" w14:textId="77777777" w:rsidR="0064316F" w:rsidRDefault="006E745B">
            <w:pPr>
              <w:pStyle w:val="TableParagraph"/>
              <w:spacing w:line="292" w:lineRule="exact"/>
              <w:rPr>
                <w:sz w:val="24"/>
              </w:rPr>
            </w:pPr>
            <w:r>
              <w:rPr>
                <w:sz w:val="24"/>
              </w:rPr>
              <w:t>Benjamin</w:t>
            </w:r>
            <w:r>
              <w:rPr>
                <w:spacing w:val="-3"/>
                <w:sz w:val="24"/>
              </w:rPr>
              <w:t xml:space="preserve"> </w:t>
            </w:r>
            <w:r>
              <w:rPr>
                <w:spacing w:val="-4"/>
                <w:sz w:val="24"/>
              </w:rPr>
              <w:t>Weir</w:t>
            </w:r>
          </w:p>
          <w:p w14:paraId="5E727368" w14:textId="77777777" w:rsidR="0064316F" w:rsidRDefault="006E745B">
            <w:pPr>
              <w:pStyle w:val="TableParagraph"/>
              <w:ind w:right="1050"/>
              <w:rPr>
                <w:sz w:val="24"/>
              </w:rPr>
            </w:pPr>
            <w:r>
              <w:rPr>
                <w:sz w:val="24"/>
              </w:rPr>
              <w:t>Caroline (Including Mealtime Observation) Nye</w:t>
            </w:r>
            <w:r>
              <w:rPr>
                <w:spacing w:val="-11"/>
                <w:sz w:val="24"/>
              </w:rPr>
              <w:t xml:space="preserve"> </w:t>
            </w:r>
            <w:r>
              <w:rPr>
                <w:sz w:val="24"/>
              </w:rPr>
              <w:t>Bevan</w:t>
            </w:r>
            <w:r>
              <w:rPr>
                <w:spacing w:val="-10"/>
                <w:sz w:val="24"/>
              </w:rPr>
              <w:t xml:space="preserve"> </w:t>
            </w:r>
            <w:r>
              <w:rPr>
                <w:sz w:val="24"/>
              </w:rPr>
              <w:t>(Including</w:t>
            </w:r>
            <w:r>
              <w:rPr>
                <w:spacing w:val="-11"/>
                <w:sz w:val="24"/>
              </w:rPr>
              <w:t xml:space="preserve"> </w:t>
            </w:r>
            <w:r>
              <w:rPr>
                <w:sz w:val="24"/>
              </w:rPr>
              <w:t>Mealtime</w:t>
            </w:r>
            <w:r>
              <w:rPr>
                <w:spacing w:val="-10"/>
                <w:sz w:val="24"/>
              </w:rPr>
              <w:t xml:space="preserve"> </w:t>
            </w:r>
            <w:r>
              <w:rPr>
                <w:sz w:val="24"/>
              </w:rPr>
              <w:t>Observation)</w:t>
            </w:r>
          </w:p>
          <w:p w14:paraId="67C258B6" w14:textId="77777777" w:rsidR="0064316F" w:rsidRDefault="006E745B">
            <w:pPr>
              <w:pStyle w:val="TableParagraph"/>
              <w:ind w:right="337"/>
              <w:rPr>
                <w:sz w:val="24"/>
              </w:rPr>
            </w:pPr>
            <w:r>
              <w:rPr>
                <w:sz w:val="24"/>
              </w:rPr>
              <w:t>Gordon</w:t>
            </w:r>
            <w:r>
              <w:rPr>
                <w:spacing w:val="-11"/>
                <w:sz w:val="24"/>
              </w:rPr>
              <w:t xml:space="preserve"> </w:t>
            </w:r>
            <w:r>
              <w:rPr>
                <w:sz w:val="24"/>
              </w:rPr>
              <w:t>Smith</w:t>
            </w:r>
            <w:r>
              <w:rPr>
                <w:spacing w:val="-9"/>
                <w:sz w:val="24"/>
              </w:rPr>
              <w:t xml:space="preserve"> </w:t>
            </w:r>
            <w:r>
              <w:rPr>
                <w:sz w:val="24"/>
              </w:rPr>
              <w:t>(Including</w:t>
            </w:r>
            <w:r>
              <w:rPr>
                <w:spacing w:val="-12"/>
                <w:sz w:val="24"/>
              </w:rPr>
              <w:t xml:space="preserve"> </w:t>
            </w:r>
            <w:r>
              <w:rPr>
                <w:sz w:val="24"/>
              </w:rPr>
              <w:t>Mealtime</w:t>
            </w:r>
            <w:r>
              <w:rPr>
                <w:spacing w:val="-9"/>
                <w:sz w:val="24"/>
              </w:rPr>
              <w:t xml:space="preserve"> </w:t>
            </w:r>
            <w:r>
              <w:rPr>
                <w:sz w:val="24"/>
              </w:rPr>
              <w:t>Observation) Major Trauma</w:t>
            </w:r>
          </w:p>
          <w:p w14:paraId="25D22898" w14:textId="77777777" w:rsidR="0064316F" w:rsidRDefault="006E745B">
            <w:pPr>
              <w:pStyle w:val="TableParagraph"/>
              <w:ind w:right="337"/>
              <w:rPr>
                <w:sz w:val="24"/>
              </w:rPr>
            </w:pPr>
            <w:r>
              <w:rPr>
                <w:sz w:val="24"/>
              </w:rPr>
              <w:t>Thomas</w:t>
            </w:r>
            <w:r>
              <w:rPr>
                <w:spacing w:val="-11"/>
                <w:sz w:val="24"/>
              </w:rPr>
              <w:t xml:space="preserve"> </w:t>
            </w:r>
            <w:r>
              <w:rPr>
                <w:sz w:val="24"/>
              </w:rPr>
              <w:t>Young</w:t>
            </w:r>
            <w:r>
              <w:rPr>
                <w:spacing w:val="-9"/>
                <w:sz w:val="24"/>
              </w:rPr>
              <w:t xml:space="preserve"> </w:t>
            </w:r>
            <w:r>
              <w:rPr>
                <w:sz w:val="24"/>
              </w:rPr>
              <w:t>(Including</w:t>
            </w:r>
            <w:r>
              <w:rPr>
                <w:spacing w:val="-11"/>
                <w:sz w:val="24"/>
              </w:rPr>
              <w:t xml:space="preserve"> </w:t>
            </w:r>
            <w:r>
              <w:rPr>
                <w:sz w:val="24"/>
              </w:rPr>
              <w:t>Mealtime</w:t>
            </w:r>
            <w:r>
              <w:rPr>
                <w:spacing w:val="-10"/>
                <w:sz w:val="24"/>
              </w:rPr>
              <w:t xml:space="preserve"> </w:t>
            </w:r>
            <w:r>
              <w:rPr>
                <w:sz w:val="24"/>
              </w:rPr>
              <w:t>Observation) William Drummond</w:t>
            </w:r>
          </w:p>
          <w:p w14:paraId="0A6C06F8" w14:textId="77777777" w:rsidR="0064316F" w:rsidRDefault="006E745B">
            <w:pPr>
              <w:pStyle w:val="TableParagraph"/>
              <w:spacing w:line="290" w:lineRule="atLeast"/>
              <w:ind w:right="4206"/>
              <w:rPr>
                <w:sz w:val="24"/>
              </w:rPr>
            </w:pPr>
            <w:proofErr w:type="spellStart"/>
            <w:r>
              <w:rPr>
                <w:spacing w:val="-2"/>
                <w:sz w:val="24"/>
              </w:rPr>
              <w:t>Cheselden</w:t>
            </w:r>
            <w:proofErr w:type="spellEnd"/>
            <w:r>
              <w:rPr>
                <w:spacing w:val="-2"/>
                <w:sz w:val="24"/>
              </w:rPr>
              <w:t xml:space="preserve"> </w:t>
            </w:r>
            <w:r>
              <w:rPr>
                <w:sz w:val="24"/>
              </w:rPr>
              <w:t>Delivery</w:t>
            </w:r>
            <w:r>
              <w:rPr>
                <w:spacing w:val="-14"/>
                <w:sz w:val="24"/>
              </w:rPr>
              <w:t xml:space="preserve"> </w:t>
            </w:r>
            <w:r>
              <w:rPr>
                <w:sz w:val="24"/>
              </w:rPr>
              <w:t xml:space="preserve">Suite </w:t>
            </w:r>
            <w:r>
              <w:rPr>
                <w:spacing w:val="-2"/>
                <w:sz w:val="24"/>
              </w:rPr>
              <w:t>Dalby</w:t>
            </w:r>
          </w:p>
        </w:tc>
        <w:tc>
          <w:tcPr>
            <w:tcW w:w="2835" w:type="dxa"/>
          </w:tcPr>
          <w:p w14:paraId="6D5410F6" w14:textId="77777777" w:rsidR="0064316F" w:rsidRDefault="006E745B">
            <w:pPr>
              <w:pStyle w:val="TableParagraph"/>
              <w:spacing w:line="292" w:lineRule="exact"/>
              <w:ind w:left="105"/>
              <w:rPr>
                <w:sz w:val="24"/>
              </w:rPr>
            </w:pPr>
            <w:r>
              <w:rPr>
                <w:sz w:val="24"/>
              </w:rPr>
              <w:t>Neuro</w:t>
            </w:r>
            <w:r>
              <w:rPr>
                <w:spacing w:val="-2"/>
                <w:sz w:val="24"/>
              </w:rPr>
              <w:t xml:space="preserve"> </w:t>
            </w:r>
            <w:r>
              <w:rPr>
                <w:spacing w:val="-5"/>
                <w:sz w:val="24"/>
              </w:rPr>
              <w:t>OPD</w:t>
            </w:r>
          </w:p>
          <w:p w14:paraId="4D1BA866" w14:textId="77777777" w:rsidR="0064316F" w:rsidRDefault="006E745B">
            <w:pPr>
              <w:pStyle w:val="TableParagraph"/>
              <w:ind w:left="105" w:right="581"/>
              <w:rPr>
                <w:sz w:val="24"/>
              </w:rPr>
            </w:pPr>
            <w:r>
              <w:rPr>
                <w:sz w:val="24"/>
              </w:rPr>
              <w:t>Cardiac</w:t>
            </w:r>
            <w:r>
              <w:rPr>
                <w:spacing w:val="-14"/>
                <w:sz w:val="24"/>
              </w:rPr>
              <w:t xml:space="preserve"> </w:t>
            </w:r>
            <w:r>
              <w:rPr>
                <w:sz w:val="24"/>
              </w:rPr>
              <w:t>Investigations Willow Annex</w:t>
            </w:r>
          </w:p>
          <w:p w14:paraId="391834C9" w14:textId="77777777" w:rsidR="0064316F" w:rsidRDefault="006E745B">
            <w:pPr>
              <w:pStyle w:val="TableParagraph"/>
              <w:ind w:left="105" w:right="1532"/>
              <w:rPr>
                <w:sz w:val="24"/>
              </w:rPr>
            </w:pPr>
            <w:r>
              <w:rPr>
                <w:sz w:val="24"/>
              </w:rPr>
              <w:t>Hand Unit Rose</w:t>
            </w:r>
            <w:r>
              <w:rPr>
                <w:spacing w:val="-14"/>
                <w:sz w:val="24"/>
              </w:rPr>
              <w:t xml:space="preserve"> </w:t>
            </w:r>
            <w:r>
              <w:rPr>
                <w:sz w:val="24"/>
              </w:rPr>
              <w:t>Centre</w:t>
            </w:r>
          </w:p>
          <w:p w14:paraId="70ADD3CA" w14:textId="77777777" w:rsidR="0064316F" w:rsidRDefault="006E745B">
            <w:pPr>
              <w:pStyle w:val="TableParagraph"/>
              <w:ind w:left="105"/>
              <w:rPr>
                <w:sz w:val="24"/>
              </w:rPr>
            </w:pPr>
            <w:r>
              <w:rPr>
                <w:sz w:val="24"/>
              </w:rPr>
              <w:t>Child</w:t>
            </w:r>
            <w:r>
              <w:rPr>
                <w:spacing w:val="-14"/>
                <w:sz w:val="24"/>
              </w:rPr>
              <w:t xml:space="preserve"> </w:t>
            </w:r>
            <w:r>
              <w:rPr>
                <w:sz w:val="24"/>
              </w:rPr>
              <w:t>Development</w:t>
            </w:r>
            <w:r>
              <w:rPr>
                <w:spacing w:val="-14"/>
                <w:sz w:val="24"/>
              </w:rPr>
              <w:t xml:space="preserve"> </w:t>
            </w:r>
            <w:r>
              <w:rPr>
                <w:sz w:val="24"/>
              </w:rPr>
              <w:t xml:space="preserve">Centre </w:t>
            </w:r>
            <w:r>
              <w:rPr>
                <w:spacing w:val="-2"/>
                <w:sz w:val="24"/>
              </w:rPr>
              <w:t>Colposcopy</w:t>
            </w:r>
          </w:p>
          <w:p w14:paraId="57A2E53E" w14:textId="77777777" w:rsidR="0064316F" w:rsidRDefault="006E745B">
            <w:pPr>
              <w:pStyle w:val="TableParagraph"/>
              <w:spacing w:before="1"/>
              <w:ind w:left="105"/>
              <w:rPr>
                <w:sz w:val="24"/>
              </w:rPr>
            </w:pPr>
            <w:r>
              <w:rPr>
                <w:sz w:val="24"/>
              </w:rPr>
              <w:t>Clinic</w:t>
            </w:r>
            <w:r>
              <w:rPr>
                <w:spacing w:val="-3"/>
                <w:sz w:val="24"/>
              </w:rPr>
              <w:t xml:space="preserve"> </w:t>
            </w:r>
            <w:r>
              <w:rPr>
                <w:spacing w:val="-10"/>
                <w:sz w:val="24"/>
              </w:rPr>
              <w:t>C</w:t>
            </w:r>
          </w:p>
        </w:tc>
      </w:tr>
    </w:tbl>
    <w:p w14:paraId="2863633C" w14:textId="77777777" w:rsidR="0064316F" w:rsidRDefault="0064316F">
      <w:pPr>
        <w:pStyle w:val="BodyText"/>
        <w:spacing w:before="182"/>
      </w:pPr>
    </w:p>
    <w:p w14:paraId="07E2C08E" w14:textId="77777777" w:rsidR="0064316F" w:rsidRDefault="006E745B">
      <w:pPr>
        <w:pStyle w:val="Heading1"/>
        <w:numPr>
          <w:ilvl w:val="3"/>
          <w:numId w:val="15"/>
        </w:numPr>
        <w:tabs>
          <w:tab w:val="left" w:pos="461"/>
        </w:tabs>
        <w:ind w:left="461" w:hanging="360"/>
      </w:pPr>
      <w:r>
        <w:t>Key</w:t>
      </w:r>
      <w:r>
        <w:rPr>
          <w:spacing w:val="-3"/>
        </w:rPr>
        <w:t xml:space="preserve"> </w:t>
      </w:r>
      <w:r>
        <w:t>findings</w:t>
      </w:r>
      <w:r>
        <w:rPr>
          <w:spacing w:val="-2"/>
        </w:rPr>
        <w:t xml:space="preserve"> </w:t>
      </w:r>
      <w:r>
        <w:t>and</w:t>
      </w:r>
      <w:r>
        <w:rPr>
          <w:spacing w:val="-3"/>
        </w:rPr>
        <w:t xml:space="preserve"> </w:t>
      </w:r>
      <w:r>
        <w:t>table</w:t>
      </w:r>
      <w:r>
        <w:rPr>
          <w:spacing w:val="-3"/>
        </w:rPr>
        <w:t xml:space="preserve"> </w:t>
      </w:r>
      <w:r>
        <w:t>with</w:t>
      </w:r>
      <w:r>
        <w:rPr>
          <w:spacing w:val="-1"/>
        </w:rPr>
        <w:t xml:space="preserve"> </w:t>
      </w:r>
      <w:r>
        <w:t>annual</w:t>
      </w:r>
      <w:r>
        <w:rPr>
          <w:spacing w:val="-1"/>
        </w:rPr>
        <w:t xml:space="preserve"> </w:t>
      </w:r>
      <w:r>
        <w:rPr>
          <w:spacing w:val="-2"/>
        </w:rPr>
        <w:t>scores</w:t>
      </w:r>
    </w:p>
    <w:p w14:paraId="2101AD34" w14:textId="77777777" w:rsidR="0064316F" w:rsidRDefault="0064316F">
      <w:pPr>
        <w:pStyle w:val="BodyText"/>
        <w:spacing w:before="49"/>
        <w:rPr>
          <w:b/>
        </w:rPr>
      </w:pPr>
    </w:p>
    <w:p w14:paraId="585E5E69" w14:textId="77777777" w:rsidR="0064316F" w:rsidRDefault="006E745B">
      <w:pPr>
        <w:pStyle w:val="ListParagraph"/>
        <w:numPr>
          <w:ilvl w:val="4"/>
          <w:numId w:val="15"/>
        </w:numPr>
        <w:tabs>
          <w:tab w:val="left" w:pos="1660"/>
          <w:tab w:val="left" w:pos="1662"/>
        </w:tabs>
        <w:spacing w:line="271" w:lineRule="auto"/>
        <w:ind w:left="1662" w:right="799" w:hanging="284"/>
        <w:rPr>
          <w:sz w:val="24"/>
        </w:rPr>
      </w:pPr>
      <w:r>
        <w:rPr>
          <w:sz w:val="24"/>
        </w:rPr>
        <w:t>Cleanliness</w:t>
      </w:r>
      <w:r>
        <w:rPr>
          <w:spacing w:val="31"/>
          <w:sz w:val="24"/>
        </w:rPr>
        <w:t xml:space="preserve"> </w:t>
      </w:r>
      <w:r>
        <w:rPr>
          <w:sz w:val="24"/>
        </w:rPr>
        <w:t>score</w:t>
      </w:r>
      <w:r>
        <w:rPr>
          <w:spacing w:val="29"/>
          <w:sz w:val="24"/>
        </w:rPr>
        <w:t xml:space="preserve"> </w:t>
      </w:r>
      <w:r>
        <w:rPr>
          <w:sz w:val="24"/>
        </w:rPr>
        <w:t>was</w:t>
      </w:r>
      <w:r>
        <w:rPr>
          <w:spacing w:val="31"/>
          <w:sz w:val="24"/>
        </w:rPr>
        <w:t xml:space="preserve"> </w:t>
      </w:r>
      <w:r>
        <w:rPr>
          <w:sz w:val="24"/>
        </w:rPr>
        <w:t>the</w:t>
      </w:r>
      <w:r>
        <w:rPr>
          <w:spacing w:val="31"/>
          <w:sz w:val="24"/>
        </w:rPr>
        <w:t xml:space="preserve"> </w:t>
      </w:r>
      <w:r>
        <w:rPr>
          <w:sz w:val="24"/>
        </w:rPr>
        <w:t>highest</w:t>
      </w:r>
      <w:r>
        <w:rPr>
          <w:spacing w:val="32"/>
          <w:sz w:val="24"/>
        </w:rPr>
        <w:t xml:space="preserve"> </w:t>
      </w:r>
      <w:r>
        <w:rPr>
          <w:sz w:val="24"/>
        </w:rPr>
        <w:t>St</w:t>
      </w:r>
      <w:r>
        <w:rPr>
          <w:spacing w:val="32"/>
          <w:sz w:val="24"/>
        </w:rPr>
        <w:t xml:space="preserve"> </w:t>
      </w:r>
      <w:r>
        <w:rPr>
          <w:sz w:val="24"/>
        </w:rPr>
        <w:t>George’s</w:t>
      </w:r>
      <w:r>
        <w:rPr>
          <w:spacing w:val="28"/>
          <w:sz w:val="24"/>
        </w:rPr>
        <w:t xml:space="preserve"> </w:t>
      </w:r>
      <w:r>
        <w:rPr>
          <w:sz w:val="24"/>
        </w:rPr>
        <w:t>has</w:t>
      </w:r>
      <w:r>
        <w:rPr>
          <w:spacing w:val="31"/>
          <w:sz w:val="24"/>
        </w:rPr>
        <w:t xml:space="preserve"> </w:t>
      </w:r>
      <w:r>
        <w:rPr>
          <w:sz w:val="24"/>
        </w:rPr>
        <w:t>achieved</w:t>
      </w:r>
      <w:r>
        <w:rPr>
          <w:spacing w:val="31"/>
          <w:sz w:val="24"/>
        </w:rPr>
        <w:t xml:space="preserve"> </w:t>
      </w:r>
      <w:r>
        <w:rPr>
          <w:sz w:val="24"/>
        </w:rPr>
        <w:t>in</w:t>
      </w:r>
      <w:r>
        <w:rPr>
          <w:spacing w:val="31"/>
          <w:sz w:val="24"/>
        </w:rPr>
        <w:t xml:space="preserve"> </w:t>
      </w:r>
      <w:r>
        <w:rPr>
          <w:sz w:val="24"/>
        </w:rPr>
        <w:t>this</w:t>
      </w:r>
      <w:r>
        <w:rPr>
          <w:spacing w:val="39"/>
          <w:sz w:val="24"/>
        </w:rPr>
        <w:t xml:space="preserve"> </w:t>
      </w:r>
      <w:r>
        <w:rPr>
          <w:sz w:val="24"/>
        </w:rPr>
        <w:t>category</w:t>
      </w:r>
      <w:r>
        <w:rPr>
          <w:spacing w:val="30"/>
          <w:sz w:val="24"/>
        </w:rPr>
        <w:t xml:space="preserve"> </w:t>
      </w:r>
      <w:r>
        <w:rPr>
          <w:sz w:val="24"/>
        </w:rPr>
        <w:t xml:space="preserve">since </w:t>
      </w:r>
      <w:r>
        <w:rPr>
          <w:spacing w:val="-2"/>
          <w:sz w:val="24"/>
        </w:rPr>
        <w:t>2019.</w:t>
      </w:r>
    </w:p>
    <w:p w14:paraId="3758B6AA" w14:textId="77777777" w:rsidR="0064316F" w:rsidRDefault="006E745B">
      <w:pPr>
        <w:pStyle w:val="ListParagraph"/>
        <w:numPr>
          <w:ilvl w:val="4"/>
          <w:numId w:val="15"/>
        </w:numPr>
        <w:tabs>
          <w:tab w:val="left" w:pos="1660"/>
        </w:tabs>
        <w:spacing w:before="11"/>
        <w:ind w:left="1660" w:hanging="282"/>
        <w:rPr>
          <w:sz w:val="24"/>
        </w:rPr>
      </w:pPr>
      <w:r>
        <w:rPr>
          <w:sz w:val="24"/>
        </w:rPr>
        <w:t>Food</w:t>
      </w:r>
      <w:r>
        <w:rPr>
          <w:spacing w:val="-4"/>
          <w:sz w:val="24"/>
        </w:rPr>
        <w:t xml:space="preserve"> </w:t>
      </w:r>
      <w:r>
        <w:rPr>
          <w:sz w:val="24"/>
        </w:rPr>
        <w:t>improved</w:t>
      </w:r>
      <w:r>
        <w:rPr>
          <w:spacing w:val="-5"/>
          <w:sz w:val="24"/>
        </w:rPr>
        <w:t xml:space="preserve"> </w:t>
      </w:r>
      <w:r>
        <w:rPr>
          <w:sz w:val="24"/>
        </w:rPr>
        <w:t>on</w:t>
      </w:r>
      <w:r>
        <w:rPr>
          <w:spacing w:val="-3"/>
          <w:sz w:val="24"/>
        </w:rPr>
        <w:t xml:space="preserve"> </w:t>
      </w:r>
      <w:proofErr w:type="gramStart"/>
      <w:r>
        <w:rPr>
          <w:spacing w:val="-4"/>
          <w:sz w:val="24"/>
        </w:rPr>
        <w:t>2022</w:t>
      </w:r>
      <w:proofErr w:type="gramEnd"/>
    </w:p>
    <w:p w14:paraId="61646D66" w14:textId="77777777" w:rsidR="0064316F" w:rsidRDefault="006E745B">
      <w:pPr>
        <w:pStyle w:val="ListParagraph"/>
        <w:numPr>
          <w:ilvl w:val="4"/>
          <w:numId w:val="15"/>
        </w:numPr>
        <w:tabs>
          <w:tab w:val="left" w:pos="1660"/>
        </w:tabs>
        <w:spacing w:before="45"/>
        <w:ind w:left="1660" w:hanging="282"/>
        <w:rPr>
          <w:sz w:val="24"/>
        </w:rPr>
      </w:pPr>
      <w:proofErr w:type="spellStart"/>
      <w:r>
        <w:rPr>
          <w:sz w:val="24"/>
        </w:rPr>
        <w:t>Organisational</w:t>
      </w:r>
      <w:proofErr w:type="spellEnd"/>
      <w:r>
        <w:rPr>
          <w:spacing w:val="-5"/>
          <w:sz w:val="24"/>
        </w:rPr>
        <w:t xml:space="preserve"> </w:t>
      </w:r>
      <w:r>
        <w:rPr>
          <w:sz w:val="24"/>
        </w:rPr>
        <w:t>and</w:t>
      </w:r>
      <w:r>
        <w:rPr>
          <w:spacing w:val="-4"/>
          <w:sz w:val="24"/>
        </w:rPr>
        <w:t xml:space="preserve"> </w:t>
      </w:r>
      <w:r>
        <w:rPr>
          <w:sz w:val="24"/>
        </w:rPr>
        <w:t>ward</w:t>
      </w:r>
      <w:r>
        <w:rPr>
          <w:spacing w:val="-3"/>
          <w:sz w:val="24"/>
        </w:rPr>
        <w:t xml:space="preserve"> </w:t>
      </w:r>
      <w:r>
        <w:rPr>
          <w:sz w:val="24"/>
        </w:rPr>
        <w:t>food</w:t>
      </w:r>
      <w:r>
        <w:rPr>
          <w:spacing w:val="-4"/>
          <w:sz w:val="24"/>
        </w:rPr>
        <w:t xml:space="preserve"> </w:t>
      </w:r>
      <w:r>
        <w:rPr>
          <w:sz w:val="24"/>
        </w:rPr>
        <w:t>scored</w:t>
      </w:r>
      <w:r>
        <w:rPr>
          <w:spacing w:val="-2"/>
          <w:sz w:val="24"/>
        </w:rPr>
        <w:t xml:space="preserve"> </w:t>
      </w:r>
      <w:r>
        <w:rPr>
          <w:sz w:val="24"/>
        </w:rPr>
        <w:t>above</w:t>
      </w:r>
      <w:r>
        <w:rPr>
          <w:spacing w:val="-4"/>
          <w:sz w:val="24"/>
        </w:rPr>
        <w:t xml:space="preserve"> </w:t>
      </w:r>
      <w:r>
        <w:rPr>
          <w:sz w:val="24"/>
        </w:rPr>
        <w:t>national</w:t>
      </w:r>
      <w:r>
        <w:rPr>
          <w:spacing w:val="-2"/>
          <w:sz w:val="24"/>
        </w:rPr>
        <w:t xml:space="preserve"> </w:t>
      </w:r>
      <w:proofErr w:type="gramStart"/>
      <w:r>
        <w:rPr>
          <w:spacing w:val="-2"/>
          <w:sz w:val="24"/>
        </w:rPr>
        <w:t>average</w:t>
      </w:r>
      <w:proofErr w:type="gramEnd"/>
    </w:p>
    <w:p w14:paraId="64C5D37F" w14:textId="77777777" w:rsidR="0064316F" w:rsidRDefault="006E745B">
      <w:pPr>
        <w:pStyle w:val="ListParagraph"/>
        <w:numPr>
          <w:ilvl w:val="4"/>
          <w:numId w:val="15"/>
        </w:numPr>
        <w:tabs>
          <w:tab w:val="left" w:pos="1660"/>
        </w:tabs>
        <w:spacing w:before="42"/>
        <w:ind w:left="1660" w:hanging="282"/>
        <w:rPr>
          <w:sz w:val="24"/>
        </w:rPr>
      </w:pPr>
      <w:r>
        <w:rPr>
          <w:sz w:val="24"/>
        </w:rPr>
        <w:t>Privacy,</w:t>
      </w:r>
      <w:r>
        <w:rPr>
          <w:spacing w:val="-6"/>
          <w:sz w:val="24"/>
        </w:rPr>
        <w:t xml:space="preserve"> </w:t>
      </w:r>
      <w:r>
        <w:rPr>
          <w:sz w:val="24"/>
        </w:rPr>
        <w:t>dignity</w:t>
      </w:r>
      <w:r>
        <w:rPr>
          <w:spacing w:val="-3"/>
          <w:sz w:val="24"/>
        </w:rPr>
        <w:t xml:space="preserve"> </w:t>
      </w:r>
      <w:r>
        <w:rPr>
          <w:sz w:val="24"/>
        </w:rPr>
        <w:t>and</w:t>
      </w:r>
      <w:r>
        <w:rPr>
          <w:spacing w:val="-4"/>
          <w:sz w:val="24"/>
        </w:rPr>
        <w:t xml:space="preserve"> </w:t>
      </w:r>
      <w:r>
        <w:rPr>
          <w:sz w:val="24"/>
        </w:rPr>
        <w:t>wellbeing</w:t>
      </w:r>
      <w:r>
        <w:rPr>
          <w:spacing w:val="-5"/>
          <w:sz w:val="24"/>
        </w:rPr>
        <w:t xml:space="preserve"> </w:t>
      </w:r>
      <w:r>
        <w:rPr>
          <w:sz w:val="24"/>
        </w:rPr>
        <w:t>findings</w:t>
      </w:r>
      <w:r>
        <w:rPr>
          <w:spacing w:val="-6"/>
          <w:sz w:val="24"/>
        </w:rPr>
        <w:t xml:space="preserve"> </w:t>
      </w:r>
      <w:r>
        <w:rPr>
          <w:sz w:val="24"/>
        </w:rPr>
        <w:t>scored</w:t>
      </w:r>
      <w:r>
        <w:rPr>
          <w:spacing w:val="-4"/>
          <w:sz w:val="24"/>
        </w:rPr>
        <w:t xml:space="preserve"> </w:t>
      </w:r>
      <w:r>
        <w:rPr>
          <w:sz w:val="24"/>
        </w:rPr>
        <w:t>above</w:t>
      </w:r>
      <w:r>
        <w:rPr>
          <w:spacing w:val="-2"/>
          <w:sz w:val="24"/>
        </w:rPr>
        <w:t xml:space="preserve"> </w:t>
      </w:r>
      <w:r>
        <w:rPr>
          <w:sz w:val="24"/>
        </w:rPr>
        <w:t>national</w:t>
      </w:r>
      <w:r>
        <w:rPr>
          <w:spacing w:val="-2"/>
          <w:sz w:val="24"/>
        </w:rPr>
        <w:t xml:space="preserve"> </w:t>
      </w:r>
      <w:proofErr w:type="gramStart"/>
      <w:r>
        <w:rPr>
          <w:spacing w:val="-2"/>
          <w:sz w:val="24"/>
        </w:rPr>
        <w:t>average</w:t>
      </w:r>
      <w:proofErr w:type="gramEnd"/>
    </w:p>
    <w:p w14:paraId="144F8921" w14:textId="77777777" w:rsidR="0064316F" w:rsidRDefault="006E745B">
      <w:pPr>
        <w:pStyle w:val="ListParagraph"/>
        <w:numPr>
          <w:ilvl w:val="4"/>
          <w:numId w:val="15"/>
        </w:numPr>
        <w:tabs>
          <w:tab w:val="left" w:pos="1660"/>
          <w:tab w:val="left" w:pos="1662"/>
        </w:tabs>
        <w:spacing w:before="46" w:line="273" w:lineRule="auto"/>
        <w:ind w:left="1662" w:right="807" w:hanging="284"/>
        <w:rPr>
          <w:sz w:val="24"/>
        </w:rPr>
      </w:pPr>
      <w:r>
        <w:rPr>
          <w:sz w:val="24"/>
        </w:rPr>
        <w:t>Condition,</w:t>
      </w:r>
      <w:r>
        <w:rPr>
          <w:spacing w:val="40"/>
          <w:sz w:val="24"/>
        </w:rPr>
        <w:t xml:space="preserve"> </w:t>
      </w:r>
      <w:proofErr w:type="spellStart"/>
      <w:r>
        <w:rPr>
          <w:sz w:val="24"/>
        </w:rPr>
        <w:t>appearanance</w:t>
      </w:r>
      <w:proofErr w:type="spellEnd"/>
      <w:r>
        <w:rPr>
          <w:spacing w:val="40"/>
          <w:sz w:val="24"/>
        </w:rPr>
        <w:t xml:space="preserve"> </w:t>
      </w:r>
      <w:r>
        <w:rPr>
          <w:sz w:val="24"/>
        </w:rPr>
        <w:t>and</w:t>
      </w:r>
      <w:r>
        <w:rPr>
          <w:spacing w:val="40"/>
          <w:sz w:val="24"/>
        </w:rPr>
        <w:t xml:space="preserve"> </w:t>
      </w:r>
      <w:r>
        <w:rPr>
          <w:sz w:val="24"/>
        </w:rPr>
        <w:t>maintenance</w:t>
      </w:r>
      <w:r>
        <w:rPr>
          <w:spacing w:val="40"/>
          <w:sz w:val="24"/>
        </w:rPr>
        <w:t xml:space="preserve"> </w:t>
      </w:r>
      <w:r>
        <w:rPr>
          <w:sz w:val="24"/>
        </w:rPr>
        <w:t>scored</w:t>
      </w:r>
      <w:r>
        <w:rPr>
          <w:spacing w:val="40"/>
          <w:sz w:val="24"/>
        </w:rPr>
        <w:t xml:space="preserve"> </w:t>
      </w:r>
      <w:r>
        <w:rPr>
          <w:sz w:val="24"/>
        </w:rPr>
        <w:t>above</w:t>
      </w:r>
      <w:r>
        <w:rPr>
          <w:spacing w:val="40"/>
          <w:sz w:val="24"/>
        </w:rPr>
        <w:t xml:space="preserve"> </w:t>
      </w:r>
      <w:r>
        <w:rPr>
          <w:sz w:val="24"/>
        </w:rPr>
        <w:t>national</w:t>
      </w:r>
      <w:r>
        <w:rPr>
          <w:spacing w:val="40"/>
          <w:sz w:val="24"/>
        </w:rPr>
        <w:t xml:space="preserve"> </w:t>
      </w:r>
      <w:r>
        <w:rPr>
          <w:sz w:val="24"/>
        </w:rPr>
        <w:t>average</w:t>
      </w:r>
      <w:r>
        <w:rPr>
          <w:spacing w:val="40"/>
          <w:sz w:val="24"/>
        </w:rPr>
        <w:t xml:space="preserve"> </w:t>
      </w:r>
      <w:r>
        <w:rPr>
          <w:sz w:val="24"/>
        </w:rPr>
        <w:t>and</w:t>
      </w:r>
      <w:r>
        <w:rPr>
          <w:spacing w:val="40"/>
          <w:sz w:val="24"/>
        </w:rPr>
        <w:t xml:space="preserve"> </w:t>
      </w:r>
      <w:r>
        <w:rPr>
          <w:sz w:val="24"/>
        </w:rPr>
        <w:t xml:space="preserve">improved on last </w:t>
      </w:r>
      <w:proofErr w:type="spellStart"/>
      <w:r>
        <w:rPr>
          <w:sz w:val="24"/>
        </w:rPr>
        <w:t>years</w:t>
      </w:r>
      <w:proofErr w:type="spellEnd"/>
      <w:r>
        <w:rPr>
          <w:sz w:val="24"/>
        </w:rPr>
        <w:t xml:space="preserve"> </w:t>
      </w:r>
      <w:proofErr w:type="gramStart"/>
      <w:r>
        <w:rPr>
          <w:sz w:val="24"/>
        </w:rPr>
        <w:t>score</w:t>
      </w:r>
      <w:proofErr w:type="gramEnd"/>
    </w:p>
    <w:p w14:paraId="4A4C703C" w14:textId="77777777" w:rsidR="0064316F" w:rsidRDefault="006E745B">
      <w:pPr>
        <w:pStyle w:val="ListParagraph"/>
        <w:numPr>
          <w:ilvl w:val="4"/>
          <w:numId w:val="15"/>
        </w:numPr>
        <w:tabs>
          <w:tab w:val="left" w:pos="1660"/>
          <w:tab w:val="left" w:pos="1662"/>
        </w:tabs>
        <w:spacing w:before="5" w:line="273" w:lineRule="auto"/>
        <w:ind w:left="1662" w:right="809" w:hanging="284"/>
        <w:rPr>
          <w:sz w:val="24"/>
        </w:rPr>
      </w:pPr>
      <w:r>
        <w:rPr>
          <w:sz w:val="24"/>
        </w:rPr>
        <w:t>Dementia and disability findings scored much better than the previous year and for dementia, above national average and for disability, very close to national average.</w:t>
      </w:r>
    </w:p>
    <w:p w14:paraId="717A7EF1" w14:textId="77777777" w:rsidR="0064316F" w:rsidRDefault="0064316F">
      <w:pPr>
        <w:spacing w:line="273" w:lineRule="auto"/>
        <w:rPr>
          <w:sz w:val="24"/>
        </w:rPr>
        <w:sectPr w:rsidR="0064316F">
          <w:pgSz w:w="11910" w:h="16840"/>
          <w:pgMar w:top="1540" w:right="620" w:bottom="1140" w:left="580" w:header="444" w:footer="955" w:gutter="0"/>
          <w:cols w:space="720"/>
        </w:sectPr>
      </w:pPr>
    </w:p>
    <w:p w14:paraId="0364D8E4" w14:textId="77777777" w:rsidR="0064316F" w:rsidRDefault="0064316F">
      <w:pPr>
        <w:pStyle w:val="BodyText"/>
        <w:spacing w:before="210"/>
        <w:rPr>
          <w:sz w:val="20"/>
        </w:rPr>
      </w:pPr>
    </w:p>
    <w:p w14:paraId="4EE167B0" w14:textId="77777777" w:rsidR="0064316F" w:rsidRDefault="006E745B">
      <w:pPr>
        <w:pStyle w:val="BodyText"/>
        <w:ind w:left="849"/>
        <w:rPr>
          <w:sz w:val="20"/>
        </w:rPr>
      </w:pPr>
      <w:r>
        <w:rPr>
          <w:noProof/>
          <w:sz w:val="20"/>
          <w:lang w:val="en-GB" w:eastAsia="en-GB"/>
        </w:rPr>
        <w:drawing>
          <wp:inline distT="0" distB="0" distL="0" distR="0" wp14:anchorId="395E1E3B" wp14:editId="6ABA9253">
            <wp:extent cx="5902885" cy="356444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5902885" cy="3564445"/>
                    </a:xfrm>
                    <a:prstGeom prst="rect">
                      <a:avLst/>
                    </a:prstGeom>
                  </pic:spPr>
                </pic:pic>
              </a:graphicData>
            </a:graphic>
          </wp:inline>
        </w:drawing>
      </w:r>
    </w:p>
    <w:p w14:paraId="3853A201" w14:textId="77777777" w:rsidR="0064316F" w:rsidRDefault="0064316F">
      <w:pPr>
        <w:pStyle w:val="BodyText"/>
        <w:spacing w:before="255"/>
      </w:pPr>
    </w:p>
    <w:p w14:paraId="7B7ADCBF" w14:textId="77777777" w:rsidR="0064316F" w:rsidRDefault="006E745B">
      <w:pPr>
        <w:pStyle w:val="Heading1"/>
        <w:numPr>
          <w:ilvl w:val="3"/>
          <w:numId w:val="15"/>
        </w:numPr>
        <w:tabs>
          <w:tab w:val="left" w:pos="746"/>
        </w:tabs>
        <w:ind w:left="746" w:hanging="362"/>
      </w:pPr>
      <w:r>
        <w:rPr>
          <w:spacing w:val="-2"/>
        </w:rPr>
        <w:t>Risks</w:t>
      </w:r>
    </w:p>
    <w:p w14:paraId="33738A2B" w14:textId="77777777" w:rsidR="0064316F" w:rsidRDefault="006E745B">
      <w:pPr>
        <w:pStyle w:val="BodyText"/>
        <w:spacing w:before="182" w:line="259" w:lineRule="auto"/>
        <w:ind w:left="384" w:right="574"/>
      </w:pPr>
      <w:r>
        <w:t>Due to much improved scores, no significant risks noted and local plans in place in line with continuous</w:t>
      </w:r>
      <w:r>
        <w:rPr>
          <w:spacing w:val="-3"/>
        </w:rPr>
        <w:t xml:space="preserve"> </w:t>
      </w:r>
      <w:r>
        <w:t>improvement</w:t>
      </w:r>
      <w:r>
        <w:rPr>
          <w:spacing w:val="-2"/>
        </w:rPr>
        <w:t xml:space="preserve"> </w:t>
      </w:r>
      <w:proofErr w:type="spellStart"/>
      <w:r>
        <w:t>prinicples</w:t>
      </w:r>
      <w:proofErr w:type="spellEnd"/>
      <w:r>
        <w:t>.</w:t>
      </w:r>
      <w:r>
        <w:rPr>
          <w:spacing w:val="40"/>
        </w:rPr>
        <w:t xml:space="preserve"> </w:t>
      </w:r>
      <w:r>
        <w:t>Special</w:t>
      </w:r>
      <w:r>
        <w:rPr>
          <w:spacing w:val="-3"/>
        </w:rPr>
        <w:t xml:space="preserve"> </w:t>
      </w:r>
      <w:r>
        <w:t>thank</w:t>
      </w:r>
      <w:r>
        <w:rPr>
          <w:spacing w:val="-4"/>
        </w:rPr>
        <w:t xml:space="preserve"> </w:t>
      </w:r>
      <w:r>
        <w:t>you</w:t>
      </w:r>
      <w:r>
        <w:rPr>
          <w:spacing w:val="-2"/>
        </w:rPr>
        <w:t xml:space="preserve"> </w:t>
      </w:r>
      <w:r>
        <w:t>to</w:t>
      </w:r>
      <w:r>
        <w:rPr>
          <w:spacing w:val="-2"/>
        </w:rPr>
        <w:t xml:space="preserve"> </w:t>
      </w:r>
      <w:r>
        <w:t>all</w:t>
      </w:r>
      <w:r>
        <w:rPr>
          <w:spacing w:val="-5"/>
        </w:rPr>
        <w:t xml:space="preserve"> </w:t>
      </w:r>
      <w:r>
        <w:t>those</w:t>
      </w:r>
      <w:r>
        <w:rPr>
          <w:spacing w:val="-2"/>
        </w:rPr>
        <w:t xml:space="preserve"> </w:t>
      </w:r>
      <w:r>
        <w:t>volunteers</w:t>
      </w:r>
      <w:r>
        <w:rPr>
          <w:spacing w:val="-3"/>
        </w:rPr>
        <w:t xml:space="preserve"> </w:t>
      </w:r>
      <w:r>
        <w:t>who</w:t>
      </w:r>
      <w:r>
        <w:rPr>
          <w:spacing w:val="-5"/>
        </w:rPr>
        <w:t xml:space="preserve"> </w:t>
      </w:r>
      <w:r>
        <w:t>took</w:t>
      </w:r>
      <w:r>
        <w:rPr>
          <w:spacing w:val="-3"/>
        </w:rPr>
        <w:t xml:space="preserve"> </w:t>
      </w:r>
      <w:r>
        <w:t>part,</w:t>
      </w:r>
      <w:r>
        <w:rPr>
          <w:spacing w:val="-3"/>
        </w:rPr>
        <w:t xml:space="preserve"> </w:t>
      </w:r>
      <w:r>
        <w:t>and staff for the excellent arrangements in place ensuring the event went well.</w:t>
      </w:r>
    </w:p>
    <w:p w14:paraId="728853FB" w14:textId="77777777" w:rsidR="0064316F" w:rsidRDefault="006E745B">
      <w:pPr>
        <w:pStyle w:val="Heading1"/>
        <w:spacing w:before="160"/>
      </w:pPr>
      <w:r>
        <w:t>Epsom</w:t>
      </w:r>
      <w:r>
        <w:rPr>
          <w:spacing w:val="-3"/>
        </w:rPr>
        <w:t xml:space="preserve"> </w:t>
      </w:r>
      <w:r>
        <w:t>and</w:t>
      </w:r>
      <w:r>
        <w:rPr>
          <w:spacing w:val="-2"/>
        </w:rPr>
        <w:t xml:space="preserve"> </w:t>
      </w:r>
      <w:r>
        <w:t>St</w:t>
      </w:r>
      <w:r>
        <w:rPr>
          <w:spacing w:val="-2"/>
        </w:rPr>
        <w:t xml:space="preserve"> </w:t>
      </w:r>
      <w:r>
        <w:t>Helier</w:t>
      </w:r>
      <w:r>
        <w:rPr>
          <w:spacing w:val="3"/>
        </w:rPr>
        <w:t xml:space="preserve"> </w:t>
      </w:r>
      <w:r>
        <w:rPr>
          <w:spacing w:val="-2"/>
        </w:rPr>
        <w:t>(ESTH)</w:t>
      </w:r>
    </w:p>
    <w:p w14:paraId="730AC582" w14:textId="77777777" w:rsidR="0064316F" w:rsidRDefault="006E745B">
      <w:pPr>
        <w:pStyle w:val="BodyText"/>
        <w:tabs>
          <w:tab w:val="left" w:pos="7461"/>
        </w:tabs>
        <w:spacing w:before="183" w:line="259" w:lineRule="auto"/>
        <w:ind w:left="384" w:right="939"/>
      </w:pPr>
      <w:r>
        <w:t>PLACE also ran at Epsom and St Helier within the reporting timeframe.</w:t>
      </w:r>
      <w:r>
        <w:tab/>
        <w:t>The</w:t>
      </w:r>
      <w:r>
        <w:rPr>
          <w:spacing w:val="-14"/>
        </w:rPr>
        <w:t xml:space="preserve"> </w:t>
      </w:r>
      <w:r>
        <w:t>PLACE</w:t>
      </w:r>
      <w:r>
        <w:rPr>
          <w:spacing w:val="-14"/>
        </w:rPr>
        <w:t xml:space="preserve"> </w:t>
      </w:r>
      <w:r>
        <w:t>assessments were undertaken using teams comprising of patient assessors, making up at least 50% of the team, and staff.</w:t>
      </w:r>
    </w:p>
    <w:p w14:paraId="7F47F9D8" w14:textId="77777777" w:rsidR="0064316F" w:rsidRDefault="006E745B">
      <w:pPr>
        <w:pStyle w:val="BodyText"/>
        <w:tabs>
          <w:tab w:val="left" w:pos="5755"/>
        </w:tabs>
        <w:spacing w:before="159" w:line="259" w:lineRule="auto"/>
        <w:ind w:left="384" w:right="833"/>
      </w:pPr>
      <w:r>
        <w:t>The</w:t>
      </w:r>
      <w:r>
        <w:rPr>
          <w:spacing w:val="-1"/>
        </w:rPr>
        <w:t xml:space="preserve"> </w:t>
      </w:r>
      <w:r>
        <w:t>scores</w:t>
      </w:r>
      <w:r>
        <w:rPr>
          <w:spacing w:val="-2"/>
        </w:rPr>
        <w:t xml:space="preserve"> </w:t>
      </w:r>
      <w:r>
        <w:t>for</w:t>
      </w:r>
      <w:r>
        <w:rPr>
          <w:spacing w:val="-1"/>
        </w:rPr>
        <w:t xml:space="preserve"> </w:t>
      </w:r>
      <w:r>
        <w:t>ESTH</w:t>
      </w:r>
      <w:r>
        <w:rPr>
          <w:spacing w:val="-2"/>
        </w:rPr>
        <w:t xml:space="preserve"> </w:t>
      </w:r>
      <w:r>
        <w:t>were</w:t>
      </w:r>
      <w:r>
        <w:rPr>
          <w:spacing w:val="-1"/>
        </w:rPr>
        <w:t xml:space="preserve"> </w:t>
      </w:r>
      <w:r>
        <w:t>very</w:t>
      </w:r>
      <w:r>
        <w:rPr>
          <w:spacing w:val="-2"/>
        </w:rPr>
        <w:t xml:space="preserve"> </w:t>
      </w:r>
      <w:r>
        <w:t>good,</w:t>
      </w:r>
      <w:r>
        <w:rPr>
          <w:spacing w:val="-4"/>
        </w:rPr>
        <w:t xml:space="preserve"> </w:t>
      </w:r>
      <w:r>
        <w:t>with</w:t>
      </w:r>
      <w:r>
        <w:rPr>
          <w:spacing w:val="-1"/>
        </w:rPr>
        <w:t xml:space="preserve"> </w:t>
      </w:r>
      <w:r>
        <w:t>all</w:t>
      </w:r>
      <w:r>
        <w:rPr>
          <w:spacing w:val="-4"/>
        </w:rPr>
        <w:t xml:space="preserve"> </w:t>
      </w:r>
      <w:r>
        <w:t>scores</w:t>
      </w:r>
      <w:r>
        <w:rPr>
          <w:spacing w:val="-2"/>
        </w:rPr>
        <w:t xml:space="preserve"> </w:t>
      </w:r>
      <w:r>
        <w:t>for</w:t>
      </w:r>
      <w:r>
        <w:rPr>
          <w:spacing w:val="-3"/>
        </w:rPr>
        <w:t xml:space="preserve"> </w:t>
      </w:r>
      <w:r>
        <w:t>both</w:t>
      </w:r>
      <w:r>
        <w:rPr>
          <w:spacing w:val="-3"/>
        </w:rPr>
        <w:t xml:space="preserve"> </w:t>
      </w:r>
      <w:r>
        <w:t>sites</w:t>
      </w:r>
      <w:r>
        <w:rPr>
          <w:spacing w:val="-2"/>
        </w:rPr>
        <w:t xml:space="preserve"> </w:t>
      </w:r>
      <w:r>
        <w:t>scoring</w:t>
      </w:r>
      <w:r>
        <w:rPr>
          <w:spacing w:val="-7"/>
        </w:rPr>
        <w:t xml:space="preserve"> </w:t>
      </w:r>
      <w:r>
        <w:t>consistently</w:t>
      </w:r>
      <w:r>
        <w:rPr>
          <w:spacing w:val="-5"/>
        </w:rPr>
        <w:t xml:space="preserve"> </w:t>
      </w:r>
      <w:r>
        <w:t>higher</w:t>
      </w:r>
      <w:r>
        <w:rPr>
          <w:spacing w:val="-3"/>
        </w:rPr>
        <w:t xml:space="preserve"> </w:t>
      </w:r>
      <w:r>
        <w:t>than the national average.</w:t>
      </w:r>
      <w:r>
        <w:rPr>
          <w:spacing w:val="40"/>
        </w:rPr>
        <w:t xml:space="preserve"> </w:t>
      </w:r>
      <w:r>
        <w:t xml:space="preserve">Epsom General Hospital scored significantly higher than the national average for food and privacy, dignity and </w:t>
      </w:r>
      <w:proofErr w:type="spellStart"/>
      <w:r>
        <w:t>well being</w:t>
      </w:r>
      <w:proofErr w:type="spellEnd"/>
      <w:r>
        <w:t>.</w:t>
      </w:r>
      <w:r>
        <w:tab/>
        <w:t>The scores can be</w:t>
      </w:r>
      <w:r>
        <w:rPr>
          <w:spacing w:val="-1"/>
        </w:rPr>
        <w:t xml:space="preserve"> </w:t>
      </w:r>
      <w:r>
        <w:t>seen in the</w:t>
      </w:r>
      <w:r>
        <w:rPr>
          <w:spacing w:val="-1"/>
        </w:rPr>
        <w:t xml:space="preserve"> </w:t>
      </w:r>
      <w:r>
        <w:t>below table split by Epsom General Hospital, St Helier, combined and national average.</w:t>
      </w:r>
    </w:p>
    <w:p w14:paraId="0748C9C9" w14:textId="77777777" w:rsidR="0064316F" w:rsidRDefault="0064316F">
      <w:pPr>
        <w:spacing w:line="259" w:lineRule="auto"/>
        <w:sectPr w:rsidR="0064316F">
          <w:pgSz w:w="11910" w:h="16840"/>
          <w:pgMar w:top="1540" w:right="620" w:bottom="1140" w:left="580" w:header="444" w:footer="955" w:gutter="0"/>
          <w:cols w:space="720"/>
        </w:sectPr>
      </w:pPr>
    </w:p>
    <w:p w14:paraId="0E71D04E" w14:textId="77777777" w:rsidR="0064316F" w:rsidRDefault="006E745B">
      <w:pPr>
        <w:pStyle w:val="Heading1"/>
        <w:numPr>
          <w:ilvl w:val="3"/>
          <w:numId w:val="15"/>
        </w:numPr>
        <w:tabs>
          <w:tab w:val="left" w:pos="746"/>
        </w:tabs>
        <w:spacing w:before="88"/>
        <w:ind w:left="746" w:hanging="362"/>
      </w:pPr>
      <w:r>
        <w:rPr>
          <w:noProof/>
          <w:lang w:val="en-GB" w:eastAsia="en-GB"/>
        </w:rPr>
        <w:lastRenderedPageBreak/>
        <mc:AlternateContent>
          <mc:Choice Requires="wpg">
            <w:drawing>
              <wp:anchor distT="0" distB="0" distL="0" distR="0" simplePos="0" relativeHeight="15734272" behindDoc="0" locked="0" layoutInCell="1" allowOverlap="1" wp14:anchorId="128C72A4" wp14:editId="3116B40D">
                <wp:simplePos x="0" y="0"/>
                <wp:positionH relativeFrom="page">
                  <wp:posOffset>608965</wp:posOffset>
                </wp:positionH>
                <wp:positionV relativeFrom="paragraph">
                  <wp:posOffset>355402</wp:posOffset>
                </wp:positionV>
                <wp:extent cx="6559550" cy="355409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3554095"/>
                          <a:chOff x="0" y="0"/>
                          <a:chExt cx="6559550" cy="3554095"/>
                        </a:xfrm>
                      </wpg:grpSpPr>
                      <wps:wsp>
                        <wps:cNvPr id="40" name="Graphic 40"/>
                        <wps:cNvSpPr/>
                        <wps:spPr>
                          <a:xfrm>
                            <a:off x="2319908" y="144145"/>
                            <a:ext cx="4097020" cy="1423670"/>
                          </a:xfrm>
                          <a:custGeom>
                            <a:avLst/>
                            <a:gdLst/>
                            <a:ahLst/>
                            <a:cxnLst/>
                            <a:rect l="l" t="t" r="r" b="b"/>
                            <a:pathLst>
                              <a:path w="4097020" h="1423670">
                                <a:moveTo>
                                  <a:pt x="0" y="1423542"/>
                                </a:moveTo>
                                <a:lnTo>
                                  <a:pt x="4096766" y="1423542"/>
                                </a:lnTo>
                              </a:path>
                              <a:path w="4097020" h="1423670">
                                <a:moveTo>
                                  <a:pt x="0" y="1265046"/>
                                </a:moveTo>
                                <a:lnTo>
                                  <a:pt x="4096766" y="1265046"/>
                                </a:lnTo>
                              </a:path>
                              <a:path w="4097020" h="1423670">
                                <a:moveTo>
                                  <a:pt x="0" y="1106551"/>
                                </a:moveTo>
                                <a:lnTo>
                                  <a:pt x="4096766" y="1106551"/>
                                </a:lnTo>
                              </a:path>
                              <a:path w="4097020" h="1423670">
                                <a:moveTo>
                                  <a:pt x="0" y="949578"/>
                                </a:moveTo>
                                <a:lnTo>
                                  <a:pt x="4096766" y="949578"/>
                                </a:lnTo>
                              </a:path>
                              <a:path w="4097020" h="1423670">
                                <a:moveTo>
                                  <a:pt x="0" y="791082"/>
                                </a:moveTo>
                                <a:lnTo>
                                  <a:pt x="4096766" y="791082"/>
                                </a:lnTo>
                              </a:path>
                              <a:path w="4097020" h="1423670">
                                <a:moveTo>
                                  <a:pt x="0" y="632586"/>
                                </a:moveTo>
                                <a:lnTo>
                                  <a:pt x="4096766" y="632586"/>
                                </a:lnTo>
                              </a:path>
                              <a:path w="4097020" h="1423670">
                                <a:moveTo>
                                  <a:pt x="0" y="474090"/>
                                </a:moveTo>
                                <a:lnTo>
                                  <a:pt x="4096766" y="474090"/>
                                </a:lnTo>
                              </a:path>
                              <a:path w="4097020" h="1423670">
                                <a:moveTo>
                                  <a:pt x="0" y="315594"/>
                                </a:moveTo>
                                <a:lnTo>
                                  <a:pt x="4096766" y="315594"/>
                                </a:lnTo>
                              </a:path>
                              <a:path w="4097020" h="1423670">
                                <a:moveTo>
                                  <a:pt x="0" y="158622"/>
                                </a:moveTo>
                                <a:lnTo>
                                  <a:pt x="4096766" y="158622"/>
                                </a:lnTo>
                              </a:path>
                              <a:path w="4097020" h="1423670">
                                <a:moveTo>
                                  <a:pt x="0" y="0"/>
                                </a:moveTo>
                                <a:lnTo>
                                  <a:pt x="4096766" y="0"/>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5" cstate="print"/>
                          <a:stretch>
                            <a:fillRect/>
                          </a:stretch>
                        </pic:blipFill>
                        <pic:spPr>
                          <a:xfrm>
                            <a:off x="2353691" y="142747"/>
                            <a:ext cx="237832" cy="1591055"/>
                          </a:xfrm>
                          <a:prstGeom prst="rect">
                            <a:avLst/>
                          </a:prstGeom>
                        </pic:spPr>
                      </pic:pic>
                      <pic:pic xmlns:pic="http://schemas.openxmlformats.org/drawingml/2006/picture">
                        <pic:nvPicPr>
                          <pic:cNvPr id="42" name="Image 42"/>
                          <pic:cNvPicPr/>
                        </pic:nvPicPr>
                        <pic:blipFill>
                          <a:blip r:embed="rId16" cstate="print"/>
                          <a:stretch>
                            <a:fillRect/>
                          </a:stretch>
                        </pic:blipFill>
                        <pic:spPr>
                          <a:xfrm>
                            <a:off x="3036442" y="164084"/>
                            <a:ext cx="237832" cy="1569720"/>
                          </a:xfrm>
                          <a:prstGeom prst="rect">
                            <a:avLst/>
                          </a:prstGeom>
                        </pic:spPr>
                      </pic:pic>
                      <pic:pic xmlns:pic="http://schemas.openxmlformats.org/drawingml/2006/picture">
                        <pic:nvPicPr>
                          <pic:cNvPr id="43" name="Image 43"/>
                          <pic:cNvPicPr/>
                        </pic:nvPicPr>
                        <pic:blipFill>
                          <a:blip r:embed="rId17" cstate="print"/>
                          <a:stretch>
                            <a:fillRect/>
                          </a:stretch>
                        </pic:blipFill>
                        <pic:spPr>
                          <a:xfrm>
                            <a:off x="3719195" y="356108"/>
                            <a:ext cx="237832" cy="1377696"/>
                          </a:xfrm>
                          <a:prstGeom prst="rect">
                            <a:avLst/>
                          </a:prstGeom>
                        </pic:spPr>
                      </pic:pic>
                      <pic:pic xmlns:pic="http://schemas.openxmlformats.org/drawingml/2006/picture">
                        <pic:nvPicPr>
                          <pic:cNvPr id="44" name="Image 44"/>
                          <pic:cNvPicPr/>
                        </pic:nvPicPr>
                        <pic:blipFill>
                          <a:blip r:embed="rId18" cstate="print"/>
                          <a:stretch>
                            <a:fillRect/>
                          </a:stretch>
                        </pic:blipFill>
                        <pic:spPr>
                          <a:xfrm>
                            <a:off x="4401946" y="148844"/>
                            <a:ext cx="237832" cy="1584960"/>
                          </a:xfrm>
                          <a:prstGeom prst="rect">
                            <a:avLst/>
                          </a:prstGeom>
                        </pic:spPr>
                      </pic:pic>
                      <pic:pic xmlns:pic="http://schemas.openxmlformats.org/drawingml/2006/picture">
                        <pic:nvPicPr>
                          <pic:cNvPr id="45" name="Image 45"/>
                          <pic:cNvPicPr/>
                        </pic:nvPicPr>
                        <pic:blipFill>
                          <a:blip r:embed="rId19" cstate="print"/>
                          <a:stretch>
                            <a:fillRect/>
                          </a:stretch>
                        </pic:blipFill>
                        <pic:spPr>
                          <a:xfrm>
                            <a:off x="5084698" y="156463"/>
                            <a:ext cx="237832" cy="1577340"/>
                          </a:xfrm>
                          <a:prstGeom prst="rect">
                            <a:avLst/>
                          </a:prstGeom>
                        </pic:spPr>
                      </pic:pic>
                      <pic:pic xmlns:pic="http://schemas.openxmlformats.org/drawingml/2006/picture">
                        <pic:nvPicPr>
                          <pic:cNvPr id="46" name="Image 46"/>
                          <pic:cNvPicPr/>
                        </pic:nvPicPr>
                        <pic:blipFill>
                          <a:blip r:embed="rId20" cstate="print"/>
                          <a:stretch>
                            <a:fillRect/>
                          </a:stretch>
                        </pic:blipFill>
                        <pic:spPr>
                          <a:xfrm>
                            <a:off x="5767451" y="240284"/>
                            <a:ext cx="239318" cy="1493520"/>
                          </a:xfrm>
                          <a:prstGeom prst="rect">
                            <a:avLst/>
                          </a:prstGeom>
                        </pic:spPr>
                      </pic:pic>
                      <pic:pic xmlns:pic="http://schemas.openxmlformats.org/drawingml/2006/picture">
                        <pic:nvPicPr>
                          <pic:cNvPr id="47" name="Image 47"/>
                          <pic:cNvPicPr/>
                        </pic:nvPicPr>
                        <pic:blipFill>
                          <a:blip r:embed="rId21" cstate="print"/>
                          <a:stretch>
                            <a:fillRect/>
                          </a:stretch>
                        </pic:blipFill>
                        <pic:spPr>
                          <a:xfrm>
                            <a:off x="2477135" y="142747"/>
                            <a:ext cx="239318" cy="1591055"/>
                          </a:xfrm>
                          <a:prstGeom prst="rect">
                            <a:avLst/>
                          </a:prstGeom>
                        </pic:spPr>
                      </pic:pic>
                      <pic:pic xmlns:pic="http://schemas.openxmlformats.org/drawingml/2006/picture">
                        <pic:nvPicPr>
                          <pic:cNvPr id="48" name="Image 48"/>
                          <pic:cNvPicPr/>
                        </pic:nvPicPr>
                        <pic:blipFill>
                          <a:blip r:embed="rId22" cstate="print"/>
                          <a:stretch>
                            <a:fillRect/>
                          </a:stretch>
                        </pic:blipFill>
                        <pic:spPr>
                          <a:xfrm>
                            <a:off x="3159886" y="142747"/>
                            <a:ext cx="239318" cy="1591055"/>
                          </a:xfrm>
                          <a:prstGeom prst="rect">
                            <a:avLst/>
                          </a:prstGeom>
                        </pic:spPr>
                      </pic:pic>
                      <pic:pic xmlns:pic="http://schemas.openxmlformats.org/drawingml/2006/picture">
                        <pic:nvPicPr>
                          <pic:cNvPr id="49" name="Image 49"/>
                          <pic:cNvPicPr/>
                        </pic:nvPicPr>
                        <pic:blipFill>
                          <a:blip r:embed="rId23" cstate="print"/>
                          <a:stretch>
                            <a:fillRect/>
                          </a:stretch>
                        </pic:blipFill>
                        <pic:spPr>
                          <a:xfrm>
                            <a:off x="3842639" y="353059"/>
                            <a:ext cx="239318" cy="1380744"/>
                          </a:xfrm>
                          <a:prstGeom prst="rect">
                            <a:avLst/>
                          </a:prstGeom>
                        </pic:spPr>
                      </pic:pic>
                      <pic:pic xmlns:pic="http://schemas.openxmlformats.org/drawingml/2006/picture">
                        <pic:nvPicPr>
                          <pic:cNvPr id="50" name="Image 50"/>
                          <pic:cNvPicPr/>
                        </pic:nvPicPr>
                        <pic:blipFill>
                          <a:blip r:embed="rId24" cstate="print"/>
                          <a:stretch>
                            <a:fillRect/>
                          </a:stretch>
                        </pic:blipFill>
                        <pic:spPr>
                          <a:xfrm>
                            <a:off x="4525390" y="276859"/>
                            <a:ext cx="239318" cy="1456944"/>
                          </a:xfrm>
                          <a:prstGeom prst="rect">
                            <a:avLst/>
                          </a:prstGeom>
                        </pic:spPr>
                      </pic:pic>
                      <pic:pic xmlns:pic="http://schemas.openxmlformats.org/drawingml/2006/picture">
                        <pic:nvPicPr>
                          <pic:cNvPr id="51" name="Image 51"/>
                          <pic:cNvPicPr/>
                        </pic:nvPicPr>
                        <pic:blipFill>
                          <a:blip r:embed="rId25" cstate="print"/>
                          <a:stretch>
                            <a:fillRect/>
                          </a:stretch>
                        </pic:blipFill>
                        <pic:spPr>
                          <a:xfrm>
                            <a:off x="5208142" y="144271"/>
                            <a:ext cx="239318" cy="1589532"/>
                          </a:xfrm>
                          <a:prstGeom prst="rect">
                            <a:avLst/>
                          </a:prstGeom>
                        </pic:spPr>
                      </pic:pic>
                      <pic:pic xmlns:pic="http://schemas.openxmlformats.org/drawingml/2006/picture">
                        <pic:nvPicPr>
                          <pic:cNvPr id="52" name="Image 52"/>
                          <pic:cNvPicPr/>
                        </pic:nvPicPr>
                        <pic:blipFill>
                          <a:blip r:embed="rId26" cstate="print"/>
                          <a:stretch>
                            <a:fillRect/>
                          </a:stretch>
                        </pic:blipFill>
                        <pic:spPr>
                          <a:xfrm>
                            <a:off x="5892419" y="417068"/>
                            <a:ext cx="237832" cy="1316736"/>
                          </a:xfrm>
                          <a:prstGeom prst="rect">
                            <a:avLst/>
                          </a:prstGeom>
                        </pic:spPr>
                      </pic:pic>
                      <pic:pic xmlns:pic="http://schemas.openxmlformats.org/drawingml/2006/picture">
                        <pic:nvPicPr>
                          <pic:cNvPr id="53" name="Image 53"/>
                          <pic:cNvPicPr/>
                        </pic:nvPicPr>
                        <pic:blipFill>
                          <a:blip r:embed="rId27" cstate="print"/>
                          <a:stretch>
                            <a:fillRect/>
                          </a:stretch>
                        </pic:blipFill>
                        <pic:spPr>
                          <a:xfrm>
                            <a:off x="2602102" y="142747"/>
                            <a:ext cx="237832" cy="1591055"/>
                          </a:xfrm>
                          <a:prstGeom prst="rect">
                            <a:avLst/>
                          </a:prstGeom>
                        </pic:spPr>
                      </pic:pic>
                      <pic:pic xmlns:pic="http://schemas.openxmlformats.org/drawingml/2006/picture">
                        <pic:nvPicPr>
                          <pic:cNvPr id="54" name="Image 54"/>
                          <pic:cNvPicPr/>
                        </pic:nvPicPr>
                        <pic:blipFill>
                          <a:blip r:embed="rId28" cstate="print"/>
                          <a:stretch>
                            <a:fillRect/>
                          </a:stretch>
                        </pic:blipFill>
                        <pic:spPr>
                          <a:xfrm>
                            <a:off x="3284854" y="150368"/>
                            <a:ext cx="237832" cy="1583436"/>
                          </a:xfrm>
                          <a:prstGeom prst="rect">
                            <a:avLst/>
                          </a:prstGeom>
                        </pic:spPr>
                      </pic:pic>
                      <pic:pic xmlns:pic="http://schemas.openxmlformats.org/drawingml/2006/picture">
                        <pic:nvPicPr>
                          <pic:cNvPr id="55" name="Image 55"/>
                          <pic:cNvPicPr/>
                        </pic:nvPicPr>
                        <pic:blipFill>
                          <a:blip r:embed="rId29" cstate="print"/>
                          <a:stretch>
                            <a:fillRect/>
                          </a:stretch>
                        </pic:blipFill>
                        <pic:spPr>
                          <a:xfrm>
                            <a:off x="3967607" y="354584"/>
                            <a:ext cx="237832" cy="1379220"/>
                          </a:xfrm>
                          <a:prstGeom prst="rect">
                            <a:avLst/>
                          </a:prstGeom>
                        </pic:spPr>
                      </pic:pic>
                      <pic:pic xmlns:pic="http://schemas.openxmlformats.org/drawingml/2006/picture">
                        <pic:nvPicPr>
                          <pic:cNvPr id="56" name="Image 56"/>
                          <pic:cNvPicPr/>
                        </pic:nvPicPr>
                        <pic:blipFill>
                          <a:blip r:embed="rId30" cstate="print"/>
                          <a:stretch>
                            <a:fillRect/>
                          </a:stretch>
                        </pic:blipFill>
                        <pic:spPr>
                          <a:xfrm>
                            <a:off x="4650359" y="212852"/>
                            <a:ext cx="237832" cy="1520952"/>
                          </a:xfrm>
                          <a:prstGeom prst="rect">
                            <a:avLst/>
                          </a:prstGeom>
                        </pic:spPr>
                      </pic:pic>
                      <pic:pic xmlns:pic="http://schemas.openxmlformats.org/drawingml/2006/picture">
                        <pic:nvPicPr>
                          <pic:cNvPr id="57" name="Image 57"/>
                          <pic:cNvPicPr/>
                        </pic:nvPicPr>
                        <pic:blipFill>
                          <a:blip r:embed="rId28" cstate="print"/>
                          <a:stretch>
                            <a:fillRect/>
                          </a:stretch>
                        </pic:blipFill>
                        <pic:spPr>
                          <a:xfrm>
                            <a:off x="5333110" y="150368"/>
                            <a:ext cx="237832" cy="1583436"/>
                          </a:xfrm>
                          <a:prstGeom prst="rect">
                            <a:avLst/>
                          </a:prstGeom>
                        </pic:spPr>
                      </pic:pic>
                      <pic:pic xmlns:pic="http://schemas.openxmlformats.org/drawingml/2006/picture">
                        <pic:nvPicPr>
                          <pic:cNvPr id="58" name="Image 58"/>
                          <pic:cNvPicPr/>
                        </pic:nvPicPr>
                        <pic:blipFill>
                          <a:blip r:embed="rId31" cstate="print"/>
                          <a:stretch>
                            <a:fillRect/>
                          </a:stretch>
                        </pic:blipFill>
                        <pic:spPr>
                          <a:xfrm>
                            <a:off x="6015863" y="328675"/>
                            <a:ext cx="237832" cy="1405128"/>
                          </a:xfrm>
                          <a:prstGeom prst="rect">
                            <a:avLst/>
                          </a:prstGeom>
                        </pic:spPr>
                      </pic:pic>
                      <pic:pic xmlns:pic="http://schemas.openxmlformats.org/drawingml/2006/picture">
                        <pic:nvPicPr>
                          <pic:cNvPr id="59" name="Image 59"/>
                          <pic:cNvPicPr/>
                        </pic:nvPicPr>
                        <pic:blipFill>
                          <a:blip r:embed="rId32" cstate="print"/>
                          <a:stretch>
                            <a:fillRect/>
                          </a:stretch>
                        </pic:blipFill>
                        <pic:spPr>
                          <a:xfrm>
                            <a:off x="2725547" y="142747"/>
                            <a:ext cx="239318" cy="1591055"/>
                          </a:xfrm>
                          <a:prstGeom prst="rect">
                            <a:avLst/>
                          </a:prstGeom>
                        </pic:spPr>
                      </pic:pic>
                      <pic:pic xmlns:pic="http://schemas.openxmlformats.org/drawingml/2006/picture">
                        <pic:nvPicPr>
                          <pic:cNvPr id="60" name="Image 60"/>
                          <pic:cNvPicPr/>
                        </pic:nvPicPr>
                        <pic:blipFill>
                          <a:blip r:embed="rId33" cstate="print"/>
                          <a:stretch>
                            <a:fillRect/>
                          </a:stretch>
                        </pic:blipFill>
                        <pic:spPr>
                          <a:xfrm>
                            <a:off x="3408298" y="168655"/>
                            <a:ext cx="239318" cy="1565148"/>
                          </a:xfrm>
                          <a:prstGeom prst="rect">
                            <a:avLst/>
                          </a:prstGeom>
                        </pic:spPr>
                      </pic:pic>
                      <pic:pic xmlns:pic="http://schemas.openxmlformats.org/drawingml/2006/picture">
                        <pic:nvPicPr>
                          <pic:cNvPr id="61" name="Image 61"/>
                          <pic:cNvPicPr/>
                        </pic:nvPicPr>
                        <pic:blipFill>
                          <a:blip r:embed="rId34" cstate="print"/>
                          <a:stretch>
                            <a:fillRect/>
                          </a:stretch>
                        </pic:blipFill>
                        <pic:spPr>
                          <a:xfrm>
                            <a:off x="4091051" y="380491"/>
                            <a:ext cx="239318" cy="1353312"/>
                          </a:xfrm>
                          <a:prstGeom prst="rect">
                            <a:avLst/>
                          </a:prstGeom>
                        </pic:spPr>
                      </pic:pic>
                      <pic:pic xmlns:pic="http://schemas.openxmlformats.org/drawingml/2006/picture">
                        <pic:nvPicPr>
                          <pic:cNvPr id="62" name="Image 62"/>
                          <pic:cNvPicPr/>
                        </pic:nvPicPr>
                        <pic:blipFill>
                          <a:blip r:embed="rId23" cstate="print"/>
                          <a:stretch>
                            <a:fillRect/>
                          </a:stretch>
                        </pic:blipFill>
                        <pic:spPr>
                          <a:xfrm>
                            <a:off x="4773803" y="353059"/>
                            <a:ext cx="239318" cy="1380744"/>
                          </a:xfrm>
                          <a:prstGeom prst="rect">
                            <a:avLst/>
                          </a:prstGeom>
                        </pic:spPr>
                      </pic:pic>
                      <pic:pic xmlns:pic="http://schemas.openxmlformats.org/drawingml/2006/picture">
                        <pic:nvPicPr>
                          <pic:cNvPr id="63" name="Image 63"/>
                          <pic:cNvPicPr/>
                        </pic:nvPicPr>
                        <pic:blipFill>
                          <a:blip r:embed="rId35" cstate="print"/>
                          <a:stretch>
                            <a:fillRect/>
                          </a:stretch>
                        </pic:blipFill>
                        <pic:spPr>
                          <a:xfrm>
                            <a:off x="5456554" y="247904"/>
                            <a:ext cx="239318" cy="1485900"/>
                          </a:xfrm>
                          <a:prstGeom prst="rect">
                            <a:avLst/>
                          </a:prstGeom>
                        </pic:spPr>
                      </pic:pic>
                      <pic:pic xmlns:pic="http://schemas.openxmlformats.org/drawingml/2006/picture">
                        <pic:nvPicPr>
                          <pic:cNvPr id="64" name="Image 64"/>
                          <pic:cNvPicPr/>
                        </pic:nvPicPr>
                        <pic:blipFill>
                          <a:blip r:embed="rId36" cstate="print"/>
                          <a:stretch>
                            <a:fillRect/>
                          </a:stretch>
                        </pic:blipFill>
                        <pic:spPr>
                          <a:xfrm>
                            <a:off x="6139307" y="301243"/>
                            <a:ext cx="239318" cy="1432560"/>
                          </a:xfrm>
                          <a:prstGeom prst="rect">
                            <a:avLst/>
                          </a:prstGeom>
                        </pic:spPr>
                      </pic:pic>
                      <pic:pic xmlns:pic="http://schemas.openxmlformats.org/drawingml/2006/picture">
                        <pic:nvPicPr>
                          <pic:cNvPr id="65" name="Image 65"/>
                          <pic:cNvPicPr/>
                        </pic:nvPicPr>
                        <pic:blipFill>
                          <a:blip r:embed="rId37" cstate="print"/>
                          <a:stretch>
                            <a:fillRect/>
                          </a:stretch>
                        </pic:blipFill>
                        <pic:spPr>
                          <a:xfrm>
                            <a:off x="2413000" y="153288"/>
                            <a:ext cx="496634" cy="1572259"/>
                          </a:xfrm>
                          <a:prstGeom prst="rect">
                            <a:avLst/>
                          </a:prstGeom>
                        </pic:spPr>
                      </pic:pic>
                      <pic:pic xmlns:pic="http://schemas.openxmlformats.org/drawingml/2006/picture">
                        <pic:nvPicPr>
                          <pic:cNvPr id="66" name="Image 66"/>
                          <pic:cNvPicPr/>
                        </pic:nvPicPr>
                        <pic:blipFill>
                          <a:blip r:embed="rId38" cstate="print"/>
                          <a:stretch>
                            <a:fillRect/>
                          </a:stretch>
                        </pic:blipFill>
                        <pic:spPr>
                          <a:xfrm>
                            <a:off x="3095751" y="177927"/>
                            <a:ext cx="496634" cy="1547622"/>
                          </a:xfrm>
                          <a:prstGeom prst="rect">
                            <a:avLst/>
                          </a:prstGeom>
                        </pic:spPr>
                      </pic:pic>
                      <pic:pic xmlns:pic="http://schemas.openxmlformats.org/drawingml/2006/picture">
                        <pic:nvPicPr>
                          <pic:cNvPr id="67" name="Image 67"/>
                          <pic:cNvPicPr/>
                        </pic:nvPicPr>
                        <pic:blipFill>
                          <a:blip r:embed="rId39" cstate="print"/>
                          <a:stretch>
                            <a:fillRect/>
                          </a:stretch>
                        </pic:blipFill>
                        <pic:spPr>
                          <a:xfrm>
                            <a:off x="3778630" y="393065"/>
                            <a:ext cx="496509" cy="1332483"/>
                          </a:xfrm>
                          <a:prstGeom prst="rect">
                            <a:avLst/>
                          </a:prstGeom>
                        </pic:spPr>
                      </pic:pic>
                      <pic:pic xmlns:pic="http://schemas.openxmlformats.org/drawingml/2006/picture">
                        <pic:nvPicPr>
                          <pic:cNvPr id="68" name="Image 68"/>
                          <pic:cNvPicPr/>
                        </pic:nvPicPr>
                        <pic:blipFill>
                          <a:blip r:embed="rId40" cstate="print"/>
                          <a:stretch>
                            <a:fillRect/>
                          </a:stretch>
                        </pic:blipFill>
                        <pic:spPr>
                          <a:xfrm>
                            <a:off x="4461383" y="189737"/>
                            <a:ext cx="496634" cy="1535811"/>
                          </a:xfrm>
                          <a:prstGeom prst="rect">
                            <a:avLst/>
                          </a:prstGeom>
                        </pic:spPr>
                      </pic:pic>
                      <pic:pic xmlns:pic="http://schemas.openxmlformats.org/drawingml/2006/picture">
                        <pic:nvPicPr>
                          <pic:cNvPr id="69" name="Image 69"/>
                          <pic:cNvPicPr/>
                        </pic:nvPicPr>
                        <pic:blipFill>
                          <a:blip r:embed="rId41" cstate="print"/>
                          <a:stretch>
                            <a:fillRect/>
                          </a:stretch>
                        </pic:blipFill>
                        <pic:spPr>
                          <a:xfrm>
                            <a:off x="5144134" y="184277"/>
                            <a:ext cx="496634" cy="1541272"/>
                          </a:xfrm>
                          <a:prstGeom prst="rect">
                            <a:avLst/>
                          </a:prstGeom>
                        </pic:spPr>
                      </pic:pic>
                      <pic:pic xmlns:pic="http://schemas.openxmlformats.org/drawingml/2006/picture">
                        <pic:nvPicPr>
                          <pic:cNvPr id="70" name="Image 70"/>
                          <pic:cNvPicPr/>
                        </pic:nvPicPr>
                        <pic:blipFill>
                          <a:blip r:embed="rId42" cstate="print"/>
                          <a:stretch>
                            <a:fillRect/>
                          </a:stretch>
                        </pic:blipFill>
                        <pic:spPr>
                          <a:xfrm>
                            <a:off x="5827014" y="281177"/>
                            <a:ext cx="496509" cy="1444371"/>
                          </a:xfrm>
                          <a:prstGeom prst="rect">
                            <a:avLst/>
                          </a:prstGeom>
                        </pic:spPr>
                      </pic:pic>
                      <wps:wsp>
                        <wps:cNvPr id="71" name="Graphic 71"/>
                        <wps:cNvSpPr/>
                        <wps:spPr>
                          <a:xfrm>
                            <a:off x="219075" y="144145"/>
                            <a:ext cx="6197600" cy="2594610"/>
                          </a:xfrm>
                          <a:custGeom>
                            <a:avLst/>
                            <a:gdLst/>
                            <a:ahLst/>
                            <a:cxnLst/>
                            <a:rect l="l" t="t" r="r" b="b"/>
                            <a:pathLst>
                              <a:path w="6197600" h="2594610">
                                <a:moveTo>
                                  <a:pt x="2100834" y="1581403"/>
                                </a:moveTo>
                                <a:lnTo>
                                  <a:pt x="2100834" y="0"/>
                                </a:lnTo>
                              </a:path>
                              <a:path w="6197600" h="2594610">
                                <a:moveTo>
                                  <a:pt x="2100834" y="1581403"/>
                                </a:moveTo>
                                <a:lnTo>
                                  <a:pt x="6197600" y="1581403"/>
                                </a:lnTo>
                              </a:path>
                              <a:path w="6197600" h="2594610">
                                <a:moveTo>
                                  <a:pt x="2100834" y="1581403"/>
                                </a:moveTo>
                                <a:lnTo>
                                  <a:pt x="6197600" y="1581403"/>
                                </a:lnTo>
                              </a:path>
                              <a:path w="6197600" h="2594610">
                                <a:moveTo>
                                  <a:pt x="2100834" y="1581403"/>
                                </a:moveTo>
                                <a:lnTo>
                                  <a:pt x="2100834" y="2396743"/>
                                </a:lnTo>
                              </a:path>
                              <a:path w="6197600" h="2594610">
                                <a:moveTo>
                                  <a:pt x="2783840" y="1581403"/>
                                </a:moveTo>
                                <a:lnTo>
                                  <a:pt x="2783840" y="2396743"/>
                                </a:lnTo>
                              </a:path>
                              <a:path w="6197600" h="2594610">
                                <a:moveTo>
                                  <a:pt x="3466592" y="1581403"/>
                                </a:moveTo>
                                <a:lnTo>
                                  <a:pt x="3466592" y="2396743"/>
                                </a:lnTo>
                              </a:path>
                              <a:path w="6197600" h="2594610">
                                <a:moveTo>
                                  <a:pt x="4149344" y="1581403"/>
                                </a:moveTo>
                                <a:lnTo>
                                  <a:pt x="4149344" y="2396743"/>
                                </a:lnTo>
                              </a:path>
                              <a:path w="6197600" h="2594610">
                                <a:moveTo>
                                  <a:pt x="4832096" y="1581403"/>
                                </a:moveTo>
                                <a:lnTo>
                                  <a:pt x="4832096" y="2396743"/>
                                </a:lnTo>
                              </a:path>
                              <a:path w="6197600" h="2594610">
                                <a:moveTo>
                                  <a:pt x="5514848" y="1581403"/>
                                </a:moveTo>
                                <a:lnTo>
                                  <a:pt x="5514848" y="2396743"/>
                                </a:lnTo>
                              </a:path>
                              <a:path w="6197600" h="2594610">
                                <a:moveTo>
                                  <a:pt x="6197600" y="1581403"/>
                                </a:moveTo>
                                <a:lnTo>
                                  <a:pt x="6197600" y="2396743"/>
                                </a:lnTo>
                              </a:path>
                              <a:path w="6197600" h="2594610">
                                <a:moveTo>
                                  <a:pt x="0" y="2396743"/>
                                </a:moveTo>
                                <a:lnTo>
                                  <a:pt x="6197600" y="2396743"/>
                                </a:lnTo>
                              </a:path>
                              <a:path w="6197600" h="2594610">
                                <a:moveTo>
                                  <a:pt x="0" y="2396743"/>
                                </a:moveTo>
                                <a:lnTo>
                                  <a:pt x="0" y="2594609"/>
                                </a:lnTo>
                              </a:path>
                              <a:path w="6197600" h="2594610">
                                <a:moveTo>
                                  <a:pt x="2101088" y="2396743"/>
                                </a:moveTo>
                                <a:lnTo>
                                  <a:pt x="2101088" y="2594609"/>
                                </a:lnTo>
                              </a:path>
                              <a:path w="6197600" h="2594610">
                                <a:moveTo>
                                  <a:pt x="2101088" y="2396743"/>
                                </a:moveTo>
                                <a:lnTo>
                                  <a:pt x="2101088" y="2594609"/>
                                </a:lnTo>
                              </a:path>
                              <a:path w="6197600" h="2594610">
                                <a:moveTo>
                                  <a:pt x="2783840" y="2396743"/>
                                </a:moveTo>
                                <a:lnTo>
                                  <a:pt x="2783840" y="2594609"/>
                                </a:lnTo>
                              </a:path>
                              <a:path w="6197600" h="2594610">
                                <a:moveTo>
                                  <a:pt x="2783840" y="2396743"/>
                                </a:moveTo>
                                <a:lnTo>
                                  <a:pt x="2783840" y="2594609"/>
                                </a:lnTo>
                              </a:path>
                              <a:path w="6197600" h="2594610">
                                <a:moveTo>
                                  <a:pt x="3466592" y="2396743"/>
                                </a:moveTo>
                                <a:lnTo>
                                  <a:pt x="3466592" y="2594609"/>
                                </a:lnTo>
                              </a:path>
                              <a:path w="6197600" h="2594610">
                                <a:moveTo>
                                  <a:pt x="3466592" y="2396743"/>
                                </a:moveTo>
                                <a:lnTo>
                                  <a:pt x="3466592" y="2594609"/>
                                </a:lnTo>
                              </a:path>
                              <a:path w="6197600" h="2594610">
                                <a:moveTo>
                                  <a:pt x="4149344" y="2396743"/>
                                </a:moveTo>
                                <a:lnTo>
                                  <a:pt x="4149344" y="2594609"/>
                                </a:lnTo>
                              </a:path>
                              <a:path w="6197600" h="2594610">
                                <a:moveTo>
                                  <a:pt x="4149344" y="2396743"/>
                                </a:moveTo>
                                <a:lnTo>
                                  <a:pt x="4149344" y="2594609"/>
                                </a:lnTo>
                              </a:path>
                              <a:path w="6197600" h="2594610">
                                <a:moveTo>
                                  <a:pt x="4832096" y="2396743"/>
                                </a:moveTo>
                                <a:lnTo>
                                  <a:pt x="4832096" y="2594609"/>
                                </a:lnTo>
                              </a:path>
                              <a:path w="6197600" h="2594610">
                                <a:moveTo>
                                  <a:pt x="4832096" y="2396743"/>
                                </a:moveTo>
                                <a:lnTo>
                                  <a:pt x="4832096" y="2594609"/>
                                </a:lnTo>
                              </a:path>
                              <a:path w="6197600" h="2594610">
                                <a:moveTo>
                                  <a:pt x="5514848" y="2396743"/>
                                </a:moveTo>
                                <a:lnTo>
                                  <a:pt x="5514848" y="2594609"/>
                                </a:lnTo>
                              </a:path>
                              <a:path w="6197600" h="2594610">
                                <a:moveTo>
                                  <a:pt x="5514848" y="2396743"/>
                                </a:moveTo>
                                <a:lnTo>
                                  <a:pt x="5514848" y="2594609"/>
                                </a:lnTo>
                              </a:path>
                              <a:path w="6197600" h="2594610">
                                <a:moveTo>
                                  <a:pt x="6197600" y="2396743"/>
                                </a:moveTo>
                                <a:lnTo>
                                  <a:pt x="6197600" y="2594609"/>
                                </a:lnTo>
                              </a:path>
                              <a:path w="6197600" h="2594610">
                                <a:moveTo>
                                  <a:pt x="6197600" y="2396743"/>
                                </a:moveTo>
                                <a:lnTo>
                                  <a:pt x="6197600" y="2594609"/>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3" cstate="print"/>
                          <a:stretch>
                            <a:fillRect/>
                          </a:stretch>
                        </pic:blipFill>
                        <pic:spPr>
                          <a:xfrm>
                            <a:off x="263474" y="2601819"/>
                            <a:ext cx="69752" cy="69752"/>
                          </a:xfrm>
                          <a:prstGeom prst="rect">
                            <a:avLst/>
                          </a:prstGeom>
                        </pic:spPr>
                      </pic:pic>
                      <wps:wsp>
                        <wps:cNvPr id="73" name="Graphic 73"/>
                        <wps:cNvSpPr/>
                        <wps:spPr>
                          <a:xfrm>
                            <a:off x="219075" y="2738754"/>
                            <a:ext cx="6197600" cy="198120"/>
                          </a:xfrm>
                          <a:custGeom>
                            <a:avLst/>
                            <a:gdLst/>
                            <a:ahLst/>
                            <a:cxnLst/>
                            <a:rect l="l" t="t" r="r" b="b"/>
                            <a:pathLst>
                              <a:path w="6197600" h="198120">
                                <a:moveTo>
                                  <a:pt x="0" y="0"/>
                                </a:moveTo>
                                <a:lnTo>
                                  <a:pt x="6197600" y="0"/>
                                </a:lnTo>
                              </a:path>
                              <a:path w="6197600" h="198120">
                                <a:moveTo>
                                  <a:pt x="0" y="0"/>
                                </a:moveTo>
                                <a:lnTo>
                                  <a:pt x="0" y="197865"/>
                                </a:lnTo>
                              </a:path>
                              <a:path w="6197600" h="198120">
                                <a:moveTo>
                                  <a:pt x="2101088" y="0"/>
                                </a:moveTo>
                                <a:lnTo>
                                  <a:pt x="2101088" y="197865"/>
                                </a:lnTo>
                              </a:path>
                              <a:path w="6197600" h="198120">
                                <a:moveTo>
                                  <a:pt x="2101088" y="0"/>
                                </a:moveTo>
                                <a:lnTo>
                                  <a:pt x="2101088" y="197865"/>
                                </a:lnTo>
                              </a:path>
                              <a:path w="6197600" h="198120">
                                <a:moveTo>
                                  <a:pt x="2783840" y="0"/>
                                </a:moveTo>
                                <a:lnTo>
                                  <a:pt x="2783840" y="197865"/>
                                </a:lnTo>
                              </a:path>
                              <a:path w="6197600" h="198120">
                                <a:moveTo>
                                  <a:pt x="2783840" y="0"/>
                                </a:moveTo>
                                <a:lnTo>
                                  <a:pt x="2783840" y="197865"/>
                                </a:lnTo>
                              </a:path>
                              <a:path w="6197600" h="198120">
                                <a:moveTo>
                                  <a:pt x="3466592" y="0"/>
                                </a:moveTo>
                                <a:lnTo>
                                  <a:pt x="3466592" y="197865"/>
                                </a:lnTo>
                              </a:path>
                              <a:path w="6197600" h="198120">
                                <a:moveTo>
                                  <a:pt x="3466592" y="0"/>
                                </a:moveTo>
                                <a:lnTo>
                                  <a:pt x="3466592" y="197865"/>
                                </a:lnTo>
                              </a:path>
                              <a:path w="6197600" h="198120">
                                <a:moveTo>
                                  <a:pt x="4149344" y="0"/>
                                </a:moveTo>
                                <a:lnTo>
                                  <a:pt x="4149344" y="197865"/>
                                </a:lnTo>
                              </a:path>
                              <a:path w="6197600" h="198120">
                                <a:moveTo>
                                  <a:pt x="4149344" y="0"/>
                                </a:moveTo>
                                <a:lnTo>
                                  <a:pt x="4149344" y="197865"/>
                                </a:lnTo>
                              </a:path>
                              <a:path w="6197600" h="198120">
                                <a:moveTo>
                                  <a:pt x="4832096" y="0"/>
                                </a:moveTo>
                                <a:lnTo>
                                  <a:pt x="4832096" y="197865"/>
                                </a:lnTo>
                              </a:path>
                              <a:path w="6197600" h="198120">
                                <a:moveTo>
                                  <a:pt x="4832096" y="0"/>
                                </a:moveTo>
                                <a:lnTo>
                                  <a:pt x="4832096" y="197865"/>
                                </a:lnTo>
                              </a:path>
                              <a:path w="6197600" h="198120">
                                <a:moveTo>
                                  <a:pt x="5514848" y="0"/>
                                </a:moveTo>
                                <a:lnTo>
                                  <a:pt x="5514848" y="197865"/>
                                </a:lnTo>
                              </a:path>
                              <a:path w="6197600" h="198120">
                                <a:moveTo>
                                  <a:pt x="5514848" y="0"/>
                                </a:moveTo>
                                <a:lnTo>
                                  <a:pt x="5514848" y="197865"/>
                                </a:lnTo>
                              </a:path>
                              <a:path w="6197600" h="198120">
                                <a:moveTo>
                                  <a:pt x="6197600" y="0"/>
                                </a:moveTo>
                                <a:lnTo>
                                  <a:pt x="6197600" y="197865"/>
                                </a:lnTo>
                              </a:path>
                              <a:path w="6197600" h="198120">
                                <a:moveTo>
                                  <a:pt x="6197600" y="0"/>
                                </a:moveTo>
                                <a:lnTo>
                                  <a:pt x="6197600" y="197865"/>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4" cstate="print"/>
                          <a:stretch>
                            <a:fillRect/>
                          </a:stretch>
                        </pic:blipFill>
                        <pic:spPr>
                          <a:xfrm>
                            <a:off x="263474" y="2799685"/>
                            <a:ext cx="69752" cy="69752"/>
                          </a:xfrm>
                          <a:prstGeom prst="rect">
                            <a:avLst/>
                          </a:prstGeom>
                        </pic:spPr>
                      </pic:pic>
                      <wps:wsp>
                        <wps:cNvPr id="75" name="Graphic 75"/>
                        <wps:cNvSpPr/>
                        <wps:spPr>
                          <a:xfrm>
                            <a:off x="219075" y="2936620"/>
                            <a:ext cx="6197600" cy="198120"/>
                          </a:xfrm>
                          <a:custGeom>
                            <a:avLst/>
                            <a:gdLst/>
                            <a:ahLst/>
                            <a:cxnLst/>
                            <a:rect l="l" t="t" r="r" b="b"/>
                            <a:pathLst>
                              <a:path w="6197600" h="198120">
                                <a:moveTo>
                                  <a:pt x="0" y="0"/>
                                </a:moveTo>
                                <a:lnTo>
                                  <a:pt x="6197600" y="0"/>
                                </a:lnTo>
                              </a:path>
                              <a:path w="6197600" h="198120">
                                <a:moveTo>
                                  <a:pt x="0" y="0"/>
                                </a:moveTo>
                                <a:lnTo>
                                  <a:pt x="0" y="197865"/>
                                </a:lnTo>
                              </a:path>
                              <a:path w="6197600" h="198120">
                                <a:moveTo>
                                  <a:pt x="2101088" y="0"/>
                                </a:moveTo>
                                <a:lnTo>
                                  <a:pt x="2101088" y="197865"/>
                                </a:lnTo>
                              </a:path>
                              <a:path w="6197600" h="198120">
                                <a:moveTo>
                                  <a:pt x="2101088" y="0"/>
                                </a:moveTo>
                                <a:lnTo>
                                  <a:pt x="2101088" y="197865"/>
                                </a:lnTo>
                              </a:path>
                              <a:path w="6197600" h="198120">
                                <a:moveTo>
                                  <a:pt x="2783840" y="0"/>
                                </a:moveTo>
                                <a:lnTo>
                                  <a:pt x="2783840" y="197865"/>
                                </a:lnTo>
                              </a:path>
                              <a:path w="6197600" h="198120">
                                <a:moveTo>
                                  <a:pt x="2783840" y="0"/>
                                </a:moveTo>
                                <a:lnTo>
                                  <a:pt x="2783840" y="197865"/>
                                </a:lnTo>
                              </a:path>
                              <a:path w="6197600" h="198120">
                                <a:moveTo>
                                  <a:pt x="3466592" y="0"/>
                                </a:moveTo>
                                <a:lnTo>
                                  <a:pt x="3466592" y="197865"/>
                                </a:lnTo>
                              </a:path>
                              <a:path w="6197600" h="198120">
                                <a:moveTo>
                                  <a:pt x="3466592" y="0"/>
                                </a:moveTo>
                                <a:lnTo>
                                  <a:pt x="3466592" y="197865"/>
                                </a:lnTo>
                              </a:path>
                              <a:path w="6197600" h="198120">
                                <a:moveTo>
                                  <a:pt x="4149344" y="0"/>
                                </a:moveTo>
                                <a:lnTo>
                                  <a:pt x="4149344" y="197865"/>
                                </a:lnTo>
                              </a:path>
                              <a:path w="6197600" h="198120">
                                <a:moveTo>
                                  <a:pt x="4149344" y="0"/>
                                </a:moveTo>
                                <a:lnTo>
                                  <a:pt x="4149344" y="197865"/>
                                </a:lnTo>
                              </a:path>
                              <a:path w="6197600" h="198120">
                                <a:moveTo>
                                  <a:pt x="4832096" y="0"/>
                                </a:moveTo>
                                <a:lnTo>
                                  <a:pt x="4832096" y="197865"/>
                                </a:lnTo>
                              </a:path>
                              <a:path w="6197600" h="198120">
                                <a:moveTo>
                                  <a:pt x="4832096" y="0"/>
                                </a:moveTo>
                                <a:lnTo>
                                  <a:pt x="4832096" y="197865"/>
                                </a:lnTo>
                              </a:path>
                              <a:path w="6197600" h="198120">
                                <a:moveTo>
                                  <a:pt x="5514848" y="0"/>
                                </a:moveTo>
                                <a:lnTo>
                                  <a:pt x="5514848" y="197865"/>
                                </a:lnTo>
                              </a:path>
                              <a:path w="6197600" h="198120">
                                <a:moveTo>
                                  <a:pt x="5514848" y="0"/>
                                </a:moveTo>
                                <a:lnTo>
                                  <a:pt x="5514848" y="197865"/>
                                </a:lnTo>
                              </a:path>
                              <a:path w="6197600" h="198120">
                                <a:moveTo>
                                  <a:pt x="6197600" y="0"/>
                                </a:moveTo>
                                <a:lnTo>
                                  <a:pt x="6197600" y="197865"/>
                                </a:lnTo>
                              </a:path>
                              <a:path w="6197600" h="198120">
                                <a:moveTo>
                                  <a:pt x="6197600" y="0"/>
                                </a:moveTo>
                                <a:lnTo>
                                  <a:pt x="6197600" y="197865"/>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5" cstate="print"/>
                          <a:stretch>
                            <a:fillRect/>
                          </a:stretch>
                        </pic:blipFill>
                        <pic:spPr>
                          <a:xfrm>
                            <a:off x="263474" y="2997551"/>
                            <a:ext cx="69752" cy="69752"/>
                          </a:xfrm>
                          <a:prstGeom prst="rect">
                            <a:avLst/>
                          </a:prstGeom>
                        </pic:spPr>
                      </pic:pic>
                      <wps:wsp>
                        <wps:cNvPr id="77" name="Graphic 77"/>
                        <wps:cNvSpPr/>
                        <wps:spPr>
                          <a:xfrm>
                            <a:off x="219075" y="3134486"/>
                            <a:ext cx="6197600" cy="353060"/>
                          </a:xfrm>
                          <a:custGeom>
                            <a:avLst/>
                            <a:gdLst/>
                            <a:ahLst/>
                            <a:cxnLst/>
                            <a:rect l="l" t="t" r="r" b="b"/>
                            <a:pathLst>
                              <a:path w="6197600" h="353060">
                                <a:moveTo>
                                  <a:pt x="0" y="0"/>
                                </a:moveTo>
                                <a:lnTo>
                                  <a:pt x="6197600" y="0"/>
                                </a:lnTo>
                              </a:path>
                              <a:path w="6197600" h="353060">
                                <a:moveTo>
                                  <a:pt x="0" y="0"/>
                                </a:moveTo>
                                <a:lnTo>
                                  <a:pt x="0" y="352933"/>
                                </a:lnTo>
                              </a:path>
                              <a:path w="6197600" h="353060">
                                <a:moveTo>
                                  <a:pt x="0" y="352933"/>
                                </a:moveTo>
                                <a:lnTo>
                                  <a:pt x="6197600" y="352933"/>
                                </a:lnTo>
                              </a:path>
                              <a:path w="6197600" h="353060">
                                <a:moveTo>
                                  <a:pt x="2101088" y="0"/>
                                </a:moveTo>
                                <a:lnTo>
                                  <a:pt x="2101088" y="352933"/>
                                </a:lnTo>
                              </a:path>
                              <a:path w="6197600" h="353060">
                                <a:moveTo>
                                  <a:pt x="2101088" y="0"/>
                                </a:moveTo>
                                <a:lnTo>
                                  <a:pt x="2101088" y="352933"/>
                                </a:lnTo>
                              </a:path>
                              <a:path w="6197600" h="353060">
                                <a:moveTo>
                                  <a:pt x="2783840" y="0"/>
                                </a:moveTo>
                                <a:lnTo>
                                  <a:pt x="2783840" y="352933"/>
                                </a:lnTo>
                              </a:path>
                              <a:path w="6197600" h="353060">
                                <a:moveTo>
                                  <a:pt x="2783840" y="0"/>
                                </a:moveTo>
                                <a:lnTo>
                                  <a:pt x="2783840" y="352933"/>
                                </a:lnTo>
                              </a:path>
                              <a:path w="6197600" h="353060">
                                <a:moveTo>
                                  <a:pt x="3466592" y="0"/>
                                </a:moveTo>
                                <a:lnTo>
                                  <a:pt x="3466592" y="352933"/>
                                </a:lnTo>
                              </a:path>
                              <a:path w="6197600" h="353060">
                                <a:moveTo>
                                  <a:pt x="3466592" y="0"/>
                                </a:moveTo>
                                <a:lnTo>
                                  <a:pt x="3466592" y="352933"/>
                                </a:lnTo>
                              </a:path>
                              <a:path w="6197600" h="353060">
                                <a:moveTo>
                                  <a:pt x="4149344" y="0"/>
                                </a:moveTo>
                                <a:lnTo>
                                  <a:pt x="4149344" y="352933"/>
                                </a:lnTo>
                              </a:path>
                              <a:path w="6197600" h="353060">
                                <a:moveTo>
                                  <a:pt x="4149344" y="0"/>
                                </a:moveTo>
                                <a:lnTo>
                                  <a:pt x="4149344" y="352933"/>
                                </a:lnTo>
                              </a:path>
                              <a:path w="6197600" h="353060">
                                <a:moveTo>
                                  <a:pt x="4832096" y="0"/>
                                </a:moveTo>
                                <a:lnTo>
                                  <a:pt x="4832096" y="352933"/>
                                </a:lnTo>
                              </a:path>
                              <a:path w="6197600" h="353060">
                                <a:moveTo>
                                  <a:pt x="4832096" y="0"/>
                                </a:moveTo>
                                <a:lnTo>
                                  <a:pt x="4832096" y="352933"/>
                                </a:lnTo>
                              </a:path>
                              <a:path w="6197600" h="353060">
                                <a:moveTo>
                                  <a:pt x="5514848" y="0"/>
                                </a:moveTo>
                                <a:lnTo>
                                  <a:pt x="5514848" y="352933"/>
                                </a:lnTo>
                              </a:path>
                              <a:path w="6197600" h="353060">
                                <a:moveTo>
                                  <a:pt x="5514848" y="0"/>
                                </a:moveTo>
                                <a:lnTo>
                                  <a:pt x="5514848" y="352933"/>
                                </a:lnTo>
                              </a:path>
                              <a:path w="6197600" h="353060">
                                <a:moveTo>
                                  <a:pt x="6197600" y="0"/>
                                </a:moveTo>
                                <a:lnTo>
                                  <a:pt x="6197600" y="352933"/>
                                </a:lnTo>
                              </a:path>
                              <a:path w="6197600" h="353060">
                                <a:moveTo>
                                  <a:pt x="6197600" y="0"/>
                                </a:moveTo>
                                <a:lnTo>
                                  <a:pt x="6197600" y="352933"/>
                                </a:lnTo>
                              </a:path>
                            </a:pathLst>
                          </a:custGeom>
                          <a:ln w="635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6" cstate="print"/>
                          <a:stretch>
                            <a:fillRect/>
                          </a:stretch>
                        </pic:blipFill>
                        <pic:spPr>
                          <a:xfrm>
                            <a:off x="263474" y="3195417"/>
                            <a:ext cx="69752" cy="69752"/>
                          </a:xfrm>
                          <a:prstGeom prst="rect">
                            <a:avLst/>
                          </a:prstGeom>
                        </pic:spPr>
                      </pic:pic>
                      <wps:wsp>
                        <wps:cNvPr id="79" name="Graphic 79"/>
                        <wps:cNvSpPr/>
                        <wps:spPr>
                          <a:xfrm>
                            <a:off x="3175" y="3175"/>
                            <a:ext cx="6553200" cy="3547745"/>
                          </a:xfrm>
                          <a:custGeom>
                            <a:avLst/>
                            <a:gdLst/>
                            <a:ahLst/>
                            <a:cxnLst/>
                            <a:rect l="l" t="t" r="r" b="b"/>
                            <a:pathLst>
                              <a:path w="6553200" h="3547745">
                                <a:moveTo>
                                  <a:pt x="0" y="3547745"/>
                                </a:moveTo>
                                <a:lnTo>
                                  <a:pt x="6553200" y="3547745"/>
                                </a:lnTo>
                                <a:lnTo>
                                  <a:pt x="6553200" y="0"/>
                                </a:lnTo>
                                <a:lnTo>
                                  <a:pt x="0" y="0"/>
                                </a:lnTo>
                                <a:lnTo>
                                  <a:pt x="0" y="3547745"/>
                                </a:lnTo>
                                <a:close/>
                              </a:path>
                            </a:pathLst>
                          </a:custGeom>
                          <a:ln w="6350">
                            <a:solidFill>
                              <a:srgbClr val="888888"/>
                            </a:solidFill>
                            <a:prstDash val="solid"/>
                          </a:ln>
                        </wps:spPr>
                        <wps:bodyPr wrap="square" lIns="0" tIns="0" rIns="0" bIns="0" rtlCol="0">
                          <a:prstTxWarp prst="textNoShape">
                            <a:avLst/>
                          </a:prstTxWarp>
                          <a:noAutofit/>
                        </wps:bodyPr>
                      </wps:wsp>
                      <wps:wsp>
                        <wps:cNvPr id="80" name="Textbox 80"/>
                        <wps:cNvSpPr txBox="1"/>
                        <wps:spPr>
                          <a:xfrm>
                            <a:off x="5886322" y="3252596"/>
                            <a:ext cx="393065" cy="127000"/>
                          </a:xfrm>
                          <a:prstGeom prst="rect">
                            <a:avLst/>
                          </a:prstGeom>
                        </wps:spPr>
                        <wps:txbx>
                          <w:txbxContent>
                            <w:p w14:paraId="6F3AC14A" w14:textId="77777777" w:rsidR="0064316F" w:rsidRDefault="006E745B">
                              <w:pPr>
                                <w:spacing w:line="199" w:lineRule="exact"/>
                                <w:rPr>
                                  <w:sz w:val="20"/>
                                </w:rPr>
                              </w:pPr>
                              <w:r>
                                <w:rPr>
                                  <w:spacing w:val="-2"/>
                                  <w:sz w:val="20"/>
                                </w:rPr>
                                <w:t>87.49%</w:t>
                              </w:r>
                            </w:p>
                          </w:txbxContent>
                        </wps:txbx>
                        <wps:bodyPr wrap="square" lIns="0" tIns="0" rIns="0" bIns="0" rtlCol="0">
                          <a:noAutofit/>
                        </wps:bodyPr>
                      </wps:wsp>
                      <wps:wsp>
                        <wps:cNvPr id="81" name="Textbox 81"/>
                        <wps:cNvSpPr txBox="1"/>
                        <wps:spPr>
                          <a:xfrm>
                            <a:off x="5203316" y="3252596"/>
                            <a:ext cx="393065" cy="127000"/>
                          </a:xfrm>
                          <a:prstGeom prst="rect">
                            <a:avLst/>
                          </a:prstGeom>
                        </wps:spPr>
                        <wps:txbx>
                          <w:txbxContent>
                            <w:p w14:paraId="3AB6834B" w14:textId="77777777" w:rsidR="0064316F" w:rsidRDefault="006E745B">
                              <w:pPr>
                                <w:spacing w:line="199" w:lineRule="exact"/>
                                <w:rPr>
                                  <w:sz w:val="20"/>
                                </w:rPr>
                              </w:pPr>
                              <w:r>
                                <w:rPr>
                                  <w:spacing w:val="-2"/>
                                  <w:sz w:val="20"/>
                                </w:rPr>
                                <w:t>90.86%</w:t>
                              </w:r>
                            </w:p>
                          </w:txbxContent>
                        </wps:txbx>
                        <wps:bodyPr wrap="square" lIns="0" tIns="0" rIns="0" bIns="0" rtlCol="0">
                          <a:noAutofit/>
                        </wps:bodyPr>
                      </wps:wsp>
                      <wps:wsp>
                        <wps:cNvPr id="82" name="Textbox 82"/>
                        <wps:cNvSpPr txBox="1"/>
                        <wps:spPr>
                          <a:xfrm>
                            <a:off x="4520565" y="3252596"/>
                            <a:ext cx="393065" cy="127000"/>
                          </a:xfrm>
                          <a:prstGeom prst="rect">
                            <a:avLst/>
                          </a:prstGeom>
                        </wps:spPr>
                        <wps:txbx>
                          <w:txbxContent>
                            <w:p w14:paraId="1822177D" w14:textId="77777777" w:rsidR="0064316F" w:rsidRDefault="006E745B">
                              <w:pPr>
                                <w:spacing w:line="199" w:lineRule="exact"/>
                                <w:rPr>
                                  <w:sz w:val="20"/>
                                </w:rPr>
                              </w:pPr>
                              <w:r>
                                <w:rPr>
                                  <w:spacing w:val="-2"/>
                                  <w:sz w:val="20"/>
                                </w:rPr>
                                <w:t>84.25%</w:t>
                              </w:r>
                            </w:p>
                          </w:txbxContent>
                        </wps:txbx>
                        <wps:bodyPr wrap="square" lIns="0" tIns="0" rIns="0" bIns="0" rtlCol="0">
                          <a:noAutofit/>
                        </wps:bodyPr>
                      </wps:wsp>
                      <wps:wsp>
                        <wps:cNvPr id="83" name="Textbox 83"/>
                        <wps:cNvSpPr txBox="1"/>
                        <wps:spPr>
                          <a:xfrm>
                            <a:off x="3837432" y="3252596"/>
                            <a:ext cx="393065" cy="127000"/>
                          </a:xfrm>
                          <a:prstGeom prst="rect">
                            <a:avLst/>
                          </a:prstGeom>
                        </wps:spPr>
                        <wps:txbx>
                          <w:txbxContent>
                            <w:p w14:paraId="6AF409DC" w14:textId="77777777" w:rsidR="0064316F" w:rsidRDefault="006E745B">
                              <w:pPr>
                                <w:spacing w:line="199" w:lineRule="exact"/>
                                <w:rPr>
                                  <w:sz w:val="20"/>
                                </w:rPr>
                              </w:pPr>
                              <w:r>
                                <w:rPr>
                                  <w:spacing w:val="-2"/>
                                  <w:sz w:val="20"/>
                                </w:rPr>
                                <w:t>82.54%</w:t>
                              </w:r>
                            </w:p>
                          </w:txbxContent>
                        </wps:txbx>
                        <wps:bodyPr wrap="square" lIns="0" tIns="0" rIns="0" bIns="0" rtlCol="0">
                          <a:noAutofit/>
                        </wps:bodyPr>
                      </wps:wsp>
                      <wps:wsp>
                        <wps:cNvPr id="84" name="Textbox 84"/>
                        <wps:cNvSpPr txBox="1"/>
                        <wps:spPr>
                          <a:xfrm>
                            <a:off x="3154679" y="3252596"/>
                            <a:ext cx="393065" cy="127000"/>
                          </a:xfrm>
                          <a:prstGeom prst="rect">
                            <a:avLst/>
                          </a:prstGeom>
                        </wps:spPr>
                        <wps:txbx>
                          <w:txbxContent>
                            <w:p w14:paraId="2930C23C" w14:textId="77777777" w:rsidR="0064316F" w:rsidRDefault="006E745B">
                              <w:pPr>
                                <w:spacing w:line="199" w:lineRule="exact"/>
                                <w:rPr>
                                  <w:sz w:val="20"/>
                                </w:rPr>
                              </w:pPr>
                              <w:r>
                                <w:rPr>
                                  <w:spacing w:val="-2"/>
                                  <w:sz w:val="20"/>
                                </w:rPr>
                                <w:t>95.91%</w:t>
                              </w:r>
                            </w:p>
                          </w:txbxContent>
                        </wps:txbx>
                        <wps:bodyPr wrap="square" lIns="0" tIns="0" rIns="0" bIns="0" rtlCol="0">
                          <a:noAutofit/>
                        </wps:bodyPr>
                      </wps:wsp>
                      <wps:wsp>
                        <wps:cNvPr id="85" name="Textbox 85"/>
                        <wps:cNvSpPr txBox="1"/>
                        <wps:spPr>
                          <a:xfrm>
                            <a:off x="2471673" y="3252596"/>
                            <a:ext cx="393065" cy="127000"/>
                          </a:xfrm>
                          <a:prstGeom prst="rect">
                            <a:avLst/>
                          </a:prstGeom>
                        </wps:spPr>
                        <wps:txbx>
                          <w:txbxContent>
                            <w:p w14:paraId="42F6DD9B" w14:textId="77777777" w:rsidR="0064316F" w:rsidRDefault="006E745B">
                              <w:pPr>
                                <w:spacing w:line="199" w:lineRule="exact"/>
                                <w:rPr>
                                  <w:sz w:val="20"/>
                                </w:rPr>
                              </w:pPr>
                              <w:r>
                                <w:rPr>
                                  <w:spacing w:val="-2"/>
                                  <w:sz w:val="20"/>
                                </w:rPr>
                                <w:t>98.10%</w:t>
                              </w:r>
                            </w:p>
                          </w:txbxContent>
                        </wps:txbx>
                        <wps:bodyPr wrap="square" lIns="0" tIns="0" rIns="0" bIns="0" rtlCol="0">
                          <a:noAutofit/>
                        </wps:bodyPr>
                      </wps:wsp>
                      <wps:wsp>
                        <wps:cNvPr id="86" name="Textbox 86"/>
                        <wps:cNvSpPr txBox="1"/>
                        <wps:spPr>
                          <a:xfrm>
                            <a:off x="5886322" y="2581401"/>
                            <a:ext cx="393065" cy="522605"/>
                          </a:xfrm>
                          <a:prstGeom prst="rect">
                            <a:avLst/>
                          </a:prstGeom>
                        </wps:spPr>
                        <wps:txbx>
                          <w:txbxContent>
                            <w:p w14:paraId="08704002" w14:textId="77777777" w:rsidR="0064316F" w:rsidRDefault="006E745B">
                              <w:pPr>
                                <w:spacing w:line="203" w:lineRule="exact"/>
                                <w:rPr>
                                  <w:sz w:val="20"/>
                                </w:rPr>
                              </w:pPr>
                              <w:r>
                                <w:rPr>
                                  <w:spacing w:val="-2"/>
                                  <w:sz w:val="20"/>
                                </w:rPr>
                                <w:t>91.33%</w:t>
                              </w:r>
                            </w:p>
                            <w:p w14:paraId="55544838" w14:textId="77777777" w:rsidR="0064316F" w:rsidRDefault="006E745B">
                              <w:pPr>
                                <w:spacing w:before="67"/>
                                <w:rPr>
                                  <w:sz w:val="20"/>
                                </w:rPr>
                              </w:pPr>
                              <w:r>
                                <w:rPr>
                                  <w:spacing w:val="-2"/>
                                  <w:sz w:val="20"/>
                                </w:rPr>
                                <w:t>80.17%</w:t>
                              </w:r>
                            </w:p>
                            <w:p w14:paraId="1D636EBA" w14:textId="77777777" w:rsidR="0064316F" w:rsidRDefault="006E745B">
                              <w:pPr>
                                <w:spacing w:before="68" w:line="240" w:lineRule="exact"/>
                                <w:rPr>
                                  <w:sz w:val="20"/>
                                </w:rPr>
                              </w:pPr>
                              <w:r>
                                <w:rPr>
                                  <w:spacing w:val="-2"/>
                                  <w:sz w:val="20"/>
                                </w:rPr>
                                <w:t>85.75%</w:t>
                              </w:r>
                            </w:p>
                          </w:txbxContent>
                        </wps:txbx>
                        <wps:bodyPr wrap="square" lIns="0" tIns="0" rIns="0" bIns="0" rtlCol="0">
                          <a:noAutofit/>
                        </wps:bodyPr>
                      </wps:wsp>
                      <wps:wsp>
                        <wps:cNvPr id="87" name="Textbox 87"/>
                        <wps:cNvSpPr txBox="1"/>
                        <wps:spPr>
                          <a:xfrm>
                            <a:off x="5203316" y="2581401"/>
                            <a:ext cx="393065" cy="522605"/>
                          </a:xfrm>
                          <a:prstGeom prst="rect">
                            <a:avLst/>
                          </a:prstGeom>
                        </wps:spPr>
                        <wps:txbx>
                          <w:txbxContent>
                            <w:p w14:paraId="0EBCA251" w14:textId="77777777" w:rsidR="0064316F" w:rsidRDefault="006E745B">
                              <w:pPr>
                                <w:spacing w:line="203" w:lineRule="exact"/>
                                <w:rPr>
                                  <w:sz w:val="20"/>
                                </w:rPr>
                              </w:pPr>
                              <w:r>
                                <w:rPr>
                                  <w:spacing w:val="-2"/>
                                  <w:sz w:val="20"/>
                                </w:rPr>
                                <w:t>96.64%</w:t>
                              </w:r>
                            </w:p>
                            <w:p w14:paraId="75ABA9A1" w14:textId="77777777" w:rsidR="0064316F" w:rsidRDefault="006E745B">
                              <w:pPr>
                                <w:spacing w:before="67"/>
                                <w:rPr>
                                  <w:sz w:val="20"/>
                                </w:rPr>
                              </w:pPr>
                              <w:r>
                                <w:rPr>
                                  <w:spacing w:val="-2"/>
                                  <w:sz w:val="20"/>
                                </w:rPr>
                                <w:t>97.46%</w:t>
                              </w:r>
                            </w:p>
                            <w:p w14:paraId="55978C22" w14:textId="77777777" w:rsidR="0064316F" w:rsidRDefault="006E745B">
                              <w:pPr>
                                <w:spacing w:before="68" w:line="240" w:lineRule="exact"/>
                                <w:rPr>
                                  <w:sz w:val="20"/>
                                </w:rPr>
                              </w:pPr>
                              <w:r>
                                <w:rPr>
                                  <w:spacing w:val="-2"/>
                                  <w:sz w:val="20"/>
                                </w:rPr>
                                <w:t>97.05%</w:t>
                              </w:r>
                            </w:p>
                          </w:txbxContent>
                        </wps:txbx>
                        <wps:bodyPr wrap="square" lIns="0" tIns="0" rIns="0" bIns="0" rtlCol="0">
                          <a:noAutofit/>
                        </wps:bodyPr>
                      </wps:wsp>
                      <wps:wsp>
                        <wps:cNvPr id="88" name="Textbox 88"/>
                        <wps:cNvSpPr txBox="1"/>
                        <wps:spPr>
                          <a:xfrm>
                            <a:off x="4520565" y="2581401"/>
                            <a:ext cx="393065" cy="522605"/>
                          </a:xfrm>
                          <a:prstGeom prst="rect">
                            <a:avLst/>
                          </a:prstGeom>
                        </wps:spPr>
                        <wps:txbx>
                          <w:txbxContent>
                            <w:p w14:paraId="2739A451" w14:textId="77777777" w:rsidR="0064316F" w:rsidRDefault="006E745B">
                              <w:pPr>
                                <w:spacing w:line="203" w:lineRule="exact"/>
                                <w:rPr>
                                  <w:sz w:val="20"/>
                                </w:rPr>
                              </w:pPr>
                              <w:r>
                                <w:rPr>
                                  <w:spacing w:val="-2"/>
                                  <w:sz w:val="20"/>
                                </w:rPr>
                                <w:t>97.11%</w:t>
                              </w:r>
                            </w:p>
                            <w:p w14:paraId="69617B62" w14:textId="77777777" w:rsidR="0064316F" w:rsidRDefault="006E745B">
                              <w:pPr>
                                <w:spacing w:before="67"/>
                                <w:rPr>
                                  <w:sz w:val="20"/>
                                </w:rPr>
                              </w:pPr>
                              <w:r>
                                <w:rPr>
                                  <w:spacing w:val="-2"/>
                                  <w:sz w:val="20"/>
                                </w:rPr>
                                <w:t>89.02%</w:t>
                              </w:r>
                            </w:p>
                            <w:p w14:paraId="5BC75523" w14:textId="77777777" w:rsidR="0064316F" w:rsidRDefault="006E745B">
                              <w:pPr>
                                <w:spacing w:before="68" w:line="240" w:lineRule="exact"/>
                                <w:rPr>
                                  <w:sz w:val="20"/>
                                </w:rPr>
                              </w:pPr>
                              <w:r>
                                <w:rPr>
                                  <w:spacing w:val="-2"/>
                                  <w:sz w:val="20"/>
                                </w:rPr>
                                <w:t>93.07%</w:t>
                              </w:r>
                            </w:p>
                          </w:txbxContent>
                        </wps:txbx>
                        <wps:bodyPr wrap="square" lIns="0" tIns="0" rIns="0" bIns="0" rtlCol="0">
                          <a:noAutofit/>
                        </wps:bodyPr>
                      </wps:wsp>
                      <wps:wsp>
                        <wps:cNvPr id="89" name="Textbox 89"/>
                        <wps:cNvSpPr txBox="1"/>
                        <wps:spPr>
                          <a:xfrm>
                            <a:off x="3837432" y="2581401"/>
                            <a:ext cx="393065" cy="522605"/>
                          </a:xfrm>
                          <a:prstGeom prst="rect">
                            <a:avLst/>
                          </a:prstGeom>
                        </wps:spPr>
                        <wps:txbx>
                          <w:txbxContent>
                            <w:p w14:paraId="4692B6B8" w14:textId="77777777" w:rsidR="0064316F" w:rsidRDefault="006E745B">
                              <w:pPr>
                                <w:spacing w:line="203" w:lineRule="exact"/>
                                <w:rPr>
                                  <w:sz w:val="20"/>
                                </w:rPr>
                              </w:pPr>
                              <w:r>
                                <w:rPr>
                                  <w:spacing w:val="-2"/>
                                  <w:sz w:val="20"/>
                                </w:rPr>
                                <w:t>84.00%</w:t>
                              </w:r>
                            </w:p>
                            <w:p w14:paraId="05789B78" w14:textId="77777777" w:rsidR="0064316F" w:rsidRDefault="006E745B">
                              <w:pPr>
                                <w:spacing w:before="67"/>
                                <w:rPr>
                                  <w:sz w:val="20"/>
                                </w:rPr>
                              </w:pPr>
                              <w:r>
                                <w:rPr>
                                  <w:spacing w:val="-2"/>
                                  <w:sz w:val="20"/>
                                </w:rPr>
                                <w:t>84.26%</w:t>
                              </w:r>
                            </w:p>
                            <w:p w14:paraId="7EF11046" w14:textId="77777777" w:rsidR="0064316F" w:rsidRDefault="006E745B">
                              <w:pPr>
                                <w:spacing w:before="68" w:line="240" w:lineRule="exact"/>
                                <w:rPr>
                                  <w:sz w:val="20"/>
                                </w:rPr>
                              </w:pPr>
                              <w:r>
                                <w:rPr>
                                  <w:spacing w:val="-2"/>
                                  <w:sz w:val="20"/>
                                </w:rPr>
                                <w:t>84.13%</w:t>
                              </w:r>
                            </w:p>
                          </w:txbxContent>
                        </wps:txbx>
                        <wps:bodyPr wrap="square" lIns="0" tIns="0" rIns="0" bIns="0" rtlCol="0">
                          <a:noAutofit/>
                        </wps:bodyPr>
                      </wps:wsp>
                      <wps:wsp>
                        <wps:cNvPr id="90" name="Textbox 90"/>
                        <wps:cNvSpPr txBox="1"/>
                        <wps:spPr>
                          <a:xfrm>
                            <a:off x="363651" y="2578354"/>
                            <a:ext cx="1934845" cy="875030"/>
                          </a:xfrm>
                          <a:prstGeom prst="rect">
                            <a:avLst/>
                          </a:prstGeom>
                        </wps:spPr>
                        <wps:txbx>
                          <w:txbxContent>
                            <w:p w14:paraId="02E3D684" w14:textId="77777777" w:rsidR="0064316F" w:rsidRDefault="006E745B">
                              <w:pPr>
                                <w:spacing w:line="203" w:lineRule="exact"/>
                                <w:rPr>
                                  <w:sz w:val="20"/>
                                </w:rPr>
                              </w:pPr>
                              <w:r>
                                <w:rPr>
                                  <w:sz w:val="20"/>
                                </w:rPr>
                                <w:t>Site</w:t>
                              </w:r>
                              <w:r>
                                <w:rPr>
                                  <w:spacing w:val="-4"/>
                                  <w:sz w:val="20"/>
                                </w:rPr>
                                <w:t xml:space="preserve"> </w:t>
                              </w:r>
                              <w:r>
                                <w:rPr>
                                  <w:sz w:val="20"/>
                                </w:rPr>
                                <w:t>Score</w:t>
                              </w:r>
                              <w:r>
                                <w:rPr>
                                  <w:spacing w:val="-5"/>
                                  <w:sz w:val="20"/>
                                </w:rPr>
                                <w:t xml:space="preserve"> </w:t>
                              </w:r>
                              <w:r>
                                <w:rPr>
                                  <w:sz w:val="20"/>
                                </w:rPr>
                                <w:t>-</w:t>
                              </w:r>
                              <w:r>
                                <w:rPr>
                                  <w:spacing w:val="-4"/>
                                  <w:sz w:val="20"/>
                                </w:rPr>
                                <w:t xml:space="preserve"> </w:t>
                              </w:r>
                              <w:r>
                                <w:rPr>
                                  <w:sz w:val="20"/>
                                </w:rPr>
                                <w:t>Epsom</w:t>
                              </w:r>
                              <w:r>
                                <w:rPr>
                                  <w:spacing w:val="-6"/>
                                  <w:sz w:val="20"/>
                                </w:rPr>
                                <w:t xml:space="preserve"> </w:t>
                              </w:r>
                              <w:r>
                                <w:rPr>
                                  <w:sz w:val="20"/>
                                </w:rPr>
                                <w:t>General</w:t>
                              </w:r>
                              <w:r>
                                <w:rPr>
                                  <w:spacing w:val="-7"/>
                                  <w:sz w:val="20"/>
                                </w:rPr>
                                <w:t xml:space="preserve"> </w:t>
                              </w:r>
                              <w:r>
                                <w:rPr>
                                  <w:spacing w:val="-2"/>
                                  <w:sz w:val="20"/>
                                </w:rPr>
                                <w:t>Hospital</w:t>
                              </w:r>
                            </w:p>
                            <w:p w14:paraId="79A94318" w14:textId="77777777" w:rsidR="0064316F" w:rsidRDefault="006E745B">
                              <w:pPr>
                                <w:spacing w:before="67" w:line="307" w:lineRule="auto"/>
                                <w:ind w:right="24"/>
                                <w:rPr>
                                  <w:sz w:val="20"/>
                                </w:rPr>
                              </w:pPr>
                              <w:r>
                                <w:rPr>
                                  <w:sz w:val="20"/>
                                </w:rPr>
                                <w:t>Site Score - St Helier Hospital Combined Site Score - Average</w:t>
                              </w:r>
                              <w:r>
                                <w:rPr>
                                  <w:spacing w:val="40"/>
                                  <w:sz w:val="20"/>
                                </w:rPr>
                                <w:t xml:space="preserve"> </w:t>
                              </w:r>
                              <w:r>
                                <w:rPr>
                                  <w:sz w:val="20"/>
                                </w:rPr>
                                <w:t>PLACE</w:t>
                              </w:r>
                              <w:r>
                                <w:rPr>
                                  <w:spacing w:val="-11"/>
                                  <w:sz w:val="20"/>
                                </w:rPr>
                                <w:t xml:space="preserve"> </w:t>
                              </w:r>
                              <w:r>
                                <w:rPr>
                                  <w:sz w:val="20"/>
                                </w:rPr>
                                <w:t>National</w:t>
                              </w:r>
                              <w:r>
                                <w:rPr>
                                  <w:spacing w:val="-10"/>
                                  <w:sz w:val="20"/>
                                </w:rPr>
                                <w:t xml:space="preserve"> </w:t>
                              </w:r>
                              <w:r>
                                <w:rPr>
                                  <w:sz w:val="20"/>
                                </w:rPr>
                                <w:t>Averages</w:t>
                              </w:r>
                              <w:r>
                                <w:rPr>
                                  <w:spacing w:val="-11"/>
                                  <w:sz w:val="20"/>
                                </w:rPr>
                                <w:t xml:space="preserve"> </w:t>
                              </w:r>
                              <w:r>
                                <w:rPr>
                                  <w:sz w:val="20"/>
                                </w:rPr>
                                <w:t>Per</w:t>
                              </w:r>
                              <w:r>
                                <w:rPr>
                                  <w:spacing w:val="-10"/>
                                  <w:sz w:val="20"/>
                                </w:rPr>
                                <w:t xml:space="preserve"> </w:t>
                              </w:r>
                              <w:r>
                                <w:rPr>
                                  <w:sz w:val="20"/>
                                </w:rPr>
                                <w:t>Domain</w:t>
                              </w:r>
                            </w:p>
                            <w:p w14:paraId="6D7FDD72" w14:textId="77777777" w:rsidR="0064316F" w:rsidRDefault="006E745B">
                              <w:pPr>
                                <w:spacing w:line="170" w:lineRule="exact"/>
                                <w:ind w:left="1311"/>
                                <w:rPr>
                                  <w:sz w:val="20"/>
                                </w:rPr>
                              </w:pPr>
                              <w:r>
                                <w:rPr>
                                  <w:spacing w:val="-4"/>
                                  <w:sz w:val="20"/>
                                </w:rPr>
                                <w:t>2023</w:t>
                              </w:r>
                            </w:p>
                          </w:txbxContent>
                        </wps:txbx>
                        <wps:bodyPr wrap="square" lIns="0" tIns="0" rIns="0" bIns="0" rtlCol="0">
                          <a:noAutofit/>
                        </wps:bodyPr>
                      </wps:wsp>
                      <wps:wsp>
                        <wps:cNvPr id="91" name="Textbox 91"/>
                        <wps:cNvSpPr txBox="1"/>
                        <wps:spPr>
                          <a:xfrm>
                            <a:off x="5816472" y="1842261"/>
                            <a:ext cx="532765" cy="591820"/>
                          </a:xfrm>
                          <a:prstGeom prst="rect">
                            <a:avLst/>
                          </a:prstGeom>
                        </wps:spPr>
                        <wps:txbx>
                          <w:txbxContent>
                            <w:p w14:paraId="2E3F2AD6" w14:textId="77777777" w:rsidR="0064316F" w:rsidRDefault="006E745B">
                              <w:pPr>
                                <w:spacing w:line="203" w:lineRule="exact"/>
                                <w:ind w:right="16"/>
                                <w:jc w:val="center"/>
                                <w:rPr>
                                  <w:sz w:val="20"/>
                                </w:rPr>
                              </w:pPr>
                              <w:r>
                                <w:rPr>
                                  <w:spacing w:val="-2"/>
                                  <w:sz w:val="20"/>
                                </w:rPr>
                                <w:t>Privacy,</w:t>
                              </w:r>
                            </w:p>
                            <w:p w14:paraId="485B299C" w14:textId="77777777" w:rsidR="0064316F" w:rsidRDefault="006E745B">
                              <w:pPr>
                                <w:ind w:right="18" w:hanging="1"/>
                                <w:jc w:val="center"/>
                                <w:rPr>
                                  <w:sz w:val="20"/>
                                </w:rPr>
                              </w:pPr>
                              <w:r>
                                <w:rPr>
                                  <w:spacing w:val="-2"/>
                                  <w:sz w:val="20"/>
                                </w:rPr>
                                <w:t xml:space="preserve">Dignity </w:t>
                              </w:r>
                              <w:r>
                                <w:rPr>
                                  <w:spacing w:val="-4"/>
                                  <w:sz w:val="20"/>
                                </w:rPr>
                                <w:t xml:space="preserve">and </w:t>
                              </w:r>
                              <w:r>
                                <w:rPr>
                                  <w:spacing w:val="-2"/>
                                  <w:sz w:val="20"/>
                                </w:rPr>
                                <w:t>Wellbeing</w:t>
                              </w:r>
                            </w:p>
                          </w:txbxContent>
                        </wps:txbx>
                        <wps:bodyPr wrap="square" lIns="0" tIns="0" rIns="0" bIns="0" rtlCol="0">
                          <a:noAutofit/>
                        </wps:bodyPr>
                      </wps:wsp>
                      <wps:wsp>
                        <wps:cNvPr id="92" name="Textbox 92"/>
                        <wps:cNvSpPr txBox="1"/>
                        <wps:spPr>
                          <a:xfrm>
                            <a:off x="4474845" y="1997329"/>
                            <a:ext cx="1195070" cy="281940"/>
                          </a:xfrm>
                          <a:prstGeom prst="rect">
                            <a:avLst/>
                          </a:prstGeom>
                        </wps:spPr>
                        <wps:txbx>
                          <w:txbxContent>
                            <w:p w14:paraId="0CA96BA9" w14:textId="77777777" w:rsidR="0064316F" w:rsidRDefault="006E745B">
                              <w:pPr>
                                <w:tabs>
                                  <w:tab w:val="left" w:pos="1030"/>
                                </w:tabs>
                                <w:spacing w:line="264" w:lineRule="exact"/>
                                <w:rPr>
                                  <w:sz w:val="20"/>
                                </w:rPr>
                              </w:pPr>
                              <w:r>
                                <w:rPr>
                                  <w:spacing w:val="-2"/>
                                  <w:sz w:val="20"/>
                                </w:rPr>
                                <w:t>Disability</w:t>
                              </w:r>
                              <w:r>
                                <w:rPr>
                                  <w:sz w:val="20"/>
                                </w:rPr>
                                <w:tab/>
                              </w:r>
                              <w:r>
                                <w:rPr>
                                  <w:spacing w:val="-2"/>
                                  <w:position w:val="12"/>
                                  <w:sz w:val="20"/>
                                </w:rPr>
                                <w:t>Combined</w:t>
                              </w:r>
                            </w:p>
                            <w:p w14:paraId="5A93ECC3" w14:textId="77777777" w:rsidR="0064316F" w:rsidRDefault="006E745B">
                              <w:pPr>
                                <w:spacing w:line="179" w:lineRule="exact"/>
                                <w:ind w:left="1242"/>
                                <w:rPr>
                                  <w:sz w:val="20"/>
                                </w:rPr>
                              </w:pPr>
                              <w:r>
                                <w:rPr>
                                  <w:spacing w:val="-4"/>
                                  <w:sz w:val="20"/>
                                </w:rPr>
                                <w:t>Food</w:t>
                              </w:r>
                            </w:p>
                          </w:txbxContent>
                        </wps:txbx>
                        <wps:bodyPr wrap="square" lIns="0" tIns="0" rIns="0" bIns="0" rtlCol="0">
                          <a:noAutofit/>
                        </wps:bodyPr>
                      </wps:wsp>
                      <wps:wsp>
                        <wps:cNvPr id="93" name="Textbox 93"/>
                        <wps:cNvSpPr txBox="1"/>
                        <wps:spPr>
                          <a:xfrm>
                            <a:off x="3774947" y="2074798"/>
                            <a:ext cx="518159" cy="127000"/>
                          </a:xfrm>
                          <a:prstGeom prst="rect">
                            <a:avLst/>
                          </a:prstGeom>
                        </wps:spPr>
                        <wps:txbx>
                          <w:txbxContent>
                            <w:p w14:paraId="2258B9E8" w14:textId="77777777" w:rsidR="0064316F" w:rsidRDefault="006E745B">
                              <w:pPr>
                                <w:spacing w:line="199" w:lineRule="exact"/>
                                <w:rPr>
                                  <w:sz w:val="20"/>
                                </w:rPr>
                              </w:pPr>
                              <w:r>
                                <w:rPr>
                                  <w:spacing w:val="-2"/>
                                  <w:sz w:val="20"/>
                                </w:rPr>
                                <w:t>Dementia</w:t>
                              </w:r>
                            </w:p>
                          </w:txbxContent>
                        </wps:txbx>
                        <wps:bodyPr wrap="square" lIns="0" tIns="0" rIns="0" bIns="0" rtlCol="0">
                          <a:noAutofit/>
                        </wps:bodyPr>
                      </wps:wsp>
                      <wps:wsp>
                        <wps:cNvPr id="94" name="Textbox 94"/>
                        <wps:cNvSpPr txBox="1"/>
                        <wps:spPr>
                          <a:xfrm>
                            <a:off x="3062097" y="1764792"/>
                            <a:ext cx="577215" cy="1339215"/>
                          </a:xfrm>
                          <a:prstGeom prst="rect">
                            <a:avLst/>
                          </a:prstGeom>
                        </wps:spPr>
                        <wps:txbx>
                          <w:txbxContent>
                            <w:p w14:paraId="09BFF894" w14:textId="77777777" w:rsidR="0064316F" w:rsidRDefault="006E745B">
                              <w:pPr>
                                <w:spacing w:line="203" w:lineRule="exact"/>
                                <w:ind w:right="17"/>
                                <w:jc w:val="center"/>
                                <w:rPr>
                                  <w:sz w:val="20"/>
                                </w:rPr>
                              </w:pPr>
                              <w:r>
                                <w:rPr>
                                  <w:spacing w:val="-2"/>
                                  <w:sz w:val="20"/>
                                </w:rPr>
                                <w:t>Condition,</w:t>
                              </w:r>
                            </w:p>
                            <w:p w14:paraId="24AFFDBD" w14:textId="77777777" w:rsidR="0064316F" w:rsidRDefault="006E745B">
                              <w:pPr>
                                <w:ind w:right="18"/>
                                <w:jc w:val="center"/>
                                <w:rPr>
                                  <w:sz w:val="20"/>
                                </w:rPr>
                              </w:pPr>
                              <w:proofErr w:type="spellStart"/>
                              <w:r>
                                <w:rPr>
                                  <w:spacing w:val="-2"/>
                                  <w:sz w:val="20"/>
                                </w:rPr>
                                <w:t>Appearanc</w:t>
                              </w:r>
                              <w:proofErr w:type="spellEnd"/>
                              <w:r>
                                <w:rPr>
                                  <w:spacing w:val="-2"/>
                                  <w:sz w:val="20"/>
                                </w:rPr>
                                <w:t xml:space="preserve"> </w:t>
                              </w:r>
                              <w:r>
                                <w:rPr>
                                  <w:sz w:val="20"/>
                                </w:rPr>
                                <w:t xml:space="preserve">e and </w:t>
                              </w:r>
                              <w:proofErr w:type="spellStart"/>
                              <w:r>
                                <w:rPr>
                                  <w:spacing w:val="-2"/>
                                  <w:sz w:val="20"/>
                                </w:rPr>
                                <w:t>Maintenan</w:t>
                              </w:r>
                              <w:proofErr w:type="spellEnd"/>
                              <w:r>
                                <w:rPr>
                                  <w:spacing w:val="-2"/>
                                  <w:sz w:val="20"/>
                                </w:rPr>
                                <w:t xml:space="preserve"> </w:t>
                              </w:r>
                              <w:proofErr w:type="spellStart"/>
                              <w:r>
                                <w:rPr>
                                  <w:spacing w:val="-6"/>
                                  <w:sz w:val="20"/>
                                </w:rPr>
                                <w:t>ce</w:t>
                              </w:r>
                              <w:proofErr w:type="spellEnd"/>
                            </w:p>
                            <w:p w14:paraId="0EA60970" w14:textId="77777777" w:rsidR="0064316F" w:rsidRDefault="006E745B">
                              <w:pPr>
                                <w:spacing w:before="65"/>
                                <w:ind w:right="16"/>
                                <w:jc w:val="center"/>
                                <w:rPr>
                                  <w:sz w:val="20"/>
                                </w:rPr>
                              </w:pPr>
                              <w:r>
                                <w:rPr>
                                  <w:spacing w:val="-2"/>
                                  <w:sz w:val="20"/>
                                </w:rPr>
                                <w:t>96.22%</w:t>
                              </w:r>
                            </w:p>
                            <w:p w14:paraId="12C4D5FF" w14:textId="77777777" w:rsidR="0064316F" w:rsidRDefault="006E745B">
                              <w:pPr>
                                <w:spacing w:before="67"/>
                                <w:ind w:right="16"/>
                                <w:jc w:val="center"/>
                                <w:rPr>
                                  <w:sz w:val="20"/>
                                </w:rPr>
                              </w:pPr>
                              <w:r>
                                <w:rPr>
                                  <w:spacing w:val="-2"/>
                                  <w:sz w:val="20"/>
                                </w:rPr>
                                <w:t>97.86%</w:t>
                              </w:r>
                            </w:p>
                            <w:p w14:paraId="245255FB" w14:textId="77777777" w:rsidR="0064316F" w:rsidRDefault="006E745B">
                              <w:pPr>
                                <w:spacing w:before="68" w:line="240" w:lineRule="exact"/>
                                <w:ind w:right="16"/>
                                <w:jc w:val="center"/>
                                <w:rPr>
                                  <w:sz w:val="20"/>
                                </w:rPr>
                              </w:pPr>
                              <w:r>
                                <w:rPr>
                                  <w:spacing w:val="-2"/>
                                  <w:sz w:val="20"/>
                                </w:rPr>
                                <w:t>97.04%</w:t>
                              </w:r>
                            </w:p>
                          </w:txbxContent>
                        </wps:txbx>
                        <wps:bodyPr wrap="square" lIns="0" tIns="0" rIns="0" bIns="0" rtlCol="0">
                          <a:noAutofit/>
                        </wps:bodyPr>
                      </wps:wsp>
                      <wps:wsp>
                        <wps:cNvPr id="95" name="Textbox 95"/>
                        <wps:cNvSpPr txBox="1"/>
                        <wps:spPr>
                          <a:xfrm>
                            <a:off x="2471673" y="2581401"/>
                            <a:ext cx="393065" cy="522605"/>
                          </a:xfrm>
                          <a:prstGeom prst="rect">
                            <a:avLst/>
                          </a:prstGeom>
                        </wps:spPr>
                        <wps:txbx>
                          <w:txbxContent>
                            <w:p w14:paraId="2D6AE9CA" w14:textId="77777777" w:rsidR="0064316F" w:rsidRDefault="006E745B">
                              <w:pPr>
                                <w:spacing w:line="203" w:lineRule="exact"/>
                                <w:rPr>
                                  <w:sz w:val="20"/>
                                </w:rPr>
                              </w:pPr>
                              <w:r>
                                <w:rPr>
                                  <w:spacing w:val="-2"/>
                                  <w:sz w:val="20"/>
                                </w:rPr>
                                <w:t>99.11%</w:t>
                              </w:r>
                            </w:p>
                            <w:p w14:paraId="7997C891" w14:textId="77777777" w:rsidR="0064316F" w:rsidRDefault="006E745B">
                              <w:pPr>
                                <w:spacing w:before="67"/>
                                <w:rPr>
                                  <w:sz w:val="20"/>
                                </w:rPr>
                              </w:pPr>
                              <w:r>
                                <w:rPr>
                                  <w:spacing w:val="-2"/>
                                  <w:sz w:val="20"/>
                                </w:rPr>
                                <w:t>99.42%</w:t>
                              </w:r>
                            </w:p>
                            <w:p w14:paraId="4EF648E1" w14:textId="77777777" w:rsidR="0064316F" w:rsidRDefault="006E745B">
                              <w:pPr>
                                <w:spacing w:before="68" w:line="240" w:lineRule="exact"/>
                                <w:rPr>
                                  <w:sz w:val="20"/>
                                </w:rPr>
                              </w:pPr>
                              <w:r>
                                <w:rPr>
                                  <w:spacing w:val="-2"/>
                                  <w:sz w:val="20"/>
                                </w:rPr>
                                <w:t>99.27%</w:t>
                              </w:r>
                            </w:p>
                          </w:txbxContent>
                        </wps:txbx>
                        <wps:bodyPr wrap="square" lIns="0" tIns="0" rIns="0" bIns="0" rtlCol="0">
                          <a:noAutofit/>
                        </wps:bodyPr>
                      </wps:wsp>
                      <wps:wsp>
                        <wps:cNvPr id="96" name="Textbox 96"/>
                        <wps:cNvSpPr txBox="1"/>
                        <wps:spPr>
                          <a:xfrm>
                            <a:off x="2360041" y="2074798"/>
                            <a:ext cx="588010" cy="127000"/>
                          </a:xfrm>
                          <a:prstGeom prst="rect">
                            <a:avLst/>
                          </a:prstGeom>
                        </wps:spPr>
                        <wps:txbx>
                          <w:txbxContent>
                            <w:p w14:paraId="6DB5C479" w14:textId="77777777" w:rsidR="0064316F" w:rsidRDefault="006E745B">
                              <w:pPr>
                                <w:spacing w:line="199" w:lineRule="exact"/>
                                <w:rPr>
                                  <w:sz w:val="20"/>
                                </w:rPr>
                              </w:pPr>
                              <w:r>
                                <w:rPr>
                                  <w:spacing w:val="-2"/>
                                  <w:sz w:val="20"/>
                                </w:rPr>
                                <w:t>Cleanliness</w:t>
                              </w:r>
                            </w:p>
                          </w:txbxContent>
                        </wps:txbx>
                        <wps:bodyPr wrap="square" lIns="0" tIns="0" rIns="0" bIns="0" rtlCol="0">
                          <a:noAutofit/>
                        </wps:bodyPr>
                      </wps:wsp>
                      <wps:wsp>
                        <wps:cNvPr id="97" name="Textbox 97"/>
                        <wps:cNvSpPr txBox="1"/>
                        <wps:spPr>
                          <a:xfrm>
                            <a:off x="1757807" y="85343"/>
                            <a:ext cx="457834" cy="1708150"/>
                          </a:xfrm>
                          <a:prstGeom prst="rect">
                            <a:avLst/>
                          </a:prstGeom>
                        </wps:spPr>
                        <wps:txbx>
                          <w:txbxContent>
                            <w:p w14:paraId="21DFA26D" w14:textId="77777777" w:rsidR="0064316F" w:rsidRDefault="006E745B">
                              <w:pPr>
                                <w:spacing w:line="203" w:lineRule="exact"/>
                                <w:ind w:right="18"/>
                                <w:jc w:val="right"/>
                                <w:rPr>
                                  <w:sz w:val="20"/>
                                </w:rPr>
                              </w:pPr>
                              <w:r>
                                <w:rPr>
                                  <w:spacing w:val="-2"/>
                                  <w:sz w:val="20"/>
                                </w:rPr>
                                <w:t>100.00%</w:t>
                              </w:r>
                            </w:p>
                            <w:p w14:paraId="1B66EAB8" w14:textId="77777777" w:rsidR="0064316F" w:rsidRDefault="006E745B">
                              <w:pPr>
                                <w:spacing w:before="5"/>
                                <w:ind w:right="18"/>
                                <w:jc w:val="right"/>
                                <w:rPr>
                                  <w:sz w:val="20"/>
                                </w:rPr>
                              </w:pPr>
                              <w:r>
                                <w:rPr>
                                  <w:spacing w:val="-2"/>
                                  <w:sz w:val="20"/>
                                </w:rPr>
                                <w:t>90.00%</w:t>
                              </w:r>
                            </w:p>
                            <w:p w14:paraId="56475462" w14:textId="77777777" w:rsidR="0064316F" w:rsidRDefault="006E745B">
                              <w:pPr>
                                <w:spacing w:before="5"/>
                                <w:ind w:right="18"/>
                                <w:jc w:val="right"/>
                                <w:rPr>
                                  <w:sz w:val="20"/>
                                </w:rPr>
                              </w:pPr>
                              <w:r>
                                <w:rPr>
                                  <w:spacing w:val="-2"/>
                                  <w:sz w:val="20"/>
                                </w:rPr>
                                <w:t>80.00%</w:t>
                              </w:r>
                            </w:p>
                            <w:p w14:paraId="097D0EA5" w14:textId="77777777" w:rsidR="0064316F" w:rsidRDefault="006E745B">
                              <w:pPr>
                                <w:spacing w:before="5"/>
                                <w:ind w:right="18"/>
                                <w:jc w:val="right"/>
                                <w:rPr>
                                  <w:sz w:val="20"/>
                                </w:rPr>
                              </w:pPr>
                              <w:r>
                                <w:rPr>
                                  <w:spacing w:val="-2"/>
                                  <w:sz w:val="20"/>
                                </w:rPr>
                                <w:t>70.00%</w:t>
                              </w:r>
                            </w:p>
                            <w:p w14:paraId="1DA777A8" w14:textId="77777777" w:rsidR="0064316F" w:rsidRDefault="006E745B">
                              <w:pPr>
                                <w:spacing w:before="5"/>
                                <w:ind w:right="18"/>
                                <w:jc w:val="right"/>
                                <w:rPr>
                                  <w:sz w:val="20"/>
                                </w:rPr>
                              </w:pPr>
                              <w:r>
                                <w:rPr>
                                  <w:spacing w:val="-2"/>
                                  <w:sz w:val="20"/>
                                </w:rPr>
                                <w:t>60.00%</w:t>
                              </w:r>
                            </w:p>
                            <w:p w14:paraId="3CA625D9" w14:textId="77777777" w:rsidR="0064316F" w:rsidRDefault="006E745B">
                              <w:pPr>
                                <w:spacing w:before="5"/>
                                <w:ind w:right="18"/>
                                <w:jc w:val="right"/>
                                <w:rPr>
                                  <w:sz w:val="20"/>
                                </w:rPr>
                              </w:pPr>
                              <w:r>
                                <w:rPr>
                                  <w:spacing w:val="-2"/>
                                  <w:sz w:val="20"/>
                                </w:rPr>
                                <w:t>50.00%</w:t>
                              </w:r>
                            </w:p>
                            <w:p w14:paraId="4D06CA0D" w14:textId="77777777" w:rsidR="0064316F" w:rsidRDefault="006E745B">
                              <w:pPr>
                                <w:spacing w:before="5"/>
                                <w:ind w:right="18"/>
                                <w:jc w:val="right"/>
                                <w:rPr>
                                  <w:sz w:val="20"/>
                                </w:rPr>
                              </w:pPr>
                              <w:r>
                                <w:rPr>
                                  <w:spacing w:val="-2"/>
                                  <w:sz w:val="20"/>
                                </w:rPr>
                                <w:t>40.00%</w:t>
                              </w:r>
                            </w:p>
                            <w:p w14:paraId="188234DC" w14:textId="77777777" w:rsidR="0064316F" w:rsidRDefault="006E745B">
                              <w:pPr>
                                <w:spacing w:before="4"/>
                                <w:ind w:right="18"/>
                                <w:jc w:val="right"/>
                                <w:rPr>
                                  <w:sz w:val="20"/>
                                </w:rPr>
                              </w:pPr>
                              <w:r>
                                <w:rPr>
                                  <w:spacing w:val="-2"/>
                                  <w:sz w:val="20"/>
                                </w:rPr>
                                <w:t>30.00%</w:t>
                              </w:r>
                            </w:p>
                            <w:p w14:paraId="5632911F" w14:textId="77777777" w:rsidR="0064316F" w:rsidRDefault="006E745B">
                              <w:pPr>
                                <w:spacing w:before="5"/>
                                <w:ind w:right="18"/>
                                <w:jc w:val="right"/>
                                <w:rPr>
                                  <w:sz w:val="20"/>
                                </w:rPr>
                              </w:pPr>
                              <w:r>
                                <w:rPr>
                                  <w:spacing w:val="-2"/>
                                  <w:sz w:val="20"/>
                                </w:rPr>
                                <w:t>20.00%</w:t>
                              </w:r>
                            </w:p>
                            <w:p w14:paraId="6CF62AC0" w14:textId="77777777" w:rsidR="0064316F" w:rsidRDefault="006E745B">
                              <w:pPr>
                                <w:spacing w:before="5"/>
                                <w:ind w:right="18"/>
                                <w:jc w:val="right"/>
                                <w:rPr>
                                  <w:sz w:val="20"/>
                                </w:rPr>
                              </w:pPr>
                              <w:r>
                                <w:rPr>
                                  <w:spacing w:val="-2"/>
                                  <w:sz w:val="20"/>
                                </w:rPr>
                                <w:t>10.00%</w:t>
                              </w:r>
                            </w:p>
                            <w:p w14:paraId="3AD2F572" w14:textId="77777777" w:rsidR="0064316F" w:rsidRDefault="006E745B">
                              <w:pPr>
                                <w:spacing w:before="5" w:line="240" w:lineRule="exact"/>
                                <w:ind w:right="18"/>
                                <w:jc w:val="right"/>
                                <w:rPr>
                                  <w:sz w:val="20"/>
                                </w:rPr>
                              </w:pPr>
                              <w:r>
                                <w:rPr>
                                  <w:spacing w:val="-2"/>
                                  <w:sz w:val="20"/>
                                </w:rPr>
                                <w:t>0.00%</w:t>
                              </w:r>
                            </w:p>
                          </w:txbxContent>
                        </wps:txbx>
                        <wps:bodyPr wrap="square" lIns="0" tIns="0" rIns="0" bIns="0" rtlCol="0">
                          <a:noAutofit/>
                        </wps:bodyPr>
                      </wps:wsp>
                    </wpg:wgp>
                  </a:graphicData>
                </a:graphic>
              </wp:anchor>
            </w:drawing>
          </mc:Choice>
          <mc:Fallback>
            <w:pict>
              <v:group w14:anchorId="128C72A4" id="Group 39" o:spid="_x0000_s1039" style="position:absolute;left:0;text-align:left;margin-left:47.95pt;margin-top:28pt;width:516.5pt;height:279.85pt;z-index:15734272;mso-wrap-distance-left:0;mso-wrap-distance-right:0;mso-position-horizontal-relative:page;mso-position-vertical-relative:text" coordsize="65595,35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">
                <v:shape id="Graphic 40" o:spid="_x0000_s1040" style="position:absolute;left:23199;top:1441;width:40970;height:14237;visibility:visible;mso-wrap-style:square;v-text-anchor:top" coordsize="409702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" path="m,1423542r4096766,em,1265046r4096766,em,1106551r4096766,em,949578r4096766,em,791082r4096766,em,632586r4096766,em,474090r4096766,em,315594r4096766,em,158622r4096766,em,l4096766,e" filled="f" strokecolor="#888"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41" type="#_x0000_t75" style="position:absolute;left:23536;top:1427;width:2379;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">
                  <v:imagedata r:id="rId47" o:title=""/>
                </v:shape>
                <v:shape id="Image 42" o:spid="_x0000_s1042" type="#_x0000_t75" style="position:absolute;left:30364;top:1640;width:2378;height:1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">
                  <v:imagedata r:id="rId48" o:title=""/>
                </v:shape>
                <v:shape id="Image 43" o:spid="_x0000_s1043" type="#_x0000_t75" style="position:absolute;left:37191;top:3561;width:2379;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">
                  <v:imagedata r:id="rId49" o:title=""/>
                </v:shape>
                <v:shape id="Image 44" o:spid="_x0000_s1044" type="#_x0000_t75" style="position:absolute;left:44019;top:1488;width:2378;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">
                  <v:imagedata r:id="rId50" o:title=""/>
                </v:shape>
                <v:shape id="Image 45" o:spid="_x0000_s1045" type="#_x0000_t75" style="position:absolute;left:50846;top:1564;width:2379;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">
                  <v:imagedata r:id="rId51" o:title=""/>
                </v:shape>
                <v:shape id="Image 46" o:spid="_x0000_s1046" type="#_x0000_t75" style="position:absolute;left:57674;top:2402;width:2393;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">
                  <v:imagedata r:id="rId52" o:title=""/>
                </v:shape>
                <v:shape id="Image 47" o:spid="_x0000_s1047" type="#_x0000_t75" style="position:absolute;left:24771;top:1427;width:2393;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">
                  <v:imagedata r:id="rId53" o:title=""/>
                </v:shape>
                <v:shape id="Image 48" o:spid="_x0000_s1048" type="#_x0000_t75" style="position:absolute;left:31598;top:1427;width:2394;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">
                  <v:imagedata r:id="rId54" o:title=""/>
                </v:shape>
                <v:shape id="Image 49" o:spid="_x0000_s1049" type="#_x0000_t75" style="position:absolute;left:38426;top:3530;width:2393;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">
                  <v:imagedata r:id="rId55" o:title=""/>
                </v:shape>
                <v:shape id="Image 50" o:spid="_x0000_s1050" type="#_x0000_t75" style="position:absolute;left:45253;top:2768;width:2394;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">
                  <v:imagedata r:id="rId56" o:title=""/>
                </v:shape>
                <v:shape id="Image 51" o:spid="_x0000_s1051" type="#_x0000_t75" style="position:absolute;left:52081;top:1442;width:2393;height:1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">
                  <v:imagedata r:id="rId57" o:title=""/>
                </v:shape>
                <v:shape id="Image 52" o:spid="_x0000_s1052" type="#_x0000_t75" style="position:absolute;left:58924;top:4170;width:2378;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">
                  <v:imagedata r:id="rId58" o:title=""/>
                </v:shape>
                <v:shape id="Image 53" o:spid="_x0000_s1053" type="#_x0000_t75" style="position:absolute;left:26021;top:1427;width:2378;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">
                  <v:imagedata r:id="rId59" o:title=""/>
                </v:shape>
                <v:shape id="Image 54" o:spid="_x0000_s1054" type="#_x0000_t75" style="position:absolute;left:32848;top:1503;width:2378;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">
                  <v:imagedata r:id="rId60" o:title=""/>
                </v:shape>
                <v:shape id="Image 55" o:spid="_x0000_s1055" type="#_x0000_t75" style="position:absolute;left:39676;top:3545;width:2378;height:1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">
                  <v:imagedata r:id="rId61" o:title=""/>
                </v:shape>
                <v:shape id="Image 56" o:spid="_x0000_s1056" type="#_x0000_t75" style="position:absolute;left:46503;top:2128;width:2378;height:1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">
                  <v:imagedata r:id="rId62" o:title=""/>
                </v:shape>
                <v:shape id="Image 57" o:spid="_x0000_s1057" type="#_x0000_t75" style="position:absolute;left:53331;top:1503;width:2378;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">
                  <v:imagedata r:id="rId60" o:title=""/>
                </v:shape>
                <v:shape id="Image 58" o:spid="_x0000_s1058" type="#_x0000_t75" style="position:absolute;left:60158;top:3286;width:2378;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">
                  <v:imagedata r:id="rId63" o:title=""/>
                </v:shape>
                <v:shape id="Image 59" o:spid="_x0000_s1059" type="#_x0000_t75" style="position:absolute;left:27255;top:1427;width:2393;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">
                  <v:imagedata r:id="rId64" o:title=""/>
                </v:shape>
                <v:shape id="Image 60" o:spid="_x0000_s1060" type="#_x0000_t75" style="position:absolute;left:34082;top:1686;width:2394;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">
                  <v:imagedata r:id="rId65" o:title=""/>
                </v:shape>
                <v:shape id="Image 61" o:spid="_x0000_s1061" type="#_x0000_t75" style="position:absolute;left:40910;top:3804;width:2393;height:1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">
                  <v:imagedata r:id="rId66" o:title=""/>
                </v:shape>
                <v:shape id="Image 62" o:spid="_x0000_s1062" type="#_x0000_t75" style="position:absolute;left:47738;top:3530;width:2393;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">
                  <v:imagedata r:id="rId55" o:title=""/>
                </v:shape>
                <v:shape id="Image 63" o:spid="_x0000_s1063" type="#_x0000_t75" style="position:absolute;left:54565;top:2479;width:239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">
                  <v:imagedata r:id="rId67" o:title=""/>
                </v:shape>
                <v:shape id="Image 64" o:spid="_x0000_s1064" type="#_x0000_t75" style="position:absolute;left:61393;top:3012;width:2393;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">
                  <v:imagedata r:id="rId68" o:title=""/>
                </v:shape>
                <v:shape id="Image 65" o:spid="_x0000_s1065" type="#_x0000_t75" style="position:absolute;left:24130;top:1532;width:4966;height:1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">
                  <v:imagedata r:id="rId69" o:title=""/>
                </v:shape>
                <v:shape id="Image 66" o:spid="_x0000_s1066" type="#_x0000_t75" style="position:absolute;left:30957;top:1779;width:4966;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">
                  <v:imagedata r:id="rId70" o:title=""/>
                </v:shape>
                <v:shape id="Image 67" o:spid="_x0000_s1067" type="#_x0000_t75" style="position:absolute;left:37786;top:3930;width:4965;height:1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">
                  <v:imagedata r:id="rId71" o:title=""/>
                </v:shape>
                <v:shape id="Image 68" o:spid="_x0000_s1068" type="#_x0000_t75" style="position:absolute;left:44613;top:1897;width:4967;height:1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">
                  <v:imagedata r:id="rId72" o:title=""/>
                </v:shape>
                <v:shape id="Image 69" o:spid="_x0000_s1069" type="#_x0000_t75" style="position:absolute;left:51441;top:1842;width:4966;height:1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">
                  <v:imagedata r:id="rId73" o:title=""/>
                </v:shape>
                <v:shape id="Image 70" o:spid="_x0000_s1070" type="#_x0000_t75" style="position:absolute;left:58270;top:2811;width:4965;height:1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">
                  <v:imagedata r:id="rId74" o:title=""/>
                </v:shape>
                <v:shape id="Graphic 71" o:spid="_x0000_s1071" style="position:absolute;left:2190;top:1441;width:61976;height:25946;visibility:visible;mso-wrap-style:square;v-text-anchor:top" coordsize="6197600,25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" path="m2100834,1581403l2100834,em2100834,1581403r4096766,em2100834,1581403r4096766,em2100834,1581403r,815340em2783840,1581403r,815340em3466592,1581403r,815340em4149344,1581403r,815340em4832096,1581403r,815340em5514848,1581403r,815340em6197600,1581403r,815340em,2396743r6197600,em,2396743r,197866em2101088,2396743r,197866em2101088,2396743r,197866em2783840,2396743r,197866em2783840,2396743r,197866em3466592,2396743r,197866em3466592,2396743r,197866em4149344,2396743r,197866em4149344,2396743r,197866em4832096,2396743r,197866em4832096,2396743r,197866em5514848,2396743r,197866em5514848,2396743r,197866em6197600,2396743r,197866em6197600,2396743r,197866e" filled="f" strokecolor="#888" strokeweight=".5pt">
                  <v:path arrowok="t"/>
                </v:shape>
                <v:shape id="Image 72" o:spid="_x0000_s1072" type="#_x0000_t75" style="position:absolute;left:2634;top:26018;width:69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">
                  <v:imagedata r:id="rId75" o:title=""/>
                </v:shape>
                <v:shape id="Graphic 73" o:spid="_x0000_s1073" style="position:absolute;left:2190;top:27387;width:61976;height:1981;visibility:visible;mso-wrap-style:square;v-text-anchor:top" coordsize="61976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" path="m,l6197600,em,l,197865em2101088,r,197865em2101088,r,197865em2783840,r,197865em2783840,r,197865em3466592,r,197865em3466592,r,197865em4149344,r,197865em4149344,r,197865em4832096,r,197865em4832096,r,197865em5514848,r,197865em5514848,r,197865em6197600,r,197865em6197600,r,197865e" filled="f" strokecolor="#888" strokeweight=".5pt">
                  <v:path arrowok="t"/>
                </v:shape>
                <v:shape id="Image 74" o:spid="_x0000_s1074" type="#_x0000_t75" style="position:absolute;left:2634;top:27996;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">
                  <v:imagedata r:id="rId76" o:title=""/>
                </v:shape>
                <v:shape id="Graphic 75" o:spid="_x0000_s1075" style="position:absolute;left:2190;top:29366;width:61976;height:1981;visibility:visible;mso-wrap-style:square;v-text-anchor:top" coordsize="61976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" path="m,l6197600,em,l,197865em2101088,r,197865em2101088,r,197865em2783840,r,197865em2783840,r,197865em3466592,r,197865em3466592,r,197865em4149344,r,197865em4149344,r,197865em4832096,r,197865em4832096,r,197865em5514848,r,197865em5514848,r,197865em6197600,r,197865em6197600,r,197865e" filled="f" strokecolor="#888" strokeweight=".5pt">
                  <v:path arrowok="t"/>
                </v:shape>
                <v:shape id="Image 76" o:spid="_x0000_s1076" type="#_x0000_t75" style="position:absolute;left:2634;top:29975;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">
                  <v:imagedata r:id="rId77" o:title=""/>
                </v:shape>
                <v:shape id="Graphic 77" o:spid="_x0000_s1077" style="position:absolute;left:2190;top:31344;width:61976;height:3531;visibility:visible;mso-wrap-style:square;v-text-anchor:top" coordsize="619760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" path="m,l6197600,em,l,352933em,352933r6197600,em2101088,r,352933em2101088,r,352933em2783840,r,352933em2783840,r,352933em3466592,r,352933em3466592,r,352933em4149344,r,352933em4149344,r,352933em4832096,r,352933em4832096,r,352933em5514848,r,352933em5514848,r,352933em6197600,r,352933em6197600,r,352933e" filled="f" strokecolor="#888" strokeweight=".5pt">
                  <v:path arrowok="t"/>
                </v:shape>
                <v:shape id="Image 78" o:spid="_x0000_s1078" type="#_x0000_t75" style="position:absolute;left:2634;top:31954;width:69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">
                  <v:imagedata r:id="rId78" o:title=""/>
                </v:shape>
                <v:shape id="Graphic 79" o:spid="_x0000_s1079" style="position:absolute;left:31;top:31;width:65532;height:35478;visibility:visible;mso-wrap-style:square;v-text-anchor:top" coordsize="6553200,35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" path="m,3547745r6553200,l6553200,,,,,3547745xe" filled="f" strokecolor="#888" strokeweight=".5pt">
                  <v:path arrowok="t"/>
                </v:shape>
                <v:shape id="Textbox 80" o:spid="_x0000_s1080" type="#_x0000_t202" style="position:absolute;left:58863;top:32525;width:39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F3AC14A" w14:textId="77777777" w:rsidR="0064316F" w:rsidRDefault="006E745B">
                        <w:pPr>
                          <w:spacing w:line="199" w:lineRule="exact"/>
                          <w:rPr>
                            <w:sz w:val="20"/>
                          </w:rPr>
                        </w:pPr>
                        <w:r>
                          <w:rPr>
                            <w:spacing w:val="-2"/>
                            <w:sz w:val="20"/>
                          </w:rPr>
                          <w:t>87.49%</w:t>
                        </w:r>
                      </w:p>
                    </w:txbxContent>
                  </v:textbox>
                </v:shape>
                <v:shape id="Textbox 81" o:spid="_x0000_s1081" type="#_x0000_t202" style="position:absolute;left:52033;top:32525;width:39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AB6834B" w14:textId="77777777" w:rsidR="0064316F" w:rsidRDefault="006E745B">
                        <w:pPr>
                          <w:spacing w:line="199" w:lineRule="exact"/>
                          <w:rPr>
                            <w:sz w:val="20"/>
                          </w:rPr>
                        </w:pPr>
                        <w:r>
                          <w:rPr>
                            <w:spacing w:val="-2"/>
                            <w:sz w:val="20"/>
                          </w:rPr>
                          <w:t>90.86%</w:t>
                        </w:r>
                      </w:p>
                    </w:txbxContent>
                  </v:textbox>
                </v:shape>
                <v:shape id="Textbox 82" o:spid="_x0000_s1082" type="#_x0000_t202" style="position:absolute;left:45205;top:32525;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822177D" w14:textId="77777777" w:rsidR="0064316F" w:rsidRDefault="006E745B">
                        <w:pPr>
                          <w:spacing w:line="199" w:lineRule="exact"/>
                          <w:rPr>
                            <w:sz w:val="20"/>
                          </w:rPr>
                        </w:pPr>
                        <w:r>
                          <w:rPr>
                            <w:spacing w:val="-2"/>
                            <w:sz w:val="20"/>
                          </w:rPr>
                          <w:t>84.25%</w:t>
                        </w:r>
                      </w:p>
                    </w:txbxContent>
                  </v:textbox>
                </v:shape>
                <v:shape id="Textbox 83" o:spid="_x0000_s1083" type="#_x0000_t202" style="position:absolute;left:38374;top:32525;width:39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AF409DC" w14:textId="77777777" w:rsidR="0064316F" w:rsidRDefault="006E745B">
                        <w:pPr>
                          <w:spacing w:line="199" w:lineRule="exact"/>
                          <w:rPr>
                            <w:sz w:val="20"/>
                          </w:rPr>
                        </w:pPr>
                        <w:r>
                          <w:rPr>
                            <w:spacing w:val="-2"/>
                            <w:sz w:val="20"/>
                          </w:rPr>
                          <w:t>82.54%</w:t>
                        </w:r>
                      </w:p>
                    </w:txbxContent>
                  </v:textbox>
                </v:shape>
                <v:shape id="Textbox 84" o:spid="_x0000_s1084" type="#_x0000_t202" style="position:absolute;left:31546;top:32525;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930C23C" w14:textId="77777777" w:rsidR="0064316F" w:rsidRDefault="006E745B">
                        <w:pPr>
                          <w:spacing w:line="199" w:lineRule="exact"/>
                          <w:rPr>
                            <w:sz w:val="20"/>
                          </w:rPr>
                        </w:pPr>
                        <w:r>
                          <w:rPr>
                            <w:spacing w:val="-2"/>
                            <w:sz w:val="20"/>
                          </w:rPr>
                          <w:t>95.91%</w:t>
                        </w:r>
                      </w:p>
                    </w:txbxContent>
                  </v:textbox>
                </v:shape>
                <v:shape id="Textbox 85" o:spid="_x0000_s1085" type="#_x0000_t202" style="position:absolute;left:24716;top:32525;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2F6DD9B" w14:textId="77777777" w:rsidR="0064316F" w:rsidRDefault="006E745B">
                        <w:pPr>
                          <w:spacing w:line="199" w:lineRule="exact"/>
                          <w:rPr>
                            <w:sz w:val="20"/>
                          </w:rPr>
                        </w:pPr>
                        <w:r>
                          <w:rPr>
                            <w:spacing w:val="-2"/>
                            <w:sz w:val="20"/>
                          </w:rPr>
                          <w:t>98.10%</w:t>
                        </w:r>
                      </w:p>
                    </w:txbxContent>
                  </v:textbox>
                </v:shape>
                <v:shape id="Textbox 86" o:spid="_x0000_s1086" type="#_x0000_t202" style="position:absolute;left:58863;top:25814;width:393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8704002" w14:textId="77777777" w:rsidR="0064316F" w:rsidRDefault="006E745B">
                        <w:pPr>
                          <w:spacing w:line="203" w:lineRule="exact"/>
                          <w:rPr>
                            <w:sz w:val="20"/>
                          </w:rPr>
                        </w:pPr>
                        <w:r>
                          <w:rPr>
                            <w:spacing w:val="-2"/>
                            <w:sz w:val="20"/>
                          </w:rPr>
                          <w:t>91.33%</w:t>
                        </w:r>
                      </w:p>
                      <w:p w14:paraId="55544838" w14:textId="77777777" w:rsidR="0064316F" w:rsidRDefault="006E745B">
                        <w:pPr>
                          <w:spacing w:before="67"/>
                          <w:rPr>
                            <w:sz w:val="20"/>
                          </w:rPr>
                        </w:pPr>
                        <w:r>
                          <w:rPr>
                            <w:spacing w:val="-2"/>
                            <w:sz w:val="20"/>
                          </w:rPr>
                          <w:t>80.17%</w:t>
                        </w:r>
                      </w:p>
                      <w:p w14:paraId="1D636EBA" w14:textId="77777777" w:rsidR="0064316F" w:rsidRDefault="006E745B">
                        <w:pPr>
                          <w:spacing w:before="68" w:line="240" w:lineRule="exact"/>
                          <w:rPr>
                            <w:sz w:val="20"/>
                          </w:rPr>
                        </w:pPr>
                        <w:r>
                          <w:rPr>
                            <w:spacing w:val="-2"/>
                            <w:sz w:val="20"/>
                          </w:rPr>
                          <w:t>85.75%</w:t>
                        </w:r>
                      </w:p>
                    </w:txbxContent>
                  </v:textbox>
                </v:shape>
                <v:shape id="Textbox 87" o:spid="_x0000_s1087" type="#_x0000_t202" style="position:absolute;left:52033;top:25814;width:393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EBCA251" w14:textId="77777777" w:rsidR="0064316F" w:rsidRDefault="006E745B">
                        <w:pPr>
                          <w:spacing w:line="203" w:lineRule="exact"/>
                          <w:rPr>
                            <w:sz w:val="20"/>
                          </w:rPr>
                        </w:pPr>
                        <w:r>
                          <w:rPr>
                            <w:spacing w:val="-2"/>
                            <w:sz w:val="20"/>
                          </w:rPr>
                          <w:t>96.64%</w:t>
                        </w:r>
                      </w:p>
                      <w:p w14:paraId="75ABA9A1" w14:textId="77777777" w:rsidR="0064316F" w:rsidRDefault="006E745B">
                        <w:pPr>
                          <w:spacing w:before="67"/>
                          <w:rPr>
                            <w:sz w:val="20"/>
                          </w:rPr>
                        </w:pPr>
                        <w:r>
                          <w:rPr>
                            <w:spacing w:val="-2"/>
                            <w:sz w:val="20"/>
                          </w:rPr>
                          <w:t>97.46%</w:t>
                        </w:r>
                      </w:p>
                      <w:p w14:paraId="55978C22" w14:textId="77777777" w:rsidR="0064316F" w:rsidRDefault="006E745B">
                        <w:pPr>
                          <w:spacing w:before="68" w:line="240" w:lineRule="exact"/>
                          <w:rPr>
                            <w:sz w:val="20"/>
                          </w:rPr>
                        </w:pPr>
                        <w:r>
                          <w:rPr>
                            <w:spacing w:val="-2"/>
                            <w:sz w:val="20"/>
                          </w:rPr>
                          <w:t>97.05%</w:t>
                        </w:r>
                      </w:p>
                    </w:txbxContent>
                  </v:textbox>
                </v:shape>
                <v:shape id="Textbox 88" o:spid="_x0000_s1088" type="#_x0000_t202" style="position:absolute;left:45205;top:25814;width:3931;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739A451" w14:textId="77777777" w:rsidR="0064316F" w:rsidRDefault="006E745B">
                        <w:pPr>
                          <w:spacing w:line="203" w:lineRule="exact"/>
                          <w:rPr>
                            <w:sz w:val="20"/>
                          </w:rPr>
                        </w:pPr>
                        <w:r>
                          <w:rPr>
                            <w:spacing w:val="-2"/>
                            <w:sz w:val="20"/>
                          </w:rPr>
                          <w:t>97.11%</w:t>
                        </w:r>
                      </w:p>
                      <w:p w14:paraId="69617B62" w14:textId="77777777" w:rsidR="0064316F" w:rsidRDefault="006E745B">
                        <w:pPr>
                          <w:spacing w:before="67"/>
                          <w:rPr>
                            <w:sz w:val="20"/>
                          </w:rPr>
                        </w:pPr>
                        <w:r>
                          <w:rPr>
                            <w:spacing w:val="-2"/>
                            <w:sz w:val="20"/>
                          </w:rPr>
                          <w:t>89.02%</w:t>
                        </w:r>
                      </w:p>
                      <w:p w14:paraId="5BC75523" w14:textId="77777777" w:rsidR="0064316F" w:rsidRDefault="006E745B">
                        <w:pPr>
                          <w:spacing w:before="68" w:line="240" w:lineRule="exact"/>
                          <w:rPr>
                            <w:sz w:val="20"/>
                          </w:rPr>
                        </w:pPr>
                        <w:r>
                          <w:rPr>
                            <w:spacing w:val="-2"/>
                            <w:sz w:val="20"/>
                          </w:rPr>
                          <w:t>93.07%</w:t>
                        </w:r>
                      </w:p>
                    </w:txbxContent>
                  </v:textbox>
                </v:shape>
                <v:shape id="Textbox 89" o:spid="_x0000_s1089" type="#_x0000_t202" style="position:absolute;left:38374;top:25814;width:393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692B6B8" w14:textId="77777777" w:rsidR="0064316F" w:rsidRDefault="006E745B">
                        <w:pPr>
                          <w:spacing w:line="203" w:lineRule="exact"/>
                          <w:rPr>
                            <w:sz w:val="20"/>
                          </w:rPr>
                        </w:pPr>
                        <w:r>
                          <w:rPr>
                            <w:spacing w:val="-2"/>
                            <w:sz w:val="20"/>
                          </w:rPr>
                          <w:t>84.00%</w:t>
                        </w:r>
                      </w:p>
                      <w:p w14:paraId="05789B78" w14:textId="77777777" w:rsidR="0064316F" w:rsidRDefault="006E745B">
                        <w:pPr>
                          <w:spacing w:before="67"/>
                          <w:rPr>
                            <w:sz w:val="20"/>
                          </w:rPr>
                        </w:pPr>
                        <w:r>
                          <w:rPr>
                            <w:spacing w:val="-2"/>
                            <w:sz w:val="20"/>
                          </w:rPr>
                          <w:t>84.26%</w:t>
                        </w:r>
                      </w:p>
                      <w:p w14:paraId="7EF11046" w14:textId="77777777" w:rsidR="0064316F" w:rsidRDefault="006E745B">
                        <w:pPr>
                          <w:spacing w:before="68" w:line="240" w:lineRule="exact"/>
                          <w:rPr>
                            <w:sz w:val="20"/>
                          </w:rPr>
                        </w:pPr>
                        <w:r>
                          <w:rPr>
                            <w:spacing w:val="-2"/>
                            <w:sz w:val="20"/>
                          </w:rPr>
                          <w:t>84.13%</w:t>
                        </w:r>
                      </w:p>
                    </w:txbxContent>
                  </v:textbox>
                </v:shape>
                <v:shape id="Textbox 90" o:spid="_x0000_s1090" type="#_x0000_t202" style="position:absolute;left:3636;top:25783;width:19348;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2E3D684" w14:textId="77777777" w:rsidR="0064316F" w:rsidRDefault="006E745B">
                        <w:pPr>
                          <w:spacing w:line="203" w:lineRule="exact"/>
                          <w:rPr>
                            <w:sz w:val="20"/>
                          </w:rPr>
                        </w:pPr>
                        <w:r>
                          <w:rPr>
                            <w:sz w:val="20"/>
                          </w:rPr>
                          <w:t>Site</w:t>
                        </w:r>
                        <w:r>
                          <w:rPr>
                            <w:spacing w:val="-4"/>
                            <w:sz w:val="20"/>
                          </w:rPr>
                          <w:t xml:space="preserve"> </w:t>
                        </w:r>
                        <w:r>
                          <w:rPr>
                            <w:sz w:val="20"/>
                          </w:rPr>
                          <w:t>Score</w:t>
                        </w:r>
                        <w:r>
                          <w:rPr>
                            <w:spacing w:val="-5"/>
                            <w:sz w:val="20"/>
                          </w:rPr>
                          <w:t xml:space="preserve"> </w:t>
                        </w:r>
                        <w:r>
                          <w:rPr>
                            <w:sz w:val="20"/>
                          </w:rPr>
                          <w:t>-</w:t>
                        </w:r>
                        <w:r>
                          <w:rPr>
                            <w:spacing w:val="-4"/>
                            <w:sz w:val="20"/>
                          </w:rPr>
                          <w:t xml:space="preserve"> </w:t>
                        </w:r>
                        <w:r>
                          <w:rPr>
                            <w:sz w:val="20"/>
                          </w:rPr>
                          <w:t>Epsom</w:t>
                        </w:r>
                        <w:r>
                          <w:rPr>
                            <w:spacing w:val="-6"/>
                            <w:sz w:val="20"/>
                          </w:rPr>
                          <w:t xml:space="preserve"> </w:t>
                        </w:r>
                        <w:r>
                          <w:rPr>
                            <w:sz w:val="20"/>
                          </w:rPr>
                          <w:t>General</w:t>
                        </w:r>
                        <w:r>
                          <w:rPr>
                            <w:spacing w:val="-7"/>
                            <w:sz w:val="20"/>
                          </w:rPr>
                          <w:t xml:space="preserve"> </w:t>
                        </w:r>
                        <w:r>
                          <w:rPr>
                            <w:spacing w:val="-2"/>
                            <w:sz w:val="20"/>
                          </w:rPr>
                          <w:t>Hospital</w:t>
                        </w:r>
                      </w:p>
                      <w:p w14:paraId="79A94318" w14:textId="77777777" w:rsidR="0064316F" w:rsidRDefault="006E745B">
                        <w:pPr>
                          <w:spacing w:before="67" w:line="307" w:lineRule="auto"/>
                          <w:ind w:right="24"/>
                          <w:rPr>
                            <w:sz w:val="20"/>
                          </w:rPr>
                        </w:pPr>
                        <w:r>
                          <w:rPr>
                            <w:sz w:val="20"/>
                          </w:rPr>
                          <w:t>Site Score - St Helier Hospital Combined Site Score - Average</w:t>
                        </w:r>
                        <w:r>
                          <w:rPr>
                            <w:spacing w:val="40"/>
                            <w:sz w:val="20"/>
                          </w:rPr>
                          <w:t xml:space="preserve"> </w:t>
                        </w:r>
                        <w:r>
                          <w:rPr>
                            <w:sz w:val="20"/>
                          </w:rPr>
                          <w:t>PLACE</w:t>
                        </w:r>
                        <w:r>
                          <w:rPr>
                            <w:spacing w:val="-11"/>
                            <w:sz w:val="20"/>
                          </w:rPr>
                          <w:t xml:space="preserve"> </w:t>
                        </w:r>
                        <w:r>
                          <w:rPr>
                            <w:sz w:val="20"/>
                          </w:rPr>
                          <w:t>National</w:t>
                        </w:r>
                        <w:r>
                          <w:rPr>
                            <w:spacing w:val="-10"/>
                            <w:sz w:val="20"/>
                          </w:rPr>
                          <w:t xml:space="preserve"> </w:t>
                        </w:r>
                        <w:r>
                          <w:rPr>
                            <w:sz w:val="20"/>
                          </w:rPr>
                          <w:t>Averages</w:t>
                        </w:r>
                        <w:r>
                          <w:rPr>
                            <w:spacing w:val="-11"/>
                            <w:sz w:val="20"/>
                          </w:rPr>
                          <w:t xml:space="preserve"> </w:t>
                        </w:r>
                        <w:r>
                          <w:rPr>
                            <w:sz w:val="20"/>
                          </w:rPr>
                          <w:t>Per</w:t>
                        </w:r>
                        <w:r>
                          <w:rPr>
                            <w:spacing w:val="-10"/>
                            <w:sz w:val="20"/>
                          </w:rPr>
                          <w:t xml:space="preserve"> </w:t>
                        </w:r>
                        <w:r>
                          <w:rPr>
                            <w:sz w:val="20"/>
                          </w:rPr>
                          <w:t>Domain</w:t>
                        </w:r>
                      </w:p>
                      <w:p w14:paraId="6D7FDD72" w14:textId="77777777" w:rsidR="0064316F" w:rsidRDefault="006E745B">
                        <w:pPr>
                          <w:spacing w:line="170" w:lineRule="exact"/>
                          <w:ind w:left="1311"/>
                          <w:rPr>
                            <w:sz w:val="20"/>
                          </w:rPr>
                        </w:pPr>
                        <w:r>
                          <w:rPr>
                            <w:spacing w:val="-4"/>
                            <w:sz w:val="20"/>
                          </w:rPr>
                          <w:t>2023</w:t>
                        </w:r>
                      </w:p>
                    </w:txbxContent>
                  </v:textbox>
                </v:shape>
                <v:shape id="Textbox 91" o:spid="_x0000_s1091" type="#_x0000_t202" style="position:absolute;left:58164;top:18422;width:5328;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E3F2AD6" w14:textId="77777777" w:rsidR="0064316F" w:rsidRDefault="006E745B">
                        <w:pPr>
                          <w:spacing w:line="203" w:lineRule="exact"/>
                          <w:ind w:right="16"/>
                          <w:jc w:val="center"/>
                          <w:rPr>
                            <w:sz w:val="20"/>
                          </w:rPr>
                        </w:pPr>
                        <w:r>
                          <w:rPr>
                            <w:spacing w:val="-2"/>
                            <w:sz w:val="20"/>
                          </w:rPr>
                          <w:t>Privacy,</w:t>
                        </w:r>
                      </w:p>
                      <w:p w14:paraId="485B299C" w14:textId="77777777" w:rsidR="0064316F" w:rsidRDefault="006E745B">
                        <w:pPr>
                          <w:ind w:right="18" w:hanging="1"/>
                          <w:jc w:val="center"/>
                          <w:rPr>
                            <w:sz w:val="20"/>
                          </w:rPr>
                        </w:pPr>
                        <w:r>
                          <w:rPr>
                            <w:spacing w:val="-2"/>
                            <w:sz w:val="20"/>
                          </w:rPr>
                          <w:t xml:space="preserve">Dignity </w:t>
                        </w:r>
                        <w:r>
                          <w:rPr>
                            <w:spacing w:val="-4"/>
                            <w:sz w:val="20"/>
                          </w:rPr>
                          <w:t xml:space="preserve">and </w:t>
                        </w:r>
                        <w:r>
                          <w:rPr>
                            <w:spacing w:val="-2"/>
                            <w:sz w:val="20"/>
                          </w:rPr>
                          <w:t>Wellbeing</w:t>
                        </w:r>
                      </w:p>
                    </w:txbxContent>
                  </v:textbox>
                </v:shape>
                <v:shape id="Textbox 92" o:spid="_x0000_s1092" type="#_x0000_t202" style="position:absolute;left:44748;top:19973;width:1195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CA96BA9" w14:textId="77777777" w:rsidR="0064316F" w:rsidRDefault="006E745B">
                        <w:pPr>
                          <w:tabs>
                            <w:tab w:val="left" w:pos="1030"/>
                          </w:tabs>
                          <w:spacing w:line="264" w:lineRule="exact"/>
                          <w:rPr>
                            <w:sz w:val="20"/>
                          </w:rPr>
                        </w:pPr>
                        <w:r>
                          <w:rPr>
                            <w:spacing w:val="-2"/>
                            <w:sz w:val="20"/>
                          </w:rPr>
                          <w:t>Disability</w:t>
                        </w:r>
                        <w:r>
                          <w:rPr>
                            <w:sz w:val="20"/>
                          </w:rPr>
                          <w:tab/>
                        </w:r>
                        <w:r>
                          <w:rPr>
                            <w:spacing w:val="-2"/>
                            <w:position w:val="12"/>
                            <w:sz w:val="20"/>
                          </w:rPr>
                          <w:t>Combined</w:t>
                        </w:r>
                      </w:p>
                      <w:p w14:paraId="5A93ECC3" w14:textId="77777777" w:rsidR="0064316F" w:rsidRDefault="006E745B">
                        <w:pPr>
                          <w:spacing w:line="179" w:lineRule="exact"/>
                          <w:ind w:left="1242"/>
                          <w:rPr>
                            <w:sz w:val="20"/>
                          </w:rPr>
                        </w:pPr>
                        <w:r>
                          <w:rPr>
                            <w:spacing w:val="-4"/>
                            <w:sz w:val="20"/>
                          </w:rPr>
                          <w:t>Food</w:t>
                        </w:r>
                      </w:p>
                    </w:txbxContent>
                  </v:textbox>
                </v:shape>
                <v:shape id="Textbox 93" o:spid="_x0000_s1093" type="#_x0000_t202" style="position:absolute;left:37749;top:20747;width:51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258B9E8" w14:textId="77777777" w:rsidR="0064316F" w:rsidRDefault="006E745B">
                        <w:pPr>
                          <w:spacing w:line="199" w:lineRule="exact"/>
                          <w:rPr>
                            <w:sz w:val="20"/>
                          </w:rPr>
                        </w:pPr>
                        <w:r>
                          <w:rPr>
                            <w:spacing w:val="-2"/>
                            <w:sz w:val="20"/>
                          </w:rPr>
                          <w:t>Dementia</w:t>
                        </w:r>
                      </w:p>
                    </w:txbxContent>
                  </v:textbox>
                </v:shape>
                <v:shape id="Textbox 94" o:spid="_x0000_s1094" type="#_x0000_t202" style="position:absolute;left:30620;top:17647;width:5773;height:1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9BFF894" w14:textId="77777777" w:rsidR="0064316F" w:rsidRDefault="006E745B">
                        <w:pPr>
                          <w:spacing w:line="203" w:lineRule="exact"/>
                          <w:ind w:right="17"/>
                          <w:jc w:val="center"/>
                          <w:rPr>
                            <w:sz w:val="20"/>
                          </w:rPr>
                        </w:pPr>
                        <w:r>
                          <w:rPr>
                            <w:spacing w:val="-2"/>
                            <w:sz w:val="20"/>
                          </w:rPr>
                          <w:t>Condition,</w:t>
                        </w:r>
                      </w:p>
                      <w:p w14:paraId="24AFFDBD" w14:textId="77777777" w:rsidR="0064316F" w:rsidRDefault="006E745B">
                        <w:pPr>
                          <w:ind w:right="18"/>
                          <w:jc w:val="center"/>
                          <w:rPr>
                            <w:sz w:val="20"/>
                          </w:rPr>
                        </w:pPr>
                        <w:proofErr w:type="spellStart"/>
                        <w:r>
                          <w:rPr>
                            <w:spacing w:val="-2"/>
                            <w:sz w:val="20"/>
                          </w:rPr>
                          <w:t>Appearanc</w:t>
                        </w:r>
                        <w:proofErr w:type="spellEnd"/>
                        <w:r>
                          <w:rPr>
                            <w:spacing w:val="-2"/>
                            <w:sz w:val="20"/>
                          </w:rPr>
                          <w:t xml:space="preserve"> </w:t>
                        </w:r>
                        <w:r>
                          <w:rPr>
                            <w:sz w:val="20"/>
                          </w:rPr>
                          <w:t xml:space="preserve">e and </w:t>
                        </w:r>
                        <w:proofErr w:type="spellStart"/>
                        <w:r>
                          <w:rPr>
                            <w:spacing w:val="-2"/>
                            <w:sz w:val="20"/>
                          </w:rPr>
                          <w:t>Maintenan</w:t>
                        </w:r>
                        <w:proofErr w:type="spellEnd"/>
                        <w:r>
                          <w:rPr>
                            <w:spacing w:val="-2"/>
                            <w:sz w:val="20"/>
                          </w:rPr>
                          <w:t xml:space="preserve"> </w:t>
                        </w:r>
                        <w:proofErr w:type="spellStart"/>
                        <w:r>
                          <w:rPr>
                            <w:spacing w:val="-6"/>
                            <w:sz w:val="20"/>
                          </w:rPr>
                          <w:t>ce</w:t>
                        </w:r>
                        <w:proofErr w:type="spellEnd"/>
                      </w:p>
                      <w:p w14:paraId="0EA60970" w14:textId="77777777" w:rsidR="0064316F" w:rsidRDefault="006E745B">
                        <w:pPr>
                          <w:spacing w:before="65"/>
                          <w:ind w:right="16"/>
                          <w:jc w:val="center"/>
                          <w:rPr>
                            <w:sz w:val="20"/>
                          </w:rPr>
                        </w:pPr>
                        <w:r>
                          <w:rPr>
                            <w:spacing w:val="-2"/>
                            <w:sz w:val="20"/>
                          </w:rPr>
                          <w:t>96.22%</w:t>
                        </w:r>
                      </w:p>
                      <w:p w14:paraId="12C4D5FF" w14:textId="77777777" w:rsidR="0064316F" w:rsidRDefault="006E745B">
                        <w:pPr>
                          <w:spacing w:before="67"/>
                          <w:ind w:right="16"/>
                          <w:jc w:val="center"/>
                          <w:rPr>
                            <w:sz w:val="20"/>
                          </w:rPr>
                        </w:pPr>
                        <w:r>
                          <w:rPr>
                            <w:spacing w:val="-2"/>
                            <w:sz w:val="20"/>
                          </w:rPr>
                          <w:t>97.86%</w:t>
                        </w:r>
                      </w:p>
                      <w:p w14:paraId="245255FB" w14:textId="77777777" w:rsidR="0064316F" w:rsidRDefault="006E745B">
                        <w:pPr>
                          <w:spacing w:before="68" w:line="240" w:lineRule="exact"/>
                          <w:ind w:right="16"/>
                          <w:jc w:val="center"/>
                          <w:rPr>
                            <w:sz w:val="20"/>
                          </w:rPr>
                        </w:pPr>
                        <w:r>
                          <w:rPr>
                            <w:spacing w:val="-2"/>
                            <w:sz w:val="20"/>
                          </w:rPr>
                          <w:t>97.04%</w:t>
                        </w:r>
                      </w:p>
                    </w:txbxContent>
                  </v:textbox>
                </v:shape>
                <v:shape id="Textbox 95" o:spid="_x0000_s1095" type="#_x0000_t202" style="position:absolute;left:24716;top:25814;width:3931;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D6AE9CA" w14:textId="77777777" w:rsidR="0064316F" w:rsidRDefault="006E745B">
                        <w:pPr>
                          <w:spacing w:line="203" w:lineRule="exact"/>
                          <w:rPr>
                            <w:sz w:val="20"/>
                          </w:rPr>
                        </w:pPr>
                        <w:r>
                          <w:rPr>
                            <w:spacing w:val="-2"/>
                            <w:sz w:val="20"/>
                          </w:rPr>
                          <w:t>99.11%</w:t>
                        </w:r>
                      </w:p>
                      <w:p w14:paraId="7997C891" w14:textId="77777777" w:rsidR="0064316F" w:rsidRDefault="006E745B">
                        <w:pPr>
                          <w:spacing w:before="67"/>
                          <w:rPr>
                            <w:sz w:val="20"/>
                          </w:rPr>
                        </w:pPr>
                        <w:r>
                          <w:rPr>
                            <w:spacing w:val="-2"/>
                            <w:sz w:val="20"/>
                          </w:rPr>
                          <w:t>99.42%</w:t>
                        </w:r>
                      </w:p>
                      <w:p w14:paraId="4EF648E1" w14:textId="77777777" w:rsidR="0064316F" w:rsidRDefault="006E745B">
                        <w:pPr>
                          <w:spacing w:before="68" w:line="240" w:lineRule="exact"/>
                          <w:rPr>
                            <w:sz w:val="20"/>
                          </w:rPr>
                        </w:pPr>
                        <w:r>
                          <w:rPr>
                            <w:spacing w:val="-2"/>
                            <w:sz w:val="20"/>
                          </w:rPr>
                          <w:t>99.27%</w:t>
                        </w:r>
                      </w:p>
                    </w:txbxContent>
                  </v:textbox>
                </v:shape>
                <v:shape id="Textbox 96" o:spid="_x0000_s1096" type="#_x0000_t202" style="position:absolute;left:23600;top:20747;width:58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DB5C479" w14:textId="77777777" w:rsidR="0064316F" w:rsidRDefault="006E745B">
                        <w:pPr>
                          <w:spacing w:line="199" w:lineRule="exact"/>
                          <w:rPr>
                            <w:sz w:val="20"/>
                          </w:rPr>
                        </w:pPr>
                        <w:r>
                          <w:rPr>
                            <w:spacing w:val="-2"/>
                            <w:sz w:val="20"/>
                          </w:rPr>
                          <w:t>Cleanliness</w:t>
                        </w:r>
                      </w:p>
                    </w:txbxContent>
                  </v:textbox>
                </v:shape>
                <v:shape id="Textbox 97" o:spid="_x0000_s1097" type="#_x0000_t202" style="position:absolute;left:17578;top:853;width:4578;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1DFA26D" w14:textId="77777777" w:rsidR="0064316F" w:rsidRDefault="006E745B">
                        <w:pPr>
                          <w:spacing w:line="203" w:lineRule="exact"/>
                          <w:ind w:right="18"/>
                          <w:jc w:val="right"/>
                          <w:rPr>
                            <w:sz w:val="20"/>
                          </w:rPr>
                        </w:pPr>
                        <w:r>
                          <w:rPr>
                            <w:spacing w:val="-2"/>
                            <w:sz w:val="20"/>
                          </w:rPr>
                          <w:t>100.00%</w:t>
                        </w:r>
                      </w:p>
                      <w:p w14:paraId="1B66EAB8" w14:textId="77777777" w:rsidR="0064316F" w:rsidRDefault="006E745B">
                        <w:pPr>
                          <w:spacing w:before="5"/>
                          <w:ind w:right="18"/>
                          <w:jc w:val="right"/>
                          <w:rPr>
                            <w:sz w:val="20"/>
                          </w:rPr>
                        </w:pPr>
                        <w:r>
                          <w:rPr>
                            <w:spacing w:val="-2"/>
                            <w:sz w:val="20"/>
                          </w:rPr>
                          <w:t>90.00%</w:t>
                        </w:r>
                      </w:p>
                      <w:p w14:paraId="56475462" w14:textId="77777777" w:rsidR="0064316F" w:rsidRDefault="006E745B">
                        <w:pPr>
                          <w:spacing w:before="5"/>
                          <w:ind w:right="18"/>
                          <w:jc w:val="right"/>
                          <w:rPr>
                            <w:sz w:val="20"/>
                          </w:rPr>
                        </w:pPr>
                        <w:r>
                          <w:rPr>
                            <w:spacing w:val="-2"/>
                            <w:sz w:val="20"/>
                          </w:rPr>
                          <w:t>80.00%</w:t>
                        </w:r>
                      </w:p>
                      <w:p w14:paraId="097D0EA5" w14:textId="77777777" w:rsidR="0064316F" w:rsidRDefault="006E745B">
                        <w:pPr>
                          <w:spacing w:before="5"/>
                          <w:ind w:right="18"/>
                          <w:jc w:val="right"/>
                          <w:rPr>
                            <w:sz w:val="20"/>
                          </w:rPr>
                        </w:pPr>
                        <w:r>
                          <w:rPr>
                            <w:spacing w:val="-2"/>
                            <w:sz w:val="20"/>
                          </w:rPr>
                          <w:t>70.00%</w:t>
                        </w:r>
                      </w:p>
                      <w:p w14:paraId="1DA777A8" w14:textId="77777777" w:rsidR="0064316F" w:rsidRDefault="006E745B">
                        <w:pPr>
                          <w:spacing w:before="5"/>
                          <w:ind w:right="18"/>
                          <w:jc w:val="right"/>
                          <w:rPr>
                            <w:sz w:val="20"/>
                          </w:rPr>
                        </w:pPr>
                        <w:r>
                          <w:rPr>
                            <w:spacing w:val="-2"/>
                            <w:sz w:val="20"/>
                          </w:rPr>
                          <w:t>60.00%</w:t>
                        </w:r>
                      </w:p>
                      <w:p w14:paraId="3CA625D9" w14:textId="77777777" w:rsidR="0064316F" w:rsidRDefault="006E745B">
                        <w:pPr>
                          <w:spacing w:before="5"/>
                          <w:ind w:right="18"/>
                          <w:jc w:val="right"/>
                          <w:rPr>
                            <w:sz w:val="20"/>
                          </w:rPr>
                        </w:pPr>
                        <w:r>
                          <w:rPr>
                            <w:spacing w:val="-2"/>
                            <w:sz w:val="20"/>
                          </w:rPr>
                          <w:t>50.00%</w:t>
                        </w:r>
                      </w:p>
                      <w:p w14:paraId="4D06CA0D" w14:textId="77777777" w:rsidR="0064316F" w:rsidRDefault="006E745B">
                        <w:pPr>
                          <w:spacing w:before="5"/>
                          <w:ind w:right="18"/>
                          <w:jc w:val="right"/>
                          <w:rPr>
                            <w:sz w:val="20"/>
                          </w:rPr>
                        </w:pPr>
                        <w:r>
                          <w:rPr>
                            <w:spacing w:val="-2"/>
                            <w:sz w:val="20"/>
                          </w:rPr>
                          <w:t>40.00%</w:t>
                        </w:r>
                      </w:p>
                      <w:p w14:paraId="188234DC" w14:textId="77777777" w:rsidR="0064316F" w:rsidRDefault="006E745B">
                        <w:pPr>
                          <w:spacing w:before="4"/>
                          <w:ind w:right="18"/>
                          <w:jc w:val="right"/>
                          <w:rPr>
                            <w:sz w:val="20"/>
                          </w:rPr>
                        </w:pPr>
                        <w:r>
                          <w:rPr>
                            <w:spacing w:val="-2"/>
                            <w:sz w:val="20"/>
                          </w:rPr>
                          <w:t>30.00%</w:t>
                        </w:r>
                      </w:p>
                      <w:p w14:paraId="5632911F" w14:textId="77777777" w:rsidR="0064316F" w:rsidRDefault="006E745B">
                        <w:pPr>
                          <w:spacing w:before="5"/>
                          <w:ind w:right="18"/>
                          <w:jc w:val="right"/>
                          <w:rPr>
                            <w:sz w:val="20"/>
                          </w:rPr>
                        </w:pPr>
                        <w:r>
                          <w:rPr>
                            <w:spacing w:val="-2"/>
                            <w:sz w:val="20"/>
                          </w:rPr>
                          <w:t>20.00%</w:t>
                        </w:r>
                      </w:p>
                      <w:p w14:paraId="6CF62AC0" w14:textId="77777777" w:rsidR="0064316F" w:rsidRDefault="006E745B">
                        <w:pPr>
                          <w:spacing w:before="5"/>
                          <w:ind w:right="18"/>
                          <w:jc w:val="right"/>
                          <w:rPr>
                            <w:sz w:val="20"/>
                          </w:rPr>
                        </w:pPr>
                        <w:r>
                          <w:rPr>
                            <w:spacing w:val="-2"/>
                            <w:sz w:val="20"/>
                          </w:rPr>
                          <w:t>10.00%</w:t>
                        </w:r>
                      </w:p>
                      <w:p w14:paraId="3AD2F572" w14:textId="77777777" w:rsidR="0064316F" w:rsidRDefault="006E745B">
                        <w:pPr>
                          <w:spacing w:before="5" w:line="240" w:lineRule="exact"/>
                          <w:ind w:right="18"/>
                          <w:jc w:val="right"/>
                          <w:rPr>
                            <w:sz w:val="20"/>
                          </w:rPr>
                        </w:pPr>
                        <w:r>
                          <w:rPr>
                            <w:spacing w:val="-2"/>
                            <w:sz w:val="20"/>
                          </w:rPr>
                          <w:t>0.00%</w:t>
                        </w:r>
                      </w:p>
                    </w:txbxContent>
                  </v:textbox>
                </v:shape>
                <w10:wrap anchorx="page"/>
              </v:group>
            </w:pict>
          </mc:Fallback>
        </mc:AlternateContent>
      </w:r>
      <w:r>
        <w:t>Combined</w:t>
      </w:r>
      <w:r>
        <w:rPr>
          <w:spacing w:val="-3"/>
        </w:rPr>
        <w:t xml:space="preserve"> </w:t>
      </w:r>
      <w:r>
        <w:t>2023</w:t>
      </w:r>
      <w:r>
        <w:rPr>
          <w:spacing w:val="-1"/>
        </w:rPr>
        <w:t xml:space="preserve"> </w:t>
      </w:r>
      <w:r>
        <w:rPr>
          <w:spacing w:val="-2"/>
        </w:rPr>
        <w:t>scores</w:t>
      </w:r>
    </w:p>
    <w:p w14:paraId="3F510139" w14:textId="77777777" w:rsidR="0064316F" w:rsidRDefault="0064316F">
      <w:pPr>
        <w:pStyle w:val="BodyText"/>
        <w:rPr>
          <w:b/>
          <w:sz w:val="20"/>
        </w:rPr>
      </w:pPr>
    </w:p>
    <w:p w14:paraId="21A8CD16" w14:textId="77777777" w:rsidR="0064316F" w:rsidRDefault="0064316F">
      <w:pPr>
        <w:pStyle w:val="BodyText"/>
        <w:rPr>
          <w:b/>
          <w:sz w:val="20"/>
        </w:rPr>
      </w:pPr>
    </w:p>
    <w:p w14:paraId="63D0959D" w14:textId="77777777" w:rsidR="0064316F" w:rsidRDefault="0064316F">
      <w:pPr>
        <w:pStyle w:val="BodyText"/>
        <w:rPr>
          <w:b/>
          <w:sz w:val="20"/>
        </w:rPr>
      </w:pPr>
    </w:p>
    <w:p w14:paraId="540892F5" w14:textId="77777777" w:rsidR="0064316F" w:rsidRDefault="0064316F">
      <w:pPr>
        <w:pStyle w:val="BodyText"/>
        <w:rPr>
          <w:b/>
          <w:sz w:val="20"/>
        </w:rPr>
      </w:pPr>
    </w:p>
    <w:p w14:paraId="67FAA28F" w14:textId="77777777" w:rsidR="0064316F" w:rsidRDefault="0064316F">
      <w:pPr>
        <w:pStyle w:val="BodyText"/>
        <w:rPr>
          <w:b/>
          <w:sz w:val="20"/>
        </w:rPr>
      </w:pPr>
    </w:p>
    <w:p w14:paraId="153B34D3" w14:textId="77777777" w:rsidR="0064316F" w:rsidRDefault="0064316F">
      <w:pPr>
        <w:pStyle w:val="BodyText"/>
        <w:rPr>
          <w:b/>
          <w:sz w:val="20"/>
        </w:rPr>
      </w:pPr>
    </w:p>
    <w:p w14:paraId="1B663335" w14:textId="77777777" w:rsidR="0064316F" w:rsidRDefault="0064316F">
      <w:pPr>
        <w:pStyle w:val="BodyText"/>
        <w:rPr>
          <w:b/>
          <w:sz w:val="20"/>
        </w:rPr>
      </w:pPr>
    </w:p>
    <w:p w14:paraId="3AC746B4" w14:textId="77777777" w:rsidR="0064316F" w:rsidRDefault="0064316F">
      <w:pPr>
        <w:pStyle w:val="BodyText"/>
        <w:rPr>
          <w:b/>
          <w:sz w:val="20"/>
        </w:rPr>
      </w:pPr>
    </w:p>
    <w:p w14:paraId="09F0480D" w14:textId="77777777" w:rsidR="0064316F" w:rsidRDefault="0064316F">
      <w:pPr>
        <w:pStyle w:val="BodyText"/>
        <w:rPr>
          <w:b/>
          <w:sz w:val="20"/>
        </w:rPr>
      </w:pPr>
    </w:p>
    <w:p w14:paraId="6208DA56" w14:textId="77777777" w:rsidR="0064316F" w:rsidRDefault="0064316F">
      <w:pPr>
        <w:pStyle w:val="BodyText"/>
        <w:rPr>
          <w:b/>
          <w:sz w:val="20"/>
        </w:rPr>
      </w:pPr>
    </w:p>
    <w:p w14:paraId="08ACF741" w14:textId="77777777" w:rsidR="0064316F" w:rsidRDefault="0064316F">
      <w:pPr>
        <w:pStyle w:val="BodyText"/>
        <w:rPr>
          <w:b/>
          <w:sz w:val="20"/>
        </w:rPr>
      </w:pPr>
    </w:p>
    <w:p w14:paraId="6E961C34" w14:textId="77777777" w:rsidR="0064316F" w:rsidRDefault="0064316F">
      <w:pPr>
        <w:pStyle w:val="BodyText"/>
        <w:rPr>
          <w:b/>
          <w:sz w:val="20"/>
        </w:rPr>
      </w:pPr>
    </w:p>
    <w:p w14:paraId="0FC4DB73" w14:textId="77777777" w:rsidR="0064316F" w:rsidRDefault="0064316F">
      <w:pPr>
        <w:pStyle w:val="BodyText"/>
        <w:rPr>
          <w:b/>
          <w:sz w:val="20"/>
        </w:rPr>
      </w:pPr>
    </w:p>
    <w:p w14:paraId="0E237544" w14:textId="77777777" w:rsidR="0064316F" w:rsidRDefault="0064316F">
      <w:pPr>
        <w:pStyle w:val="BodyText"/>
        <w:rPr>
          <w:b/>
          <w:sz w:val="20"/>
        </w:rPr>
      </w:pPr>
    </w:p>
    <w:p w14:paraId="015664CF" w14:textId="77777777" w:rsidR="0064316F" w:rsidRDefault="0064316F">
      <w:pPr>
        <w:pStyle w:val="BodyText"/>
        <w:rPr>
          <w:b/>
          <w:sz w:val="20"/>
        </w:rPr>
      </w:pPr>
    </w:p>
    <w:p w14:paraId="6A660807" w14:textId="77777777" w:rsidR="0064316F" w:rsidRDefault="0064316F">
      <w:pPr>
        <w:pStyle w:val="BodyText"/>
        <w:rPr>
          <w:b/>
          <w:sz w:val="20"/>
        </w:rPr>
      </w:pPr>
    </w:p>
    <w:p w14:paraId="674EE289" w14:textId="77777777" w:rsidR="0064316F" w:rsidRDefault="0064316F">
      <w:pPr>
        <w:pStyle w:val="BodyText"/>
        <w:rPr>
          <w:b/>
          <w:sz w:val="20"/>
        </w:rPr>
      </w:pPr>
    </w:p>
    <w:p w14:paraId="58559FF3" w14:textId="77777777" w:rsidR="0064316F" w:rsidRDefault="0064316F">
      <w:pPr>
        <w:pStyle w:val="BodyText"/>
        <w:rPr>
          <w:b/>
          <w:sz w:val="20"/>
        </w:rPr>
      </w:pPr>
    </w:p>
    <w:p w14:paraId="67E6029E" w14:textId="77777777" w:rsidR="0064316F" w:rsidRDefault="0064316F">
      <w:pPr>
        <w:pStyle w:val="BodyText"/>
        <w:rPr>
          <w:b/>
          <w:sz w:val="20"/>
        </w:rPr>
      </w:pPr>
    </w:p>
    <w:p w14:paraId="7DFF6354" w14:textId="77777777" w:rsidR="0064316F" w:rsidRDefault="0064316F">
      <w:pPr>
        <w:pStyle w:val="BodyText"/>
        <w:rPr>
          <w:b/>
          <w:sz w:val="20"/>
        </w:rPr>
      </w:pPr>
    </w:p>
    <w:p w14:paraId="499277FD" w14:textId="77777777" w:rsidR="0064316F" w:rsidRDefault="0064316F">
      <w:pPr>
        <w:pStyle w:val="BodyText"/>
        <w:rPr>
          <w:b/>
          <w:sz w:val="20"/>
        </w:rPr>
      </w:pPr>
    </w:p>
    <w:p w14:paraId="13120319" w14:textId="77777777" w:rsidR="0064316F" w:rsidRDefault="0064316F">
      <w:pPr>
        <w:pStyle w:val="BodyText"/>
        <w:rPr>
          <w:b/>
          <w:sz w:val="20"/>
        </w:rPr>
      </w:pPr>
    </w:p>
    <w:p w14:paraId="350D95EC" w14:textId="77777777" w:rsidR="0064316F" w:rsidRDefault="0064316F">
      <w:pPr>
        <w:pStyle w:val="BodyText"/>
        <w:rPr>
          <w:b/>
          <w:sz w:val="20"/>
        </w:rPr>
      </w:pPr>
    </w:p>
    <w:p w14:paraId="653D4F48" w14:textId="77777777" w:rsidR="0064316F" w:rsidRDefault="0064316F">
      <w:pPr>
        <w:pStyle w:val="BodyText"/>
        <w:rPr>
          <w:b/>
          <w:sz w:val="20"/>
        </w:rPr>
      </w:pPr>
    </w:p>
    <w:p w14:paraId="7C17611B" w14:textId="77777777" w:rsidR="0064316F" w:rsidRDefault="006E745B">
      <w:pPr>
        <w:pStyle w:val="BodyText"/>
        <w:spacing w:before="58"/>
        <w:rPr>
          <w:b/>
          <w:sz w:val="20"/>
        </w:rPr>
      </w:pPr>
      <w:r>
        <w:rPr>
          <w:noProof/>
          <w:lang w:val="en-GB" w:eastAsia="en-GB"/>
        </w:rPr>
        <mc:AlternateContent>
          <mc:Choice Requires="wpg">
            <w:drawing>
              <wp:anchor distT="0" distB="0" distL="0" distR="0" simplePos="0" relativeHeight="487592960" behindDoc="1" locked="0" layoutInCell="1" allowOverlap="1" wp14:anchorId="4F063296" wp14:editId="3BCF727E">
                <wp:simplePos x="0" y="0"/>
                <wp:positionH relativeFrom="page">
                  <wp:posOffset>612648</wp:posOffset>
                </wp:positionH>
                <wp:positionV relativeFrom="paragraph">
                  <wp:posOffset>207102</wp:posOffset>
                </wp:positionV>
                <wp:extent cx="6045835" cy="2032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20320"/>
                          <a:chOff x="0" y="0"/>
                          <a:chExt cx="6045835" cy="20320"/>
                        </a:xfrm>
                      </wpg:grpSpPr>
                      <wps:wsp>
                        <wps:cNvPr id="99" name="Graphic 99"/>
                        <wps:cNvSpPr/>
                        <wps:spPr>
                          <a:xfrm>
                            <a:off x="0" y="0"/>
                            <a:ext cx="6044565" cy="19685"/>
                          </a:xfrm>
                          <a:custGeom>
                            <a:avLst/>
                            <a:gdLst/>
                            <a:ahLst/>
                            <a:cxnLst/>
                            <a:rect l="l" t="t" r="r" b="b"/>
                            <a:pathLst>
                              <a:path w="6044565" h="19685">
                                <a:moveTo>
                                  <a:pt x="6044057" y="0"/>
                                </a:moveTo>
                                <a:lnTo>
                                  <a:pt x="127" y="0"/>
                                </a:lnTo>
                                <a:lnTo>
                                  <a:pt x="127" y="381"/>
                                </a:lnTo>
                                <a:lnTo>
                                  <a:pt x="0" y="381"/>
                                </a:lnTo>
                                <a:lnTo>
                                  <a:pt x="0" y="3429"/>
                                </a:lnTo>
                                <a:lnTo>
                                  <a:pt x="127" y="3429"/>
                                </a:lnTo>
                                <a:lnTo>
                                  <a:pt x="127" y="19685"/>
                                </a:lnTo>
                                <a:lnTo>
                                  <a:pt x="6044057" y="19685"/>
                                </a:lnTo>
                                <a:lnTo>
                                  <a:pt x="6044057" y="0"/>
                                </a:lnTo>
                                <a:close/>
                              </a:path>
                            </a:pathLst>
                          </a:custGeom>
                          <a:solidFill>
                            <a:srgbClr val="9F9F9F"/>
                          </a:solidFill>
                        </wps:spPr>
                        <wps:bodyPr wrap="square" lIns="0" tIns="0" rIns="0" bIns="0" rtlCol="0">
                          <a:prstTxWarp prst="textNoShape">
                            <a:avLst/>
                          </a:prstTxWarp>
                          <a:noAutofit/>
                        </wps:bodyPr>
                      </wps:wsp>
                      <wps:wsp>
                        <wps:cNvPr id="100" name="Graphic 100"/>
                        <wps:cNvSpPr/>
                        <wps:spPr>
                          <a:xfrm>
                            <a:off x="6042405"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1" name="Graphic 101"/>
                        <wps:cNvSpPr/>
                        <wps:spPr>
                          <a:xfrm>
                            <a:off x="0" y="380"/>
                            <a:ext cx="6045835" cy="17145"/>
                          </a:xfrm>
                          <a:custGeom>
                            <a:avLst/>
                            <a:gdLst/>
                            <a:ahLst/>
                            <a:cxnLst/>
                            <a:rect l="l" t="t" r="r" b="b"/>
                            <a:pathLst>
                              <a:path w="6045835" h="17145">
                                <a:moveTo>
                                  <a:pt x="3048" y="3048"/>
                                </a:moveTo>
                                <a:lnTo>
                                  <a:pt x="0" y="3048"/>
                                </a:lnTo>
                                <a:lnTo>
                                  <a:pt x="0" y="16764"/>
                                </a:lnTo>
                                <a:lnTo>
                                  <a:pt x="3048" y="16764"/>
                                </a:lnTo>
                                <a:lnTo>
                                  <a:pt x="3048" y="3048"/>
                                </a:lnTo>
                                <a:close/>
                              </a:path>
                              <a:path w="6045835" h="17145">
                                <a:moveTo>
                                  <a:pt x="6045441" y="0"/>
                                </a:moveTo>
                                <a:lnTo>
                                  <a:pt x="6042406" y="0"/>
                                </a:lnTo>
                                <a:lnTo>
                                  <a:pt x="6042406" y="3048"/>
                                </a:lnTo>
                                <a:lnTo>
                                  <a:pt x="6045441" y="3048"/>
                                </a:lnTo>
                                <a:lnTo>
                                  <a:pt x="6045441"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6042405"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3" name="Graphic 103"/>
                        <wps:cNvSpPr/>
                        <wps:spPr>
                          <a:xfrm>
                            <a:off x="0" y="1714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0" y="17144"/>
                            <a:ext cx="6045835" cy="3175"/>
                          </a:xfrm>
                          <a:custGeom>
                            <a:avLst/>
                            <a:gdLst/>
                            <a:ahLst/>
                            <a:cxnLst/>
                            <a:rect l="l" t="t" r="r" b="b"/>
                            <a:pathLst>
                              <a:path w="6045835" h="3175">
                                <a:moveTo>
                                  <a:pt x="6045441" y="0"/>
                                </a:moveTo>
                                <a:lnTo>
                                  <a:pt x="6042406" y="0"/>
                                </a:lnTo>
                                <a:lnTo>
                                  <a:pt x="3048" y="0"/>
                                </a:lnTo>
                                <a:lnTo>
                                  <a:pt x="0" y="0"/>
                                </a:lnTo>
                                <a:lnTo>
                                  <a:pt x="0" y="3048"/>
                                </a:lnTo>
                                <a:lnTo>
                                  <a:pt x="3048" y="3048"/>
                                </a:lnTo>
                                <a:lnTo>
                                  <a:pt x="6042406" y="3048"/>
                                </a:lnTo>
                                <a:lnTo>
                                  <a:pt x="6045441" y="3048"/>
                                </a:lnTo>
                                <a:lnTo>
                                  <a:pt x="60454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BC93E5D" id="Group 98" o:spid="_x0000_s1026" style="position:absolute;margin-left:48.25pt;margin-top:16.3pt;width:476.05pt;height:1.6pt;z-index:-15723520;mso-wrap-distance-left:0;mso-wrap-distance-right:0;mso-position-horizontal-relative:page" coordsize="6045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">
                <v:shape id="Graphic 99" o:spid="_x0000_s1027" style="position:absolute;width:60445;height:196;visibility:visible;mso-wrap-style:square;v-text-anchor:top" coordsize="60445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" path="m6044057,l127,r,381l,381,,3429r127,l127,19685r6043930,l6044057,xe" fillcolor="#9f9f9f" stroked="f">
                  <v:path arrowok="t"/>
                </v:shape>
                <v:shape id="Graphic 100" o:spid="_x0000_s1028" style="position:absolute;left:60424;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" path="m3047,l,,,3048r3047,l3047,xe" fillcolor="#e2e2e2" stroked="f">
                  <v:path arrowok="t"/>
                </v:shape>
                <v:shape id="Graphic 101" o:spid="_x0000_s1029" style="position:absolute;top:3;width:60458;height:172;visibility:visible;mso-wrap-style:square;v-text-anchor:top" coordsize="60458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" path="m3048,3048l,3048,,16764r3048,l3048,3048xem6045441,r-3035,l6042406,3048r3035,l6045441,xe" fillcolor="#9f9f9f" stroked="f">
                  <v:path arrowok="t"/>
                </v:shape>
                <v:shape id="Graphic 102" o:spid="_x0000_s1030" style="position:absolute;left:60424;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" path="m3047,l,,,13715r3047,l3047,xe" fillcolor="#e2e2e2" stroked="f">
                  <v:path arrowok="t"/>
                </v:shape>
                <v:shape id="Graphic 103"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" path="m3048,l,,,3048r3048,l3048,xe" fillcolor="#9f9f9f" stroked="f">
                  <v:path arrowok="t"/>
                </v:shape>
                <v:shape id="Graphic 104" o:spid="_x0000_s1032" style="position:absolute;top:171;width:60458;height:32;visibility:visible;mso-wrap-style:square;v-text-anchor:top" coordsize="60458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" path="m6045441,r-3035,l3048,,,,,3048r3048,l6042406,3048r3035,l6045441,xe" fillcolor="#e2e2e2" stroked="f">
                  <v:path arrowok="t"/>
                </v:shape>
                <w10:wrap type="topAndBottom" anchorx="page"/>
              </v:group>
            </w:pict>
          </mc:Fallback>
        </mc:AlternateContent>
      </w:r>
    </w:p>
    <w:p w14:paraId="27F554DA" w14:textId="77777777" w:rsidR="0064316F" w:rsidRDefault="006E745B">
      <w:pPr>
        <w:spacing w:before="234"/>
        <w:ind w:left="384"/>
        <w:rPr>
          <w:b/>
          <w:sz w:val="24"/>
        </w:rPr>
      </w:pPr>
      <w:r>
        <w:rPr>
          <w:b/>
          <w:sz w:val="24"/>
        </w:rPr>
        <w:t>8.0</w:t>
      </w:r>
      <w:r>
        <w:rPr>
          <w:b/>
          <w:spacing w:val="-2"/>
          <w:sz w:val="24"/>
        </w:rPr>
        <w:t xml:space="preserve"> </w:t>
      </w:r>
      <w:r>
        <w:rPr>
          <w:b/>
          <w:sz w:val="24"/>
        </w:rPr>
        <w:t>Partnership</w:t>
      </w:r>
      <w:r>
        <w:rPr>
          <w:b/>
          <w:spacing w:val="-4"/>
          <w:sz w:val="24"/>
        </w:rPr>
        <w:t xml:space="preserve"> </w:t>
      </w:r>
      <w:r>
        <w:rPr>
          <w:b/>
          <w:spacing w:val="-2"/>
          <w:sz w:val="24"/>
        </w:rPr>
        <w:t>working</w:t>
      </w:r>
    </w:p>
    <w:p w14:paraId="09C4F568" w14:textId="77777777" w:rsidR="0064316F" w:rsidRDefault="0064316F">
      <w:pPr>
        <w:pStyle w:val="BodyText"/>
        <w:spacing w:before="228"/>
        <w:rPr>
          <w:b/>
        </w:rPr>
      </w:pPr>
    </w:p>
    <w:p w14:paraId="640751D3" w14:textId="77777777" w:rsidR="0064316F" w:rsidRDefault="006E745B">
      <w:pPr>
        <w:pStyle w:val="BodyText"/>
        <w:spacing w:line="259" w:lineRule="auto"/>
        <w:ind w:left="384" w:right="681"/>
      </w:pPr>
      <w:r>
        <w:t>At St George’s, the ethos of working in partnership with patients continued, with a unified and cemented Patient and Partnership Experience Group (PPEG) working hard as a unit, to maintain assurance</w:t>
      </w:r>
      <w:r>
        <w:rPr>
          <w:spacing w:val="-3"/>
        </w:rPr>
        <w:t xml:space="preserve"> </w:t>
      </w:r>
      <w:r>
        <w:t>of</w:t>
      </w:r>
      <w:r>
        <w:rPr>
          <w:spacing w:val="-2"/>
        </w:rPr>
        <w:t xml:space="preserve"> </w:t>
      </w:r>
      <w:r>
        <w:t>this</w:t>
      </w:r>
      <w:r>
        <w:rPr>
          <w:spacing w:val="-4"/>
        </w:rPr>
        <w:t xml:space="preserve"> </w:t>
      </w:r>
      <w:r>
        <w:t>principle</w:t>
      </w:r>
      <w:r>
        <w:rPr>
          <w:spacing w:val="-1"/>
        </w:rPr>
        <w:t xml:space="preserve"> </w:t>
      </w:r>
      <w:r>
        <w:t>through</w:t>
      </w:r>
      <w:r>
        <w:rPr>
          <w:spacing w:val="-2"/>
        </w:rPr>
        <w:t xml:space="preserve"> </w:t>
      </w:r>
      <w:r>
        <w:t>a</w:t>
      </w:r>
      <w:r>
        <w:rPr>
          <w:spacing w:val="-4"/>
        </w:rPr>
        <w:t xml:space="preserve"> </w:t>
      </w:r>
      <w:r>
        <w:t>full</w:t>
      </w:r>
      <w:r>
        <w:rPr>
          <w:spacing w:val="-4"/>
        </w:rPr>
        <w:t xml:space="preserve"> </w:t>
      </w:r>
      <w:r>
        <w:t>project</w:t>
      </w:r>
      <w:r>
        <w:rPr>
          <w:spacing w:val="-1"/>
        </w:rPr>
        <w:t xml:space="preserve"> </w:t>
      </w:r>
      <w:r>
        <w:t>review</w:t>
      </w:r>
      <w:r>
        <w:rPr>
          <w:spacing w:val="-1"/>
        </w:rPr>
        <w:t xml:space="preserve"> </w:t>
      </w:r>
      <w:r>
        <w:t>at</w:t>
      </w:r>
      <w:r>
        <w:rPr>
          <w:spacing w:val="-1"/>
        </w:rPr>
        <w:t xml:space="preserve"> </w:t>
      </w:r>
      <w:r>
        <w:t>each</w:t>
      </w:r>
      <w:r>
        <w:rPr>
          <w:spacing w:val="-2"/>
        </w:rPr>
        <w:t xml:space="preserve"> </w:t>
      </w:r>
      <w:r>
        <w:t>PPEG</w:t>
      </w:r>
      <w:r>
        <w:rPr>
          <w:spacing w:val="-2"/>
        </w:rPr>
        <w:t xml:space="preserve"> </w:t>
      </w:r>
      <w:r>
        <w:t>meeting</w:t>
      </w:r>
      <w:r>
        <w:rPr>
          <w:spacing w:val="-4"/>
        </w:rPr>
        <w:t xml:space="preserve"> </w:t>
      </w:r>
      <w:r>
        <w:t>to</w:t>
      </w:r>
      <w:r>
        <w:rPr>
          <w:spacing w:val="-3"/>
        </w:rPr>
        <w:t xml:space="preserve"> </w:t>
      </w:r>
      <w:r>
        <w:t>ensure</w:t>
      </w:r>
      <w:r>
        <w:rPr>
          <w:spacing w:val="-3"/>
        </w:rPr>
        <w:t xml:space="preserve"> </w:t>
      </w:r>
      <w:r>
        <w:t>patients were</w:t>
      </w:r>
      <w:r>
        <w:rPr>
          <w:spacing w:val="40"/>
        </w:rPr>
        <w:t xml:space="preserve"> </w:t>
      </w:r>
      <w:r>
        <w:t>involved in all Trust projects.</w:t>
      </w:r>
      <w:r>
        <w:rPr>
          <w:spacing w:val="80"/>
        </w:rPr>
        <w:t xml:space="preserve"> </w:t>
      </w:r>
      <w:r>
        <w:t>Consideration of how to align the partnership working principles at St George’s and Epsom and St Helier are in progress, noting the differences in structure and remit across Communication, Patient Experience and Voluntary Services.</w:t>
      </w:r>
    </w:p>
    <w:p w14:paraId="07DAEA97" w14:textId="77777777" w:rsidR="0064316F" w:rsidRDefault="0064316F">
      <w:pPr>
        <w:pStyle w:val="BodyText"/>
      </w:pPr>
    </w:p>
    <w:p w14:paraId="74665BA6" w14:textId="77777777" w:rsidR="0064316F" w:rsidRDefault="0064316F">
      <w:pPr>
        <w:pStyle w:val="BodyText"/>
        <w:spacing w:before="48"/>
      </w:pPr>
    </w:p>
    <w:p w14:paraId="15D6E35F" w14:textId="77777777" w:rsidR="0064316F" w:rsidRDefault="006E745B">
      <w:pPr>
        <w:pStyle w:val="Heading1"/>
      </w:pPr>
      <w:r>
        <w:t>8.1</w:t>
      </w:r>
      <w:r>
        <w:rPr>
          <w:spacing w:val="-6"/>
        </w:rPr>
        <w:t xml:space="preserve"> </w:t>
      </w:r>
      <w:r>
        <w:t>PPEG</w:t>
      </w:r>
      <w:r>
        <w:rPr>
          <w:spacing w:val="-1"/>
        </w:rPr>
        <w:t xml:space="preserve"> </w:t>
      </w:r>
      <w:r>
        <w:t>and</w:t>
      </w:r>
      <w:r>
        <w:rPr>
          <w:spacing w:val="-1"/>
        </w:rPr>
        <w:t xml:space="preserve"> </w:t>
      </w:r>
      <w:r>
        <w:t>Patient</w:t>
      </w:r>
      <w:r>
        <w:rPr>
          <w:spacing w:val="-1"/>
        </w:rPr>
        <w:t xml:space="preserve"> </w:t>
      </w:r>
      <w:r>
        <w:rPr>
          <w:spacing w:val="-2"/>
        </w:rPr>
        <w:t>Partners</w:t>
      </w:r>
    </w:p>
    <w:p w14:paraId="6FDD74EC" w14:textId="77777777" w:rsidR="0064316F" w:rsidRDefault="0064316F">
      <w:pPr>
        <w:pStyle w:val="BodyText"/>
        <w:spacing w:before="88"/>
        <w:rPr>
          <w:b/>
        </w:rPr>
      </w:pPr>
    </w:p>
    <w:p w14:paraId="1DDB7188" w14:textId="77777777" w:rsidR="0064316F" w:rsidRDefault="006E745B">
      <w:pPr>
        <w:pStyle w:val="BodyText"/>
        <w:tabs>
          <w:tab w:val="left" w:pos="8489"/>
        </w:tabs>
        <w:spacing w:before="1" w:line="259" w:lineRule="auto"/>
        <w:ind w:left="384" w:right="829"/>
      </w:pPr>
      <w:r>
        <w:t>PPEG is</w:t>
      </w:r>
      <w:r>
        <w:rPr>
          <w:spacing w:val="-2"/>
        </w:rPr>
        <w:t xml:space="preserve"> </w:t>
      </w:r>
      <w:r>
        <w:t>a group</w:t>
      </w:r>
      <w:r>
        <w:rPr>
          <w:spacing w:val="-1"/>
        </w:rPr>
        <w:t xml:space="preserve"> </w:t>
      </w:r>
      <w:r>
        <w:t>made</w:t>
      </w:r>
      <w:r>
        <w:rPr>
          <w:spacing w:val="-2"/>
        </w:rPr>
        <w:t xml:space="preserve"> </w:t>
      </w:r>
      <w:r>
        <w:t>up</w:t>
      </w:r>
      <w:r>
        <w:rPr>
          <w:spacing w:val="-1"/>
        </w:rPr>
        <w:t xml:space="preserve"> </w:t>
      </w:r>
      <w:r>
        <w:t>of</w:t>
      </w:r>
      <w:r>
        <w:rPr>
          <w:spacing w:val="-1"/>
        </w:rPr>
        <w:t xml:space="preserve"> </w:t>
      </w:r>
      <w:r>
        <w:t>key staff and</w:t>
      </w:r>
      <w:r>
        <w:rPr>
          <w:spacing w:val="-1"/>
        </w:rPr>
        <w:t xml:space="preserve"> </w:t>
      </w:r>
      <w:r>
        <w:t>volunteers (the aim</w:t>
      </w:r>
      <w:r>
        <w:rPr>
          <w:spacing w:val="-2"/>
        </w:rPr>
        <w:t xml:space="preserve"> </w:t>
      </w:r>
      <w:r>
        <w:t>is a</w:t>
      </w:r>
      <w:r>
        <w:rPr>
          <w:spacing w:val="-2"/>
        </w:rPr>
        <w:t xml:space="preserve"> </w:t>
      </w:r>
      <w:r>
        <w:t>50/50 staff</w:t>
      </w:r>
      <w:r>
        <w:rPr>
          <w:spacing w:val="-1"/>
        </w:rPr>
        <w:t xml:space="preserve"> </w:t>
      </w:r>
      <w:r>
        <w:t>and</w:t>
      </w:r>
      <w:r>
        <w:rPr>
          <w:spacing w:val="-1"/>
        </w:rPr>
        <w:t xml:space="preserve"> </w:t>
      </w:r>
      <w:r>
        <w:t>volunteer</w:t>
      </w:r>
      <w:r>
        <w:rPr>
          <w:spacing w:val="-2"/>
        </w:rPr>
        <w:t xml:space="preserve"> </w:t>
      </w:r>
      <w:r>
        <w:t>ratio) working together to ensure the patient voice is a key feature in all Trust projects.</w:t>
      </w:r>
      <w:r>
        <w:tab/>
        <w:t>There have been 6 patient partners as members for many months, but during December 2023, an additional 5</w:t>
      </w:r>
      <w:r>
        <w:rPr>
          <w:spacing w:val="-2"/>
        </w:rPr>
        <w:t xml:space="preserve"> </w:t>
      </w:r>
      <w:r>
        <w:t>patient</w:t>
      </w:r>
      <w:r>
        <w:rPr>
          <w:spacing w:val="-4"/>
        </w:rPr>
        <w:t xml:space="preserve"> </w:t>
      </w:r>
      <w:r>
        <w:t>partners</w:t>
      </w:r>
      <w:r>
        <w:rPr>
          <w:spacing w:val="-5"/>
        </w:rPr>
        <w:t xml:space="preserve"> </w:t>
      </w:r>
      <w:r>
        <w:t>were</w:t>
      </w:r>
      <w:r>
        <w:rPr>
          <w:spacing w:val="-2"/>
        </w:rPr>
        <w:t xml:space="preserve"> </w:t>
      </w:r>
      <w:r>
        <w:t>recruited</w:t>
      </w:r>
      <w:r>
        <w:rPr>
          <w:spacing w:val="-2"/>
        </w:rPr>
        <w:t xml:space="preserve"> </w:t>
      </w:r>
      <w:r>
        <w:t>increasing</w:t>
      </w:r>
      <w:r>
        <w:rPr>
          <w:spacing w:val="-5"/>
        </w:rPr>
        <w:t xml:space="preserve"> </w:t>
      </w:r>
      <w:r>
        <w:t>numbers</w:t>
      </w:r>
      <w:r>
        <w:rPr>
          <w:spacing w:val="-5"/>
        </w:rPr>
        <w:t xml:space="preserve"> </w:t>
      </w:r>
      <w:r>
        <w:t>to</w:t>
      </w:r>
      <w:r>
        <w:rPr>
          <w:spacing w:val="-4"/>
        </w:rPr>
        <w:t xml:space="preserve"> </w:t>
      </w:r>
      <w:r>
        <w:t>11.</w:t>
      </w:r>
      <w:r>
        <w:rPr>
          <w:spacing w:val="80"/>
        </w:rPr>
        <w:t xml:space="preserve"> </w:t>
      </w:r>
      <w:r>
        <w:t>Patient</w:t>
      </w:r>
      <w:r>
        <w:rPr>
          <w:spacing w:val="-4"/>
        </w:rPr>
        <w:t xml:space="preserve"> </w:t>
      </w:r>
      <w:r>
        <w:t>partners</w:t>
      </w:r>
      <w:r>
        <w:rPr>
          <w:spacing w:val="-3"/>
        </w:rPr>
        <w:t xml:space="preserve"> </w:t>
      </w:r>
      <w:r>
        <w:t>are</w:t>
      </w:r>
      <w:r>
        <w:rPr>
          <w:spacing w:val="-2"/>
        </w:rPr>
        <w:t xml:space="preserve"> </w:t>
      </w:r>
      <w:r>
        <w:t>volunteers,</w:t>
      </w:r>
      <w:r>
        <w:rPr>
          <w:spacing w:val="-5"/>
        </w:rPr>
        <w:t xml:space="preserve"> </w:t>
      </w:r>
      <w:r>
        <w:t>but those who work specifically on corporate projects, including PPEG.</w:t>
      </w:r>
      <w:r>
        <w:rPr>
          <w:spacing w:val="40"/>
        </w:rPr>
        <w:t xml:space="preserve"> </w:t>
      </w:r>
      <w:r>
        <w:t>A key aim is to be assured that patients are seen as partners and treated as such by ensuring the patient voice is heard, patient views are considered and that patients are seen as partners is service improvements.</w:t>
      </w:r>
    </w:p>
    <w:p w14:paraId="069F222F" w14:textId="77777777" w:rsidR="0064316F" w:rsidRDefault="006E745B">
      <w:pPr>
        <w:pStyle w:val="BodyText"/>
        <w:spacing w:before="159"/>
        <w:ind w:left="384"/>
      </w:pPr>
      <w:proofErr w:type="gramStart"/>
      <w:r>
        <w:t>Patients</w:t>
      </w:r>
      <w:proofErr w:type="gramEnd"/>
      <w:r>
        <w:rPr>
          <w:spacing w:val="-7"/>
        </w:rPr>
        <w:t xml:space="preserve"> </w:t>
      </w:r>
      <w:r>
        <w:t>partners</w:t>
      </w:r>
      <w:r>
        <w:rPr>
          <w:spacing w:val="-4"/>
        </w:rPr>
        <w:t xml:space="preserve"> </w:t>
      </w:r>
      <w:r>
        <w:t>work</w:t>
      </w:r>
      <w:r>
        <w:rPr>
          <w:spacing w:val="-4"/>
        </w:rPr>
        <w:t xml:space="preserve"> </w:t>
      </w:r>
      <w:r>
        <w:t>closely</w:t>
      </w:r>
      <w:r>
        <w:rPr>
          <w:spacing w:val="-2"/>
        </w:rPr>
        <w:t xml:space="preserve"> </w:t>
      </w:r>
      <w:r>
        <w:t>with</w:t>
      </w:r>
      <w:r>
        <w:rPr>
          <w:spacing w:val="-3"/>
        </w:rPr>
        <w:t xml:space="preserve"> </w:t>
      </w:r>
      <w:r>
        <w:t>the</w:t>
      </w:r>
      <w:r>
        <w:rPr>
          <w:spacing w:val="-2"/>
        </w:rPr>
        <w:t xml:space="preserve"> </w:t>
      </w:r>
      <w:r>
        <w:t>Associate</w:t>
      </w:r>
      <w:r>
        <w:rPr>
          <w:spacing w:val="-3"/>
        </w:rPr>
        <w:t xml:space="preserve"> </w:t>
      </w:r>
      <w:r>
        <w:t>Director</w:t>
      </w:r>
      <w:r>
        <w:rPr>
          <w:spacing w:val="-2"/>
        </w:rPr>
        <w:t xml:space="preserve"> </w:t>
      </w:r>
      <w:r>
        <w:t>of</w:t>
      </w:r>
      <w:r>
        <w:rPr>
          <w:spacing w:val="-1"/>
        </w:rPr>
        <w:t xml:space="preserve"> </w:t>
      </w:r>
      <w:r>
        <w:t>Patient</w:t>
      </w:r>
      <w:r>
        <w:rPr>
          <w:spacing w:val="-4"/>
        </w:rPr>
        <w:t xml:space="preserve"> </w:t>
      </w:r>
      <w:r>
        <w:t>Experience</w:t>
      </w:r>
      <w:r>
        <w:rPr>
          <w:spacing w:val="-1"/>
        </w:rPr>
        <w:t xml:space="preserve"> </w:t>
      </w:r>
      <w:r>
        <w:t>and</w:t>
      </w:r>
      <w:r>
        <w:rPr>
          <w:spacing w:val="-3"/>
        </w:rPr>
        <w:t xml:space="preserve"> </w:t>
      </w:r>
      <w:r>
        <w:rPr>
          <w:spacing w:val="-5"/>
        </w:rPr>
        <w:t>the</w:t>
      </w:r>
    </w:p>
    <w:p w14:paraId="21EF2C42" w14:textId="77777777" w:rsidR="0064316F" w:rsidRDefault="006E745B">
      <w:pPr>
        <w:pStyle w:val="BodyText"/>
        <w:spacing w:before="21"/>
        <w:ind w:left="384"/>
      </w:pPr>
      <w:r>
        <w:t>Voluntary</w:t>
      </w:r>
      <w:r>
        <w:rPr>
          <w:spacing w:val="-4"/>
        </w:rPr>
        <w:t xml:space="preserve"> </w:t>
      </w:r>
      <w:r>
        <w:t>Services</w:t>
      </w:r>
      <w:r>
        <w:rPr>
          <w:spacing w:val="-3"/>
        </w:rPr>
        <w:t xml:space="preserve"> </w:t>
      </w:r>
      <w:r>
        <w:t>Manager,</w:t>
      </w:r>
      <w:r>
        <w:rPr>
          <w:spacing w:val="-3"/>
        </w:rPr>
        <w:t xml:space="preserve"> </w:t>
      </w:r>
      <w:r>
        <w:t>often</w:t>
      </w:r>
      <w:r>
        <w:rPr>
          <w:spacing w:val="-4"/>
        </w:rPr>
        <w:t xml:space="preserve"> </w:t>
      </w:r>
      <w:r>
        <w:t>wearing</w:t>
      </w:r>
      <w:r>
        <w:rPr>
          <w:spacing w:val="-4"/>
        </w:rPr>
        <w:t xml:space="preserve"> </w:t>
      </w:r>
      <w:r>
        <w:t>multiple</w:t>
      </w:r>
      <w:r>
        <w:rPr>
          <w:spacing w:val="-2"/>
        </w:rPr>
        <w:t xml:space="preserve"> </w:t>
      </w:r>
      <w:r>
        <w:t>‘hats’</w:t>
      </w:r>
      <w:r>
        <w:rPr>
          <w:spacing w:val="-6"/>
        </w:rPr>
        <w:t xml:space="preserve"> </w:t>
      </w:r>
      <w:r>
        <w:t>and</w:t>
      </w:r>
      <w:r>
        <w:rPr>
          <w:spacing w:val="-2"/>
        </w:rPr>
        <w:t xml:space="preserve"> </w:t>
      </w:r>
      <w:r>
        <w:t>covering</w:t>
      </w:r>
      <w:r>
        <w:rPr>
          <w:spacing w:val="-4"/>
        </w:rPr>
        <w:t xml:space="preserve"> </w:t>
      </w:r>
      <w:r>
        <w:t>key</w:t>
      </w:r>
      <w:r>
        <w:rPr>
          <w:spacing w:val="4"/>
        </w:rPr>
        <w:t xml:space="preserve"> </w:t>
      </w:r>
      <w:r>
        <w:t>related</w:t>
      </w:r>
      <w:r>
        <w:rPr>
          <w:spacing w:val="-3"/>
        </w:rPr>
        <w:t xml:space="preserve"> </w:t>
      </w:r>
      <w:r>
        <w:t>projects</w:t>
      </w:r>
      <w:r>
        <w:rPr>
          <w:spacing w:val="-3"/>
        </w:rPr>
        <w:t xml:space="preserve"> </w:t>
      </w:r>
      <w:proofErr w:type="gramStart"/>
      <w:r>
        <w:rPr>
          <w:spacing w:val="-4"/>
        </w:rPr>
        <w:t>such</w:t>
      </w:r>
      <w:proofErr w:type="gramEnd"/>
    </w:p>
    <w:p w14:paraId="6F81A8E1" w14:textId="77777777" w:rsidR="0064316F" w:rsidRDefault="0064316F">
      <w:pPr>
        <w:sectPr w:rsidR="0064316F">
          <w:pgSz w:w="11910" w:h="16840"/>
          <w:pgMar w:top="1540" w:right="620" w:bottom="1140" w:left="580" w:header="444" w:footer="955" w:gutter="0"/>
          <w:cols w:space="720"/>
        </w:sectPr>
      </w:pPr>
    </w:p>
    <w:p w14:paraId="5C38B5D3" w14:textId="77777777" w:rsidR="0064316F" w:rsidRDefault="006E745B">
      <w:pPr>
        <w:pStyle w:val="BodyText"/>
        <w:spacing w:before="88" w:line="259" w:lineRule="auto"/>
        <w:ind w:left="384" w:right="574"/>
      </w:pPr>
      <w:r>
        <w:lastRenderedPageBreak/>
        <w:t xml:space="preserve">as PLACE inspections, Accreditation inspections, projects, such as Outpatient Transformation including </w:t>
      </w:r>
      <w:proofErr w:type="spellStart"/>
      <w:r>
        <w:t>MyCare</w:t>
      </w:r>
      <w:proofErr w:type="spellEnd"/>
      <w:r>
        <w:t xml:space="preserve"> and PIFU, Patient Information </w:t>
      </w:r>
      <w:proofErr w:type="spellStart"/>
      <w:r>
        <w:t>incuding</w:t>
      </w:r>
      <w:proofErr w:type="spellEnd"/>
      <w:r>
        <w:t xml:space="preserve"> leaflets and posters, and Carers and Veterans.</w:t>
      </w:r>
      <w:r>
        <w:rPr>
          <w:spacing w:val="40"/>
        </w:rPr>
        <w:t xml:space="preserve"> </w:t>
      </w:r>
      <w:r>
        <w:t>A</w:t>
      </w:r>
      <w:r>
        <w:rPr>
          <w:spacing w:val="-4"/>
        </w:rPr>
        <w:t xml:space="preserve"> </w:t>
      </w:r>
      <w:r>
        <w:t>special</w:t>
      </w:r>
      <w:r>
        <w:rPr>
          <w:spacing w:val="-4"/>
        </w:rPr>
        <w:t xml:space="preserve"> </w:t>
      </w:r>
      <w:r>
        <w:t>thank</w:t>
      </w:r>
      <w:r>
        <w:rPr>
          <w:spacing w:val="-3"/>
        </w:rPr>
        <w:t xml:space="preserve"> </w:t>
      </w:r>
      <w:r>
        <w:t>you</w:t>
      </w:r>
      <w:r>
        <w:rPr>
          <w:spacing w:val="-1"/>
        </w:rPr>
        <w:t xml:space="preserve"> </w:t>
      </w:r>
      <w:r>
        <w:t>is made</w:t>
      </w:r>
      <w:r>
        <w:rPr>
          <w:spacing w:val="-3"/>
        </w:rPr>
        <w:t xml:space="preserve"> </w:t>
      </w:r>
      <w:r>
        <w:t>to</w:t>
      </w:r>
      <w:r>
        <w:rPr>
          <w:spacing w:val="-3"/>
        </w:rPr>
        <w:t xml:space="preserve"> </w:t>
      </w:r>
      <w:r>
        <w:t>all</w:t>
      </w:r>
      <w:r>
        <w:rPr>
          <w:spacing w:val="-4"/>
        </w:rPr>
        <w:t xml:space="preserve"> </w:t>
      </w:r>
      <w:r>
        <w:t>the</w:t>
      </w:r>
      <w:r>
        <w:rPr>
          <w:spacing w:val="-4"/>
        </w:rPr>
        <w:t xml:space="preserve"> </w:t>
      </w:r>
      <w:r>
        <w:t>Patient</w:t>
      </w:r>
      <w:r>
        <w:rPr>
          <w:spacing w:val="-3"/>
        </w:rPr>
        <w:t xml:space="preserve"> </w:t>
      </w:r>
      <w:r>
        <w:t>Partners</w:t>
      </w:r>
      <w:r>
        <w:rPr>
          <w:spacing w:val="-4"/>
        </w:rPr>
        <w:t xml:space="preserve"> </w:t>
      </w:r>
      <w:r>
        <w:t>for</w:t>
      </w:r>
      <w:r>
        <w:rPr>
          <w:spacing w:val="-3"/>
        </w:rPr>
        <w:t xml:space="preserve"> </w:t>
      </w:r>
      <w:r>
        <w:t>their</w:t>
      </w:r>
      <w:r>
        <w:rPr>
          <w:spacing w:val="-3"/>
        </w:rPr>
        <w:t xml:space="preserve"> </w:t>
      </w:r>
      <w:r>
        <w:t>commitment,</w:t>
      </w:r>
      <w:r>
        <w:rPr>
          <w:spacing w:val="-4"/>
        </w:rPr>
        <w:t xml:space="preserve"> </w:t>
      </w:r>
      <w:proofErr w:type="gramStart"/>
      <w:r>
        <w:t>time</w:t>
      </w:r>
      <w:proofErr w:type="gramEnd"/>
      <w:r>
        <w:rPr>
          <w:spacing w:val="-3"/>
        </w:rPr>
        <w:t xml:space="preserve"> </w:t>
      </w:r>
      <w:r>
        <w:t>and expertise in so many areas projects across St George’s.</w:t>
      </w:r>
    </w:p>
    <w:p w14:paraId="06A443AF" w14:textId="77777777" w:rsidR="0064316F" w:rsidRDefault="006E745B">
      <w:pPr>
        <w:pStyle w:val="BodyText"/>
        <w:spacing w:before="160" w:line="256" w:lineRule="auto"/>
        <w:ind w:left="384" w:right="574"/>
      </w:pPr>
      <w:r>
        <w:t>An</w:t>
      </w:r>
      <w:r>
        <w:rPr>
          <w:spacing w:val="-1"/>
        </w:rPr>
        <w:t xml:space="preserve"> </w:t>
      </w:r>
      <w:r>
        <w:t>overview</w:t>
      </w:r>
      <w:r>
        <w:rPr>
          <w:spacing w:val="-2"/>
        </w:rPr>
        <w:t xml:space="preserve"> </w:t>
      </w:r>
      <w:r>
        <w:t>of</w:t>
      </w:r>
      <w:r>
        <w:rPr>
          <w:spacing w:val="-3"/>
        </w:rPr>
        <w:t xml:space="preserve"> </w:t>
      </w:r>
      <w:r>
        <w:t>the</w:t>
      </w:r>
      <w:r>
        <w:rPr>
          <w:spacing w:val="-3"/>
        </w:rPr>
        <w:t xml:space="preserve"> </w:t>
      </w:r>
      <w:r>
        <w:t>PPEG</w:t>
      </w:r>
      <w:r>
        <w:rPr>
          <w:spacing w:val="-4"/>
        </w:rPr>
        <w:t xml:space="preserve"> </w:t>
      </w:r>
      <w:r>
        <w:t>content</w:t>
      </w:r>
      <w:r>
        <w:rPr>
          <w:spacing w:val="-1"/>
        </w:rPr>
        <w:t xml:space="preserve"> </w:t>
      </w:r>
      <w:r>
        <w:t>for</w:t>
      </w:r>
      <w:r>
        <w:rPr>
          <w:spacing w:val="-3"/>
        </w:rPr>
        <w:t xml:space="preserve"> </w:t>
      </w:r>
      <w:r>
        <w:t>the</w:t>
      </w:r>
      <w:r>
        <w:rPr>
          <w:spacing w:val="-4"/>
        </w:rPr>
        <w:t xml:space="preserve"> </w:t>
      </w:r>
      <w:r>
        <w:t>year</w:t>
      </w:r>
      <w:r>
        <w:rPr>
          <w:spacing w:val="-1"/>
        </w:rPr>
        <w:t xml:space="preserve"> </w:t>
      </w:r>
      <w:r>
        <w:t>is</w:t>
      </w:r>
      <w:r>
        <w:rPr>
          <w:spacing w:val="-4"/>
        </w:rPr>
        <w:t xml:space="preserve"> </w:t>
      </w:r>
      <w:r>
        <w:t>as</w:t>
      </w:r>
      <w:r>
        <w:rPr>
          <w:spacing w:val="-2"/>
        </w:rPr>
        <w:t xml:space="preserve"> </w:t>
      </w:r>
      <w:r>
        <w:t>follows,</w:t>
      </w:r>
      <w:r>
        <w:rPr>
          <w:spacing w:val="-4"/>
        </w:rPr>
        <w:t xml:space="preserve"> </w:t>
      </w:r>
      <w:r>
        <w:t>noting</w:t>
      </w:r>
      <w:r>
        <w:rPr>
          <w:spacing w:val="-4"/>
        </w:rPr>
        <w:t xml:space="preserve"> </w:t>
      </w:r>
      <w:r>
        <w:t>that</w:t>
      </w:r>
      <w:r>
        <w:rPr>
          <w:spacing w:val="-3"/>
        </w:rPr>
        <w:t xml:space="preserve"> </w:t>
      </w:r>
      <w:r>
        <w:t>the</w:t>
      </w:r>
      <w:r>
        <w:rPr>
          <w:spacing w:val="-4"/>
        </w:rPr>
        <w:t xml:space="preserve"> </w:t>
      </w:r>
      <w:r>
        <w:t>project</w:t>
      </w:r>
      <w:r>
        <w:rPr>
          <w:spacing w:val="-1"/>
        </w:rPr>
        <w:t xml:space="preserve"> </w:t>
      </w:r>
      <w:r>
        <w:t>spreadsheet overview is reviewed at every meeting as business as usual.</w:t>
      </w:r>
    </w:p>
    <w:p w14:paraId="66C556DB" w14:textId="77777777" w:rsidR="0064316F" w:rsidRDefault="0064316F">
      <w:pPr>
        <w:pStyle w:val="BodyText"/>
        <w:spacing w:before="106"/>
        <w:rPr>
          <w:sz w:val="2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2965"/>
        <w:gridCol w:w="3106"/>
        <w:gridCol w:w="2804"/>
      </w:tblGrid>
      <w:tr w:rsidR="0064316F" w14:paraId="6A0F1A8E" w14:textId="77777777">
        <w:trPr>
          <w:trHeight w:val="294"/>
        </w:trPr>
        <w:tc>
          <w:tcPr>
            <w:tcW w:w="1316" w:type="dxa"/>
          </w:tcPr>
          <w:p w14:paraId="3BA1F7EF" w14:textId="77777777" w:rsidR="0064316F" w:rsidRDefault="006E745B">
            <w:pPr>
              <w:pStyle w:val="TableParagraph"/>
              <w:spacing w:before="1" w:line="273" w:lineRule="exact"/>
              <w:rPr>
                <w:b/>
                <w:sz w:val="24"/>
              </w:rPr>
            </w:pPr>
            <w:r>
              <w:rPr>
                <w:b/>
                <w:spacing w:val="-4"/>
                <w:sz w:val="24"/>
              </w:rPr>
              <w:t>Date</w:t>
            </w:r>
          </w:p>
        </w:tc>
        <w:tc>
          <w:tcPr>
            <w:tcW w:w="2965" w:type="dxa"/>
          </w:tcPr>
          <w:p w14:paraId="4FB166A3" w14:textId="77777777" w:rsidR="0064316F" w:rsidRDefault="006E745B">
            <w:pPr>
              <w:pStyle w:val="TableParagraph"/>
              <w:spacing w:before="1" w:line="273" w:lineRule="exact"/>
              <w:ind w:left="105"/>
              <w:rPr>
                <w:b/>
                <w:sz w:val="24"/>
              </w:rPr>
            </w:pPr>
            <w:r>
              <w:rPr>
                <w:b/>
                <w:spacing w:val="-2"/>
                <w:sz w:val="24"/>
              </w:rPr>
              <w:t>Speakers</w:t>
            </w:r>
          </w:p>
        </w:tc>
        <w:tc>
          <w:tcPr>
            <w:tcW w:w="3106" w:type="dxa"/>
          </w:tcPr>
          <w:p w14:paraId="63BB5ABF" w14:textId="77777777" w:rsidR="0064316F" w:rsidRDefault="006E745B">
            <w:pPr>
              <w:pStyle w:val="TableParagraph"/>
              <w:spacing w:before="1" w:line="273" w:lineRule="exact"/>
              <w:ind w:left="106"/>
              <w:rPr>
                <w:b/>
                <w:sz w:val="24"/>
              </w:rPr>
            </w:pPr>
            <w:r>
              <w:rPr>
                <w:b/>
                <w:spacing w:val="-2"/>
                <w:sz w:val="24"/>
              </w:rPr>
              <w:t>Presentation</w:t>
            </w:r>
          </w:p>
        </w:tc>
        <w:tc>
          <w:tcPr>
            <w:tcW w:w="2804" w:type="dxa"/>
          </w:tcPr>
          <w:p w14:paraId="259541EE" w14:textId="77777777" w:rsidR="0064316F" w:rsidRDefault="006E745B">
            <w:pPr>
              <w:pStyle w:val="TableParagraph"/>
              <w:spacing w:before="1" w:line="273" w:lineRule="exact"/>
              <w:ind w:left="106"/>
              <w:rPr>
                <w:b/>
                <w:sz w:val="24"/>
              </w:rPr>
            </w:pPr>
            <w:r>
              <w:rPr>
                <w:b/>
                <w:spacing w:val="-2"/>
                <w:sz w:val="24"/>
              </w:rPr>
              <w:t>Purpose</w:t>
            </w:r>
          </w:p>
        </w:tc>
      </w:tr>
      <w:tr w:rsidR="0064316F" w14:paraId="10859370" w14:textId="77777777">
        <w:trPr>
          <w:trHeight w:val="2928"/>
        </w:trPr>
        <w:tc>
          <w:tcPr>
            <w:tcW w:w="1316" w:type="dxa"/>
          </w:tcPr>
          <w:p w14:paraId="607AA448" w14:textId="77777777" w:rsidR="0064316F" w:rsidRDefault="006E745B">
            <w:pPr>
              <w:pStyle w:val="TableParagraph"/>
              <w:spacing w:line="292" w:lineRule="exact"/>
              <w:rPr>
                <w:b/>
                <w:sz w:val="24"/>
              </w:rPr>
            </w:pPr>
            <w:r>
              <w:rPr>
                <w:b/>
                <w:sz w:val="24"/>
              </w:rPr>
              <w:t>May</w:t>
            </w:r>
            <w:r>
              <w:rPr>
                <w:b/>
                <w:spacing w:val="-3"/>
                <w:sz w:val="24"/>
              </w:rPr>
              <w:t xml:space="preserve"> </w:t>
            </w:r>
            <w:r>
              <w:rPr>
                <w:b/>
                <w:spacing w:val="-4"/>
                <w:sz w:val="24"/>
              </w:rPr>
              <w:t>2023</w:t>
            </w:r>
          </w:p>
        </w:tc>
        <w:tc>
          <w:tcPr>
            <w:tcW w:w="2965" w:type="dxa"/>
          </w:tcPr>
          <w:p w14:paraId="5BFD512B" w14:textId="77777777" w:rsidR="0064316F" w:rsidRDefault="006E745B">
            <w:pPr>
              <w:pStyle w:val="TableParagraph"/>
              <w:ind w:left="105" w:right="763"/>
              <w:rPr>
                <w:sz w:val="24"/>
              </w:rPr>
            </w:pPr>
            <w:r>
              <w:rPr>
                <w:sz w:val="24"/>
              </w:rPr>
              <w:t xml:space="preserve">Karen Sleigh, Senior </w:t>
            </w:r>
            <w:proofErr w:type="spellStart"/>
            <w:r>
              <w:rPr>
                <w:sz w:val="24"/>
              </w:rPr>
              <w:t>Programme</w:t>
            </w:r>
            <w:proofErr w:type="spellEnd"/>
            <w:r>
              <w:rPr>
                <w:spacing w:val="-14"/>
                <w:sz w:val="24"/>
              </w:rPr>
              <w:t xml:space="preserve"> </w:t>
            </w:r>
            <w:r>
              <w:rPr>
                <w:sz w:val="24"/>
              </w:rPr>
              <w:t>Manager</w:t>
            </w:r>
          </w:p>
          <w:p w14:paraId="201FD7DB" w14:textId="77777777" w:rsidR="0064316F" w:rsidRDefault="006E745B">
            <w:pPr>
              <w:pStyle w:val="TableParagraph"/>
              <w:spacing w:before="291"/>
              <w:ind w:left="105"/>
              <w:rPr>
                <w:sz w:val="24"/>
              </w:rPr>
            </w:pPr>
            <w:r>
              <w:rPr>
                <w:sz w:val="24"/>
              </w:rPr>
              <w:t>Estelle</w:t>
            </w:r>
            <w:r>
              <w:rPr>
                <w:spacing w:val="-13"/>
                <w:sz w:val="24"/>
              </w:rPr>
              <w:t xml:space="preserve"> </w:t>
            </w:r>
            <w:r>
              <w:rPr>
                <w:sz w:val="24"/>
              </w:rPr>
              <w:t>Le</w:t>
            </w:r>
            <w:r>
              <w:rPr>
                <w:spacing w:val="-12"/>
                <w:sz w:val="24"/>
              </w:rPr>
              <w:t xml:space="preserve"> </w:t>
            </w:r>
            <w:r>
              <w:rPr>
                <w:sz w:val="24"/>
              </w:rPr>
              <w:t>Galliot,</w:t>
            </w:r>
            <w:r>
              <w:rPr>
                <w:spacing w:val="-14"/>
                <w:sz w:val="24"/>
              </w:rPr>
              <w:t xml:space="preserve"> </w:t>
            </w:r>
            <w:r>
              <w:rPr>
                <w:sz w:val="24"/>
              </w:rPr>
              <w:t xml:space="preserve">Macmillan Health &amp; wellbeing </w:t>
            </w:r>
            <w:r>
              <w:rPr>
                <w:spacing w:val="-2"/>
                <w:sz w:val="24"/>
              </w:rPr>
              <w:t>Coordinator</w:t>
            </w:r>
          </w:p>
          <w:p w14:paraId="00A8C25B" w14:textId="77777777" w:rsidR="0064316F" w:rsidRDefault="0064316F">
            <w:pPr>
              <w:pStyle w:val="TableParagraph"/>
              <w:ind w:left="0"/>
              <w:rPr>
                <w:sz w:val="24"/>
              </w:rPr>
            </w:pPr>
          </w:p>
          <w:p w14:paraId="6534CFB5" w14:textId="77777777" w:rsidR="0064316F" w:rsidRDefault="006E745B">
            <w:pPr>
              <w:pStyle w:val="TableParagraph"/>
              <w:ind w:left="105" w:right="190"/>
              <w:rPr>
                <w:sz w:val="24"/>
              </w:rPr>
            </w:pPr>
            <w:r>
              <w:rPr>
                <w:sz w:val="24"/>
              </w:rPr>
              <w:t>Sue</w:t>
            </w:r>
            <w:r>
              <w:rPr>
                <w:spacing w:val="-13"/>
                <w:sz w:val="24"/>
              </w:rPr>
              <w:t xml:space="preserve"> </w:t>
            </w:r>
            <w:r>
              <w:rPr>
                <w:sz w:val="24"/>
              </w:rPr>
              <w:t>Fox,</w:t>
            </w:r>
            <w:r>
              <w:rPr>
                <w:spacing w:val="-14"/>
                <w:sz w:val="24"/>
              </w:rPr>
              <w:t xml:space="preserve"> </w:t>
            </w:r>
            <w:r>
              <w:rPr>
                <w:sz w:val="24"/>
              </w:rPr>
              <w:t>Patient</w:t>
            </w:r>
            <w:r>
              <w:rPr>
                <w:spacing w:val="-12"/>
                <w:sz w:val="24"/>
              </w:rPr>
              <w:t xml:space="preserve"> </w:t>
            </w:r>
            <w:proofErr w:type="gramStart"/>
            <w:r>
              <w:rPr>
                <w:sz w:val="24"/>
              </w:rPr>
              <w:t>Partner</w:t>
            </w:r>
            <w:proofErr w:type="gramEnd"/>
            <w:r>
              <w:rPr>
                <w:sz w:val="24"/>
              </w:rPr>
              <w:t xml:space="preserve"> and Chair of Voice</w:t>
            </w:r>
          </w:p>
        </w:tc>
        <w:tc>
          <w:tcPr>
            <w:tcW w:w="3106" w:type="dxa"/>
          </w:tcPr>
          <w:p w14:paraId="36114ADE" w14:textId="77777777" w:rsidR="0064316F" w:rsidRDefault="006E745B">
            <w:pPr>
              <w:pStyle w:val="TableParagraph"/>
              <w:ind w:left="106"/>
              <w:rPr>
                <w:sz w:val="24"/>
              </w:rPr>
            </w:pPr>
            <w:r>
              <w:rPr>
                <w:sz w:val="24"/>
              </w:rPr>
              <w:t>Southeast</w:t>
            </w:r>
            <w:r>
              <w:rPr>
                <w:spacing w:val="-14"/>
                <w:sz w:val="24"/>
              </w:rPr>
              <w:t xml:space="preserve"> </w:t>
            </w:r>
            <w:r>
              <w:rPr>
                <w:sz w:val="24"/>
              </w:rPr>
              <w:t>Genomic</w:t>
            </w:r>
            <w:r>
              <w:rPr>
                <w:spacing w:val="-14"/>
                <w:sz w:val="24"/>
              </w:rPr>
              <w:t xml:space="preserve"> </w:t>
            </w:r>
            <w:r>
              <w:rPr>
                <w:sz w:val="24"/>
              </w:rPr>
              <w:t>Medicine Service Alliance</w:t>
            </w:r>
          </w:p>
          <w:p w14:paraId="5071EC1B" w14:textId="77777777" w:rsidR="0064316F" w:rsidRDefault="006E745B">
            <w:pPr>
              <w:pStyle w:val="TableParagraph"/>
              <w:spacing w:before="291"/>
              <w:ind w:left="106"/>
              <w:rPr>
                <w:sz w:val="24"/>
              </w:rPr>
            </w:pPr>
            <w:r>
              <w:rPr>
                <w:sz w:val="24"/>
              </w:rPr>
              <w:t>Surgery, Neurosciences, Theatres</w:t>
            </w:r>
            <w:r>
              <w:rPr>
                <w:spacing w:val="-13"/>
                <w:sz w:val="24"/>
              </w:rPr>
              <w:t xml:space="preserve"> </w:t>
            </w:r>
            <w:r>
              <w:rPr>
                <w:sz w:val="24"/>
              </w:rPr>
              <w:t>and</w:t>
            </w:r>
            <w:r>
              <w:rPr>
                <w:spacing w:val="-14"/>
                <w:sz w:val="24"/>
              </w:rPr>
              <w:t xml:space="preserve"> </w:t>
            </w:r>
            <w:r>
              <w:rPr>
                <w:sz w:val="24"/>
              </w:rPr>
              <w:t>Cancer</w:t>
            </w:r>
            <w:r>
              <w:rPr>
                <w:spacing w:val="-12"/>
                <w:sz w:val="24"/>
              </w:rPr>
              <w:t xml:space="preserve"> </w:t>
            </w:r>
            <w:r>
              <w:rPr>
                <w:sz w:val="24"/>
              </w:rPr>
              <w:t xml:space="preserve">(SNCT) divisional update/ Voice </w:t>
            </w:r>
            <w:r>
              <w:rPr>
                <w:spacing w:val="-2"/>
                <w:sz w:val="24"/>
              </w:rPr>
              <w:t>update.</w:t>
            </w:r>
          </w:p>
          <w:p w14:paraId="3D7BB042" w14:textId="77777777" w:rsidR="0064316F" w:rsidRDefault="0064316F">
            <w:pPr>
              <w:pStyle w:val="TableParagraph"/>
              <w:ind w:left="0"/>
              <w:rPr>
                <w:sz w:val="24"/>
              </w:rPr>
            </w:pPr>
          </w:p>
          <w:p w14:paraId="4D25B5C2" w14:textId="77777777" w:rsidR="0064316F" w:rsidRDefault="006E745B">
            <w:pPr>
              <w:pStyle w:val="TableParagraph"/>
              <w:ind w:left="106"/>
              <w:rPr>
                <w:sz w:val="24"/>
              </w:rPr>
            </w:pPr>
            <w:r>
              <w:rPr>
                <w:sz w:val="24"/>
              </w:rPr>
              <w:t>Cancer</w:t>
            </w:r>
            <w:r>
              <w:rPr>
                <w:spacing w:val="-3"/>
                <w:sz w:val="24"/>
              </w:rPr>
              <w:t xml:space="preserve"> </w:t>
            </w:r>
            <w:r>
              <w:rPr>
                <w:sz w:val="24"/>
              </w:rPr>
              <w:t>Voice</w:t>
            </w:r>
            <w:r>
              <w:rPr>
                <w:spacing w:val="-2"/>
                <w:sz w:val="24"/>
              </w:rPr>
              <w:t xml:space="preserve"> update</w:t>
            </w:r>
          </w:p>
        </w:tc>
        <w:tc>
          <w:tcPr>
            <w:tcW w:w="2804" w:type="dxa"/>
          </w:tcPr>
          <w:p w14:paraId="3ABAAEE4" w14:textId="77777777" w:rsidR="0064316F" w:rsidRDefault="006E745B">
            <w:pPr>
              <w:pStyle w:val="TableParagraph"/>
              <w:ind w:left="106"/>
              <w:rPr>
                <w:sz w:val="24"/>
              </w:rPr>
            </w:pPr>
            <w:r>
              <w:rPr>
                <w:sz w:val="24"/>
              </w:rPr>
              <w:t>Asked</w:t>
            </w:r>
            <w:r>
              <w:rPr>
                <w:spacing w:val="-8"/>
                <w:sz w:val="24"/>
              </w:rPr>
              <w:t xml:space="preserve"> </w:t>
            </w:r>
            <w:r>
              <w:rPr>
                <w:sz w:val="24"/>
              </w:rPr>
              <w:t>PPEG</w:t>
            </w:r>
            <w:r>
              <w:rPr>
                <w:spacing w:val="-12"/>
                <w:sz w:val="24"/>
              </w:rPr>
              <w:t xml:space="preserve"> </w:t>
            </w:r>
            <w:r>
              <w:rPr>
                <w:sz w:val="24"/>
              </w:rPr>
              <w:t>for</w:t>
            </w:r>
            <w:r>
              <w:rPr>
                <w:spacing w:val="-9"/>
                <w:sz w:val="24"/>
              </w:rPr>
              <w:t xml:space="preserve"> </w:t>
            </w:r>
            <w:r>
              <w:rPr>
                <w:sz w:val="24"/>
              </w:rPr>
              <w:t>advice</w:t>
            </w:r>
            <w:r>
              <w:rPr>
                <w:spacing w:val="-9"/>
                <w:sz w:val="24"/>
              </w:rPr>
              <w:t xml:space="preserve"> </w:t>
            </w:r>
            <w:r>
              <w:rPr>
                <w:sz w:val="24"/>
              </w:rPr>
              <w:t>in how to involve patients.</w:t>
            </w:r>
          </w:p>
          <w:p w14:paraId="26D42B62" w14:textId="77777777" w:rsidR="0064316F" w:rsidRDefault="006E745B">
            <w:pPr>
              <w:pStyle w:val="TableParagraph"/>
              <w:spacing w:before="291"/>
              <w:ind w:left="106"/>
              <w:rPr>
                <w:sz w:val="24"/>
              </w:rPr>
            </w:pPr>
            <w:r>
              <w:rPr>
                <w:sz w:val="24"/>
              </w:rPr>
              <w:t>Annual</w:t>
            </w:r>
            <w:r>
              <w:rPr>
                <w:spacing w:val="-1"/>
                <w:sz w:val="24"/>
              </w:rPr>
              <w:t xml:space="preserve"> </w:t>
            </w:r>
            <w:r>
              <w:rPr>
                <w:spacing w:val="-2"/>
                <w:sz w:val="24"/>
              </w:rPr>
              <w:t>update</w:t>
            </w:r>
          </w:p>
          <w:p w14:paraId="34911E2D" w14:textId="77777777" w:rsidR="0064316F" w:rsidRDefault="0064316F">
            <w:pPr>
              <w:pStyle w:val="TableParagraph"/>
              <w:ind w:left="0"/>
              <w:rPr>
                <w:sz w:val="24"/>
              </w:rPr>
            </w:pPr>
          </w:p>
          <w:p w14:paraId="3E3F7A71" w14:textId="77777777" w:rsidR="0064316F" w:rsidRDefault="0064316F">
            <w:pPr>
              <w:pStyle w:val="TableParagraph"/>
              <w:ind w:left="0"/>
              <w:rPr>
                <w:sz w:val="24"/>
              </w:rPr>
            </w:pPr>
          </w:p>
          <w:p w14:paraId="24490F94" w14:textId="77777777" w:rsidR="0064316F" w:rsidRDefault="0064316F">
            <w:pPr>
              <w:pStyle w:val="TableParagraph"/>
              <w:ind w:left="0"/>
              <w:rPr>
                <w:sz w:val="24"/>
              </w:rPr>
            </w:pPr>
          </w:p>
          <w:p w14:paraId="21E76208" w14:textId="77777777" w:rsidR="0064316F" w:rsidRDefault="0064316F">
            <w:pPr>
              <w:pStyle w:val="TableParagraph"/>
              <w:ind w:left="0"/>
              <w:rPr>
                <w:sz w:val="24"/>
              </w:rPr>
            </w:pPr>
          </w:p>
          <w:p w14:paraId="44A88866" w14:textId="77777777" w:rsidR="0064316F" w:rsidRDefault="006E745B">
            <w:pPr>
              <w:pStyle w:val="TableParagraph"/>
              <w:ind w:left="106"/>
              <w:rPr>
                <w:sz w:val="24"/>
              </w:rPr>
            </w:pPr>
            <w:r>
              <w:rPr>
                <w:sz w:val="24"/>
              </w:rPr>
              <w:t>Annual</w:t>
            </w:r>
            <w:r>
              <w:rPr>
                <w:spacing w:val="-1"/>
                <w:sz w:val="24"/>
              </w:rPr>
              <w:t xml:space="preserve"> </w:t>
            </w:r>
            <w:r>
              <w:rPr>
                <w:spacing w:val="-2"/>
                <w:sz w:val="24"/>
              </w:rPr>
              <w:t>update</w:t>
            </w:r>
          </w:p>
        </w:tc>
      </w:tr>
      <w:tr w:rsidR="0064316F" w14:paraId="0F13A8F2" w14:textId="77777777">
        <w:trPr>
          <w:trHeight w:val="2930"/>
        </w:trPr>
        <w:tc>
          <w:tcPr>
            <w:tcW w:w="1316" w:type="dxa"/>
          </w:tcPr>
          <w:p w14:paraId="6F75F61E" w14:textId="77777777" w:rsidR="0064316F" w:rsidRDefault="006E745B">
            <w:pPr>
              <w:pStyle w:val="TableParagraph"/>
              <w:spacing w:before="1"/>
              <w:rPr>
                <w:b/>
                <w:sz w:val="24"/>
              </w:rPr>
            </w:pPr>
            <w:r>
              <w:rPr>
                <w:b/>
                <w:sz w:val="24"/>
              </w:rPr>
              <w:t xml:space="preserve">July </w:t>
            </w:r>
            <w:r>
              <w:rPr>
                <w:b/>
                <w:spacing w:val="-4"/>
                <w:sz w:val="24"/>
              </w:rPr>
              <w:t>2023</w:t>
            </w:r>
          </w:p>
        </w:tc>
        <w:tc>
          <w:tcPr>
            <w:tcW w:w="2965" w:type="dxa"/>
          </w:tcPr>
          <w:p w14:paraId="1B6FD336" w14:textId="77777777" w:rsidR="0064316F" w:rsidRDefault="006E745B">
            <w:pPr>
              <w:pStyle w:val="TableParagraph"/>
              <w:spacing w:before="1"/>
              <w:ind w:left="105" w:right="190"/>
              <w:rPr>
                <w:sz w:val="24"/>
              </w:rPr>
            </w:pPr>
            <w:r>
              <w:rPr>
                <w:sz w:val="24"/>
              </w:rPr>
              <w:t>Jo Hunter, Divisional Director</w:t>
            </w:r>
            <w:r>
              <w:rPr>
                <w:spacing w:val="-14"/>
                <w:sz w:val="24"/>
              </w:rPr>
              <w:t xml:space="preserve"> </w:t>
            </w:r>
            <w:r>
              <w:rPr>
                <w:sz w:val="24"/>
              </w:rPr>
              <w:t>of</w:t>
            </w:r>
            <w:r>
              <w:rPr>
                <w:spacing w:val="-12"/>
                <w:sz w:val="24"/>
              </w:rPr>
              <w:t xml:space="preserve"> </w:t>
            </w:r>
            <w:r>
              <w:rPr>
                <w:sz w:val="24"/>
              </w:rPr>
              <w:t>Nursing</w:t>
            </w:r>
            <w:r>
              <w:rPr>
                <w:spacing w:val="-14"/>
                <w:sz w:val="24"/>
              </w:rPr>
              <w:t xml:space="preserve"> </w:t>
            </w:r>
            <w:r>
              <w:rPr>
                <w:sz w:val="24"/>
              </w:rPr>
              <w:t xml:space="preserve">and </w:t>
            </w:r>
            <w:r>
              <w:rPr>
                <w:spacing w:val="-2"/>
                <w:sz w:val="24"/>
              </w:rPr>
              <w:t>Governance</w:t>
            </w:r>
          </w:p>
          <w:p w14:paraId="2C069144" w14:textId="77777777" w:rsidR="0064316F" w:rsidRDefault="0064316F">
            <w:pPr>
              <w:pStyle w:val="TableParagraph"/>
              <w:ind w:left="0"/>
              <w:rPr>
                <w:sz w:val="24"/>
              </w:rPr>
            </w:pPr>
          </w:p>
          <w:p w14:paraId="12FF9E98" w14:textId="77777777" w:rsidR="0064316F" w:rsidRDefault="006E745B">
            <w:pPr>
              <w:pStyle w:val="TableParagraph"/>
              <w:ind w:left="105"/>
              <w:rPr>
                <w:sz w:val="24"/>
              </w:rPr>
            </w:pPr>
            <w:r>
              <w:rPr>
                <w:sz w:val="24"/>
              </w:rPr>
              <w:t>Ana</w:t>
            </w:r>
            <w:r>
              <w:rPr>
                <w:spacing w:val="-14"/>
                <w:sz w:val="24"/>
              </w:rPr>
              <w:t xml:space="preserve"> </w:t>
            </w:r>
            <w:r>
              <w:rPr>
                <w:sz w:val="24"/>
              </w:rPr>
              <w:t>Barranco-</w:t>
            </w:r>
            <w:proofErr w:type="spellStart"/>
            <w:r>
              <w:rPr>
                <w:sz w:val="24"/>
              </w:rPr>
              <w:t>Ventham</w:t>
            </w:r>
            <w:proofErr w:type="spellEnd"/>
            <w:r>
              <w:rPr>
                <w:spacing w:val="-14"/>
                <w:sz w:val="24"/>
              </w:rPr>
              <w:t xml:space="preserve"> </w:t>
            </w:r>
            <w:r>
              <w:rPr>
                <w:sz w:val="24"/>
              </w:rPr>
              <w:t xml:space="preserve">&amp; Brenda, LD Liaison </w:t>
            </w:r>
            <w:r>
              <w:rPr>
                <w:spacing w:val="-2"/>
                <w:sz w:val="24"/>
              </w:rPr>
              <w:t>practitioner</w:t>
            </w:r>
          </w:p>
          <w:p w14:paraId="7373EC3B" w14:textId="77777777" w:rsidR="0064316F" w:rsidRDefault="006E745B">
            <w:pPr>
              <w:pStyle w:val="TableParagraph"/>
              <w:spacing w:before="272" w:line="290" w:lineRule="atLeast"/>
              <w:ind w:left="105"/>
              <w:rPr>
                <w:sz w:val="24"/>
              </w:rPr>
            </w:pPr>
            <w:r>
              <w:rPr>
                <w:sz w:val="24"/>
              </w:rPr>
              <w:t>Laura</w:t>
            </w:r>
            <w:r>
              <w:rPr>
                <w:spacing w:val="-13"/>
                <w:sz w:val="24"/>
              </w:rPr>
              <w:t xml:space="preserve"> </w:t>
            </w:r>
            <w:r>
              <w:rPr>
                <w:sz w:val="24"/>
              </w:rPr>
              <w:t>Carberry</w:t>
            </w:r>
            <w:r>
              <w:rPr>
                <w:spacing w:val="-13"/>
                <w:sz w:val="24"/>
              </w:rPr>
              <w:t xml:space="preserve"> </w:t>
            </w:r>
            <w:r>
              <w:rPr>
                <w:sz w:val="24"/>
              </w:rPr>
              <w:t>Strategy</w:t>
            </w:r>
            <w:r>
              <w:rPr>
                <w:spacing w:val="-14"/>
                <w:sz w:val="24"/>
              </w:rPr>
              <w:t xml:space="preserve"> </w:t>
            </w:r>
            <w:r>
              <w:rPr>
                <w:sz w:val="24"/>
              </w:rPr>
              <w:t>and Partnership Manager</w:t>
            </w:r>
          </w:p>
        </w:tc>
        <w:tc>
          <w:tcPr>
            <w:tcW w:w="3106" w:type="dxa"/>
          </w:tcPr>
          <w:p w14:paraId="413A8A6C" w14:textId="77777777" w:rsidR="0064316F" w:rsidRDefault="006E745B">
            <w:pPr>
              <w:pStyle w:val="TableParagraph"/>
              <w:spacing w:before="1"/>
              <w:ind w:left="106"/>
              <w:rPr>
                <w:sz w:val="24"/>
              </w:rPr>
            </w:pPr>
            <w:r>
              <w:rPr>
                <w:sz w:val="24"/>
              </w:rPr>
              <w:t>Medicine</w:t>
            </w:r>
            <w:r>
              <w:rPr>
                <w:spacing w:val="-14"/>
                <w:sz w:val="24"/>
              </w:rPr>
              <w:t xml:space="preserve"> </w:t>
            </w:r>
            <w:r>
              <w:rPr>
                <w:sz w:val="24"/>
              </w:rPr>
              <w:t>and</w:t>
            </w:r>
            <w:r>
              <w:rPr>
                <w:spacing w:val="-14"/>
                <w:sz w:val="24"/>
              </w:rPr>
              <w:t xml:space="preserve"> </w:t>
            </w:r>
            <w:r>
              <w:rPr>
                <w:sz w:val="24"/>
              </w:rPr>
              <w:t xml:space="preserve">cardiovascular </w:t>
            </w:r>
            <w:r>
              <w:rPr>
                <w:spacing w:val="-2"/>
                <w:sz w:val="24"/>
              </w:rPr>
              <w:t>update</w:t>
            </w:r>
          </w:p>
          <w:p w14:paraId="7DDD15CA" w14:textId="77777777" w:rsidR="0064316F" w:rsidRDefault="0064316F">
            <w:pPr>
              <w:pStyle w:val="TableParagraph"/>
              <w:ind w:left="0"/>
              <w:rPr>
                <w:sz w:val="24"/>
              </w:rPr>
            </w:pPr>
          </w:p>
          <w:p w14:paraId="2599EE4E" w14:textId="77777777" w:rsidR="0064316F" w:rsidRDefault="0064316F">
            <w:pPr>
              <w:pStyle w:val="TableParagraph"/>
              <w:ind w:left="0"/>
              <w:rPr>
                <w:sz w:val="24"/>
              </w:rPr>
            </w:pPr>
          </w:p>
          <w:p w14:paraId="1D57ECFF" w14:textId="77777777" w:rsidR="0064316F" w:rsidRDefault="006E745B">
            <w:pPr>
              <w:pStyle w:val="TableParagraph"/>
              <w:ind w:left="826" w:hanging="720"/>
              <w:rPr>
                <w:sz w:val="24"/>
              </w:rPr>
            </w:pPr>
            <w:r>
              <w:rPr>
                <w:sz w:val="24"/>
              </w:rPr>
              <w:t>Learning</w:t>
            </w:r>
            <w:r>
              <w:rPr>
                <w:spacing w:val="-14"/>
                <w:sz w:val="24"/>
              </w:rPr>
              <w:t xml:space="preserve"> </w:t>
            </w:r>
            <w:r>
              <w:rPr>
                <w:sz w:val="24"/>
              </w:rPr>
              <w:t>Disabilities</w:t>
            </w:r>
            <w:r>
              <w:rPr>
                <w:spacing w:val="-14"/>
                <w:sz w:val="24"/>
              </w:rPr>
              <w:t xml:space="preserve"> </w:t>
            </w:r>
            <w:r>
              <w:rPr>
                <w:sz w:val="24"/>
              </w:rPr>
              <w:t xml:space="preserve">PPEG </w:t>
            </w:r>
            <w:r>
              <w:rPr>
                <w:spacing w:val="-2"/>
                <w:sz w:val="24"/>
              </w:rPr>
              <w:t>update</w:t>
            </w:r>
          </w:p>
          <w:p w14:paraId="512BB120" w14:textId="77777777" w:rsidR="0064316F" w:rsidRDefault="0064316F">
            <w:pPr>
              <w:pStyle w:val="TableParagraph"/>
              <w:spacing w:before="292"/>
              <w:ind w:left="0"/>
              <w:rPr>
                <w:sz w:val="24"/>
              </w:rPr>
            </w:pPr>
          </w:p>
          <w:p w14:paraId="14370533" w14:textId="77777777" w:rsidR="0064316F" w:rsidRDefault="006E745B">
            <w:pPr>
              <w:pStyle w:val="TableParagraph"/>
              <w:ind w:left="106"/>
              <w:rPr>
                <w:sz w:val="24"/>
              </w:rPr>
            </w:pPr>
            <w:r>
              <w:rPr>
                <w:sz w:val="24"/>
              </w:rPr>
              <w:t>GESH</w:t>
            </w:r>
            <w:r>
              <w:rPr>
                <w:spacing w:val="-5"/>
                <w:sz w:val="24"/>
              </w:rPr>
              <w:t xml:space="preserve"> </w:t>
            </w:r>
            <w:r>
              <w:rPr>
                <w:spacing w:val="-2"/>
                <w:sz w:val="24"/>
              </w:rPr>
              <w:t>Strategy</w:t>
            </w:r>
          </w:p>
        </w:tc>
        <w:tc>
          <w:tcPr>
            <w:tcW w:w="2804" w:type="dxa"/>
          </w:tcPr>
          <w:p w14:paraId="1DCF3093" w14:textId="77777777" w:rsidR="0064316F" w:rsidRDefault="006E745B">
            <w:pPr>
              <w:pStyle w:val="TableParagraph"/>
              <w:spacing w:before="1"/>
              <w:ind w:left="106"/>
              <w:jc w:val="both"/>
              <w:rPr>
                <w:sz w:val="24"/>
              </w:rPr>
            </w:pPr>
            <w:r>
              <w:rPr>
                <w:sz w:val="24"/>
              </w:rPr>
              <w:t>Annual</w:t>
            </w:r>
            <w:r>
              <w:rPr>
                <w:spacing w:val="-1"/>
                <w:sz w:val="24"/>
              </w:rPr>
              <w:t xml:space="preserve"> </w:t>
            </w:r>
            <w:r>
              <w:rPr>
                <w:spacing w:val="-2"/>
                <w:sz w:val="24"/>
              </w:rPr>
              <w:t>update</w:t>
            </w:r>
          </w:p>
          <w:p w14:paraId="30872FF9" w14:textId="77777777" w:rsidR="0064316F" w:rsidRDefault="0064316F">
            <w:pPr>
              <w:pStyle w:val="TableParagraph"/>
              <w:ind w:left="0"/>
              <w:rPr>
                <w:sz w:val="24"/>
              </w:rPr>
            </w:pPr>
          </w:p>
          <w:p w14:paraId="4D48429E" w14:textId="77777777" w:rsidR="0064316F" w:rsidRDefault="0064316F">
            <w:pPr>
              <w:pStyle w:val="TableParagraph"/>
              <w:ind w:left="0"/>
              <w:rPr>
                <w:sz w:val="24"/>
              </w:rPr>
            </w:pPr>
          </w:p>
          <w:p w14:paraId="68307519" w14:textId="77777777" w:rsidR="0064316F" w:rsidRDefault="0064316F">
            <w:pPr>
              <w:pStyle w:val="TableParagraph"/>
              <w:ind w:left="0"/>
              <w:rPr>
                <w:sz w:val="24"/>
              </w:rPr>
            </w:pPr>
          </w:p>
          <w:p w14:paraId="260927C9" w14:textId="77777777" w:rsidR="0064316F" w:rsidRDefault="006E745B">
            <w:pPr>
              <w:pStyle w:val="TableParagraph"/>
              <w:ind w:left="106" w:right="164"/>
              <w:jc w:val="both"/>
              <w:rPr>
                <w:sz w:val="24"/>
              </w:rPr>
            </w:pPr>
            <w:r>
              <w:rPr>
                <w:sz w:val="24"/>
              </w:rPr>
              <w:t>To welcome an update at the</w:t>
            </w:r>
            <w:r>
              <w:rPr>
                <w:spacing w:val="-10"/>
                <w:sz w:val="24"/>
              </w:rPr>
              <w:t xml:space="preserve"> </w:t>
            </w:r>
            <w:r>
              <w:rPr>
                <w:sz w:val="24"/>
              </w:rPr>
              <w:t>SGH</w:t>
            </w:r>
            <w:r>
              <w:rPr>
                <w:spacing w:val="-10"/>
                <w:sz w:val="24"/>
              </w:rPr>
              <w:t xml:space="preserve"> </w:t>
            </w:r>
            <w:r>
              <w:rPr>
                <w:sz w:val="24"/>
              </w:rPr>
              <w:t>PPEG</w:t>
            </w:r>
            <w:r>
              <w:rPr>
                <w:spacing w:val="-10"/>
                <w:sz w:val="24"/>
              </w:rPr>
              <w:t xml:space="preserve"> </w:t>
            </w:r>
            <w:r>
              <w:rPr>
                <w:sz w:val="24"/>
              </w:rPr>
              <w:t>group</w:t>
            </w:r>
            <w:r>
              <w:rPr>
                <w:spacing w:val="-10"/>
                <w:sz w:val="24"/>
              </w:rPr>
              <w:t xml:space="preserve"> </w:t>
            </w:r>
            <w:r>
              <w:rPr>
                <w:sz w:val="24"/>
              </w:rPr>
              <w:t>from the LD group.</w:t>
            </w:r>
          </w:p>
          <w:p w14:paraId="48480C7B" w14:textId="77777777" w:rsidR="0064316F" w:rsidRDefault="006E745B">
            <w:pPr>
              <w:pStyle w:val="TableParagraph"/>
              <w:spacing w:before="292"/>
              <w:ind w:left="106"/>
              <w:jc w:val="both"/>
              <w:rPr>
                <w:sz w:val="24"/>
              </w:rPr>
            </w:pPr>
            <w:r>
              <w:rPr>
                <w:sz w:val="24"/>
              </w:rPr>
              <w:t>Update</w:t>
            </w:r>
            <w:r>
              <w:rPr>
                <w:spacing w:val="-3"/>
                <w:sz w:val="24"/>
              </w:rPr>
              <w:t xml:space="preserve"> </w:t>
            </w:r>
            <w:r>
              <w:rPr>
                <w:spacing w:val="-4"/>
                <w:sz w:val="24"/>
              </w:rPr>
              <w:t>PPEG</w:t>
            </w:r>
          </w:p>
        </w:tc>
      </w:tr>
      <w:tr w:rsidR="0064316F" w14:paraId="2CB7FB9C" w14:textId="77777777">
        <w:trPr>
          <w:trHeight w:val="3516"/>
        </w:trPr>
        <w:tc>
          <w:tcPr>
            <w:tcW w:w="1316" w:type="dxa"/>
          </w:tcPr>
          <w:p w14:paraId="004512BA" w14:textId="77777777" w:rsidR="0064316F" w:rsidRDefault="006E745B">
            <w:pPr>
              <w:pStyle w:val="TableParagraph"/>
              <w:spacing w:before="1"/>
              <w:ind w:left="136" w:right="99" w:hanging="29"/>
              <w:rPr>
                <w:b/>
                <w:sz w:val="24"/>
              </w:rPr>
            </w:pPr>
            <w:r>
              <w:rPr>
                <w:b/>
                <w:spacing w:val="-2"/>
                <w:sz w:val="24"/>
              </w:rPr>
              <w:t xml:space="preserve">September </w:t>
            </w:r>
            <w:r>
              <w:rPr>
                <w:b/>
                <w:spacing w:val="-4"/>
                <w:sz w:val="24"/>
              </w:rPr>
              <w:t>2023</w:t>
            </w:r>
          </w:p>
        </w:tc>
        <w:tc>
          <w:tcPr>
            <w:tcW w:w="2965" w:type="dxa"/>
          </w:tcPr>
          <w:p w14:paraId="74EC0FA2" w14:textId="77777777" w:rsidR="0064316F" w:rsidRDefault="006E745B">
            <w:pPr>
              <w:pStyle w:val="TableParagraph"/>
              <w:spacing w:before="1"/>
              <w:ind w:left="105" w:right="190"/>
              <w:rPr>
                <w:sz w:val="24"/>
              </w:rPr>
            </w:pPr>
            <w:r>
              <w:rPr>
                <w:sz w:val="24"/>
              </w:rPr>
              <w:t xml:space="preserve">Luci Etheridge/ </w:t>
            </w:r>
            <w:proofErr w:type="spellStart"/>
            <w:r>
              <w:rPr>
                <w:sz w:val="24"/>
              </w:rPr>
              <w:t>Natilla</w:t>
            </w:r>
            <w:proofErr w:type="spellEnd"/>
            <w:r>
              <w:rPr>
                <w:sz w:val="24"/>
              </w:rPr>
              <w:t xml:space="preserve"> Henry</w:t>
            </w:r>
            <w:r>
              <w:rPr>
                <w:spacing w:val="-9"/>
                <w:sz w:val="24"/>
              </w:rPr>
              <w:t xml:space="preserve"> </w:t>
            </w:r>
            <w:r>
              <w:rPr>
                <w:sz w:val="24"/>
              </w:rPr>
              <w:t>Site</w:t>
            </w:r>
            <w:r>
              <w:rPr>
                <w:spacing w:val="-11"/>
                <w:sz w:val="24"/>
              </w:rPr>
              <w:t xml:space="preserve"> </w:t>
            </w:r>
            <w:r>
              <w:rPr>
                <w:sz w:val="24"/>
              </w:rPr>
              <w:t>Chief</w:t>
            </w:r>
            <w:r>
              <w:rPr>
                <w:spacing w:val="-10"/>
                <w:sz w:val="24"/>
              </w:rPr>
              <w:t xml:space="preserve"> </w:t>
            </w:r>
            <w:r>
              <w:rPr>
                <w:sz w:val="24"/>
              </w:rPr>
              <w:t>Nurse</w:t>
            </w:r>
            <w:r>
              <w:rPr>
                <w:spacing w:val="-11"/>
                <w:sz w:val="24"/>
              </w:rPr>
              <w:t xml:space="preserve"> </w:t>
            </w:r>
            <w:r>
              <w:rPr>
                <w:sz w:val="24"/>
              </w:rPr>
              <w:t>and Site Chief Medical Officer</w:t>
            </w:r>
          </w:p>
          <w:p w14:paraId="1F209E2F" w14:textId="77777777" w:rsidR="0064316F" w:rsidRDefault="0064316F">
            <w:pPr>
              <w:pStyle w:val="TableParagraph"/>
              <w:ind w:left="0"/>
              <w:rPr>
                <w:sz w:val="24"/>
              </w:rPr>
            </w:pPr>
          </w:p>
          <w:p w14:paraId="41613B54" w14:textId="77777777" w:rsidR="0064316F" w:rsidRDefault="0064316F">
            <w:pPr>
              <w:pStyle w:val="TableParagraph"/>
              <w:spacing w:before="292"/>
              <w:ind w:left="0"/>
              <w:rPr>
                <w:sz w:val="24"/>
              </w:rPr>
            </w:pPr>
          </w:p>
          <w:p w14:paraId="4A2DDF94" w14:textId="77777777" w:rsidR="0064316F" w:rsidRDefault="006E745B">
            <w:pPr>
              <w:pStyle w:val="TableParagraph"/>
              <w:ind w:left="105" w:right="190"/>
              <w:rPr>
                <w:sz w:val="24"/>
              </w:rPr>
            </w:pPr>
            <w:r>
              <w:rPr>
                <w:sz w:val="24"/>
              </w:rPr>
              <w:t xml:space="preserve">Joseph </w:t>
            </w:r>
            <w:proofErr w:type="spellStart"/>
            <w:r>
              <w:rPr>
                <w:sz w:val="24"/>
              </w:rPr>
              <w:t>Pavett</w:t>
            </w:r>
            <w:proofErr w:type="spellEnd"/>
            <w:r>
              <w:rPr>
                <w:sz w:val="24"/>
              </w:rPr>
              <w:t>-Downer, Head</w:t>
            </w:r>
            <w:r>
              <w:rPr>
                <w:spacing w:val="-13"/>
                <w:sz w:val="24"/>
              </w:rPr>
              <w:t xml:space="preserve"> </w:t>
            </w:r>
            <w:r>
              <w:rPr>
                <w:sz w:val="24"/>
              </w:rPr>
              <w:t>of</w:t>
            </w:r>
            <w:r>
              <w:rPr>
                <w:spacing w:val="-13"/>
                <w:sz w:val="24"/>
              </w:rPr>
              <w:t xml:space="preserve"> </w:t>
            </w:r>
            <w:r>
              <w:rPr>
                <w:sz w:val="24"/>
              </w:rPr>
              <w:t>Equality,</w:t>
            </w:r>
            <w:r>
              <w:rPr>
                <w:spacing w:val="-12"/>
                <w:sz w:val="24"/>
              </w:rPr>
              <w:t xml:space="preserve"> </w:t>
            </w:r>
            <w:r>
              <w:rPr>
                <w:sz w:val="24"/>
              </w:rPr>
              <w:t>Diversity, and Inclusivity</w:t>
            </w:r>
          </w:p>
          <w:p w14:paraId="5CE71757" w14:textId="77777777" w:rsidR="0064316F" w:rsidRDefault="0064316F">
            <w:pPr>
              <w:pStyle w:val="TableParagraph"/>
              <w:ind w:left="0"/>
              <w:rPr>
                <w:sz w:val="24"/>
              </w:rPr>
            </w:pPr>
          </w:p>
          <w:p w14:paraId="287757FF" w14:textId="77777777" w:rsidR="0064316F" w:rsidRDefault="006E745B">
            <w:pPr>
              <w:pStyle w:val="TableParagraph"/>
              <w:ind w:left="105"/>
              <w:rPr>
                <w:sz w:val="24"/>
              </w:rPr>
            </w:pPr>
            <w:r>
              <w:rPr>
                <w:sz w:val="24"/>
              </w:rPr>
              <w:t>Wendy</w:t>
            </w:r>
            <w:r>
              <w:rPr>
                <w:spacing w:val="-4"/>
                <w:sz w:val="24"/>
              </w:rPr>
              <w:t xml:space="preserve"> </w:t>
            </w:r>
            <w:r>
              <w:rPr>
                <w:spacing w:val="-2"/>
                <w:sz w:val="24"/>
              </w:rPr>
              <w:t>Doyle</w:t>
            </w:r>
          </w:p>
        </w:tc>
        <w:tc>
          <w:tcPr>
            <w:tcW w:w="3106" w:type="dxa"/>
          </w:tcPr>
          <w:p w14:paraId="0577A0FD" w14:textId="77777777" w:rsidR="0064316F" w:rsidRDefault="006E745B">
            <w:pPr>
              <w:pStyle w:val="TableParagraph"/>
              <w:spacing w:before="1"/>
              <w:ind w:left="106" w:right="165"/>
              <w:rPr>
                <w:sz w:val="24"/>
              </w:rPr>
            </w:pPr>
            <w:r>
              <w:rPr>
                <w:sz w:val="24"/>
              </w:rPr>
              <w:t>Patient</w:t>
            </w:r>
            <w:r>
              <w:rPr>
                <w:spacing w:val="-14"/>
                <w:sz w:val="24"/>
              </w:rPr>
              <w:t xml:space="preserve"> </w:t>
            </w:r>
            <w:r>
              <w:rPr>
                <w:sz w:val="24"/>
              </w:rPr>
              <w:t>involvement</w:t>
            </w:r>
            <w:r>
              <w:rPr>
                <w:spacing w:val="-14"/>
                <w:sz w:val="24"/>
              </w:rPr>
              <w:t xml:space="preserve"> </w:t>
            </w:r>
            <w:r>
              <w:rPr>
                <w:sz w:val="24"/>
              </w:rPr>
              <w:t>in quality and safety</w:t>
            </w:r>
          </w:p>
          <w:p w14:paraId="5967CB19" w14:textId="77777777" w:rsidR="0064316F" w:rsidRDefault="0064316F">
            <w:pPr>
              <w:pStyle w:val="TableParagraph"/>
              <w:ind w:left="0"/>
              <w:rPr>
                <w:sz w:val="24"/>
              </w:rPr>
            </w:pPr>
          </w:p>
          <w:p w14:paraId="7DE758F7" w14:textId="77777777" w:rsidR="0064316F" w:rsidRDefault="0064316F">
            <w:pPr>
              <w:pStyle w:val="TableParagraph"/>
              <w:ind w:left="0"/>
              <w:rPr>
                <w:sz w:val="24"/>
              </w:rPr>
            </w:pPr>
          </w:p>
          <w:p w14:paraId="2F4D0899" w14:textId="77777777" w:rsidR="0064316F" w:rsidRDefault="0064316F">
            <w:pPr>
              <w:pStyle w:val="TableParagraph"/>
              <w:spacing w:before="292"/>
              <w:ind w:left="0"/>
              <w:rPr>
                <w:sz w:val="24"/>
              </w:rPr>
            </w:pPr>
          </w:p>
          <w:p w14:paraId="394F9BA4" w14:textId="77777777" w:rsidR="0064316F" w:rsidRDefault="006E745B">
            <w:pPr>
              <w:pStyle w:val="TableParagraph"/>
              <w:ind w:left="106"/>
              <w:rPr>
                <w:sz w:val="24"/>
              </w:rPr>
            </w:pPr>
            <w:r>
              <w:rPr>
                <w:sz w:val="24"/>
              </w:rPr>
              <w:t>The</w:t>
            </w:r>
            <w:r>
              <w:rPr>
                <w:spacing w:val="-14"/>
                <w:sz w:val="24"/>
              </w:rPr>
              <w:t xml:space="preserve"> </w:t>
            </w:r>
            <w:r>
              <w:rPr>
                <w:sz w:val="24"/>
              </w:rPr>
              <w:t>Accessible</w:t>
            </w:r>
            <w:r>
              <w:rPr>
                <w:spacing w:val="-14"/>
                <w:sz w:val="24"/>
              </w:rPr>
              <w:t xml:space="preserve"> </w:t>
            </w:r>
            <w:r>
              <w:rPr>
                <w:sz w:val="24"/>
              </w:rPr>
              <w:t>Information Standard status</w:t>
            </w:r>
          </w:p>
          <w:p w14:paraId="3E12B60C" w14:textId="77777777" w:rsidR="0064316F" w:rsidRDefault="0064316F">
            <w:pPr>
              <w:pStyle w:val="TableParagraph"/>
              <w:spacing w:before="273"/>
              <w:ind w:left="0"/>
              <w:rPr>
                <w:sz w:val="24"/>
              </w:rPr>
            </w:pPr>
          </w:p>
          <w:p w14:paraId="6EDED188" w14:textId="77777777" w:rsidR="0064316F" w:rsidRDefault="006E745B">
            <w:pPr>
              <w:pStyle w:val="TableParagraph"/>
              <w:spacing w:line="290" w:lineRule="atLeast"/>
              <w:ind w:left="106"/>
              <w:rPr>
                <w:sz w:val="24"/>
              </w:rPr>
            </w:pPr>
            <w:r>
              <w:rPr>
                <w:sz w:val="24"/>
              </w:rPr>
              <w:t>Patient</w:t>
            </w:r>
            <w:r>
              <w:rPr>
                <w:spacing w:val="-14"/>
                <w:sz w:val="24"/>
              </w:rPr>
              <w:t xml:space="preserve"> </w:t>
            </w:r>
            <w:r>
              <w:rPr>
                <w:sz w:val="24"/>
              </w:rPr>
              <w:t>Experience</w:t>
            </w:r>
            <w:r>
              <w:rPr>
                <w:spacing w:val="-14"/>
                <w:sz w:val="24"/>
              </w:rPr>
              <w:t xml:space="preserve"> </w:t>
            </w:r>
            <w:r>
              <w:rPr>
                <w:sz w:val="24"/>
              </w:rPr>
              <w:t>Annual Report overview</w:t>
            </w:r>
          </w:p>
        </w:tc>
        <w:tc>
          <w:tcPr>
            <w:tcW w:w="2804" w:type="dxa"/>
          </w:tcPr>
          <w:p w14:paraId="7519532D" w14:textId="77777777" w:rsidR="0064316F" w:rsidRDefault="006E745B">
            <w:pPr>
              <w:pStyle w:val="TableParagraph"/>
              <w:spacing w:before="1"/>
              <w:ind w:left="106" w:right="116"/>
              <w:rPr>
                <w:sz w:val="24"/>
              </w:rPr>
            </w:pPr>
            <w:r>
              <w:rPr>
                <w:sz w:val="24"/>
              </w:rPr>
              <w:t>To ask PPEG how to ensure</w:t>
            </w:r>
            <w:r>
              <w:rPr>
                <w:spacing w:val="-10"/>
                <w:sz w:val="24"/>
              </w:rPr>
              <w:t xml:space="preserve"> </w:t>
            </w:r>
            <w:r>
              <w:rPr>
                <w:sz w:val="24"/>
              </w:rPr>
              <w:t>the</w:t>
            </w:r>
            <w:r>
              <w:rPr>
                <w:spacing w:val="-10"/>
                <w:sz w:val="24"/>
              </w:rPr>
              <w:t xml:space="preserve"> </w:t>
            </w:r>
            <w:r>
              <w:rPr>
                <w:sz w:val="24"/>
              </w:rPr>
              <w:t>patient</w:t>
            </w:r>
            <w:r>
              <w:rPr>
                <w:spacing w:val="-9"/>
                <w:sz w:val="24"/>
              </w:rPr>
              <w:t xml:space="preserve"> </w:t>
            </w:r>
            <w:r>
              <w:rPr>
                <w:sz w:val="24"/>
              </w:rPr>
              <w:t>voice</w:t>
            </w:r>
            <w:r>
              <w:rPr>
                <w:spacing w:val="-13"/>
                <w:sz w:val="24"/>
              </w:rPr>
              <w:t xml:space="preserve"> </w:t>
            </w:r>
            <w:r>
              <w:rPr>
                <w:sz w:val="24"/>
              </w:rPr>
              <w:t>is active in the 7 areas of fundamental areas of</w:t>
            </w:r>
            <w:r>
              <w:rPr>
                <w:spacing w:val="40"/>
                <w:sz w:val="24"/>
              </w:rPr>
              <w:t xml:space="preserve"> </w:t>
            </w:r>
            <w:r>
              <w:rPr>
                <w:spacing w:val="-2"/>
                <w:sz w:val="24"/>
              </w:rPr>
              <w:t>care.</w:t>
            </w:r>
          </w:p>
          <w:p w14:paraId="6798E074" w14:textId="77777777" w:rsidR="0064316F" w:rsidRDefault="006E745B">
            <w:pPr>
              <w:pStyle w:val="TableParagraph"/>
              <w:spacing w:before="292"/>
              <w:ind w:left="106" w:right="100"/>
              <w:rPr>
                <w:sz w:val="24"/>
              </w:rPr>
            </w:pPr>
            <w:r>
              <w:rPr>
                <w:sz w:val="24"/>
              </w:rPr>
              <w:t>Overview</w:t>
            </w:r>
            <w:r>
              <w:rPr>
                <w:spacing w:val="-12"/>
                <w:sz w:val="24"/>
              </w:rPr>
              <w:t xml:space="preserve"> </w:t>
            </w:r>
            <w:r>
              <w:rPr>
                <w:sz w:val="24"/>
              </w:rPr>
              <w:t>status</w:t>
            </w:r>
            <w:r>
              <w:rPr>
                <w:spacing w:val="-14"/>
                <w:sz w:val="24"/>
              </w:rPr>
              <w:t xml:space="preserve"> </w:t>
            </w:r>
            <w:r>
              <w:rPr>
                <w:sz w:val="24"/>
              </w:rPr>
              <w:t>and</w:t>
            </w:r>
            <w:r>
              <w:rPr>
                <w:spacing w:val="-11"/>
                <w:sz w:val="24"/>
              </w:rPr>
              <w:t xml:space="preserve"> </w:t>
            </w:r>
            <w:r>
              <w:rPr>
                <w:sz w:val="24"/>
              </w:rPr>
              <w:t xml:space="preserve">work in </w:t>
            </w:r>
            <w:proofErr w:type="gramStart"/>
            <w:r>
              <w:rPr>
                <w:sz w:val="24"/>
              </w:rPr>
              <w:t>progress</w:t>
            </w:r>
            <w:proofErr w:type="gramEnd"/>
          </w:p>
          <w:p w14:paraId="6EE7ACC3" w14:textId="77777777" w:rsidR="0064316F" w:rsidRDefault="0064316F">
            <w:pPr>
              <w:pStyle w:val="TableParagraph"/>
              <w:spacing w:before="273"/>
              <w:ind w:left="0"/>
              <w:rPr>
                <w:sz w:val="24"/>
              </w:rPr>
            </w:pPr>
          </w:p>
          <w:p w14:paraId="48DBA0E3" w14:textId="77777777" w:rsidR="0064316F" w:rsidRDefault="006E745B">
            <w:pPr>
              <w:pStyle w:val="TableParagraph"/>
              <w:spacing w:line="290" w:lineRule="atLeast"/>
              <w:ind w:left="106"/>
              <w:rPr>
                <w:sz w:val="24"/>
              </w:rPr>
            </w:pPr>
            <w:r>
              <w:rPr>
                <w:sz w:val="24"/>
              </w:rPr>
              <w:t>Overview</w:t>
            </w:r>
            <w:r>
              <w:rPr>
                <w:spacing w:val="-13"/>
                <w:sz w:val="24"/>
              </w:rPr>
              <w:t xml:space="preserve"> </w:t>
            </w:r>
            <w:r>
              <w:rPr>
                <w:sz w:val="24"/>
              </w:rPr>
              <w:t>of</w:t>
            </w:r>
            <w:r>
              <w:rPr>
                <w:spacing w:val="-13"/>
                <w:sz w:val="24"/>
              </w:rPr>
              <w:t xml:space="preserve"> </w:t>
            </w:r>
            <w:r>
              <w:rPr>
                <w:sz w:val="24"/>
              </w:rPr>
              <w:t>progress</w:t>
            </w:r>
            <w:r>
              <w:rPr>
                <w:spacing w:val="-14"/>
                <w:sz w:val="24"/>
              </w:rPr>
              <w:t xml:space="preserve"> </w:t>
            </w:r>
            <w:r>
              <w:rPr>
                <w:sz w:val="24"/>
              </w:rPr>
              <w:t xml:space="preserve">and </w:t>
            </w:r>
            <w:r>
              <w:rPr>
                <w:spacing w:val="-2"/>
                <w:sz w:val="24"/>
              </w:rPr>
              <w:t>priorities.</w:t>
            </w:r>
          </w:p>
        </w:tc>
      </w:tr>
      <w:tr w:rsidR="0064316F" w14:paraId="26EB956C" w14:textId="77777777">
        <w:trPr>
          <w:trHeight w:val="1465"/>
        </w:trPr>
        <w:tc>
          <w:tcPr>
            <w:tcW w:w="1316" w:type="dxa"/>
          </w:tcPr>
          <w:p w14:paraId="293C4CAA" w14:textId="77777777" w:rsidR="0064316F" w:rsidRDefault="006E745B">
            <w:pPr>
              <w:pStyle w:val="TableParagraph"/>
              <w:spacing w:before="1"/>
              <w:ind w:left="136" w:right="143" w:hanging="29"/>
              <w:rPr>
                <w:b/>
                <w:sz w:val="24"/>
              </w:rPr>
            </w:pPr>
            <w:r>
              <w:rPr>
                <w:b/>
                <w:spacing w:val="-2"/>
                <w:sz w:val="24"/>
              </w:rPr>
              <w:t xml:space="preserve">November </w:t>
            </w:r>
            <w:r>
              <w:rPr>
                <w:b/>
                <w:spacing w:val="-4"/>
                <w:sz w:val="24"/>
              </w:rPr>
              <w:t>2023</w:t>
            </w:r>
          </w:p>
        </w:tc>
        <w:tc>
          <w:tcPr>
            <w:tcW w:w="2965" w:type="dxa"/>
          </w:tcPr>
          <w:p w14:paraId="0955EA0E" w14:textId="77777777" w:rsidR="0064316F" w:rsidRDefault="006E745B">
            <w:pPr>
              <w:pStyle w:val="TableParagraph"/>
              <w:spacing w:before="1"/>
              <w:ind w:left="105"/>
              <w:rPr>
                <w:sz w:val="24"/>
              </w:rPr>
            </w:pPr>
            <w:r>
              <w:rPr>
                <w:sz w:val="24"/>
              </w:rPr>
              <w:t>NHS</w:t>
            </w:r>
            <w:r>
              <w:rPr>
                <w:spacing w:val="-1"/>
                <w:sz w:val="24"/>
              </w:rPr>
              <w:t xml:space="preserve"> </w:t>
            </w:r>
            <w:r>
              <w:rPr>
                <w:spacing w:val="-2"/>
                <w:sz w:val="24"/>
              </w:rPr>
              <w:t>England</w:t>
            </w:r>
          </w:p>
          <w:p w14:paraId="4000DBD3" w14:textId="77777777" w:rsidR="0064316F" w:rsidRDefault="0064316F">
            <w:pPr>
              <w:pStyle w:val="TableParagraph"/>
              <w:ind w:left="0"/>
              <w:rPr>
                <w:sz w:val="24"/>
              </w:rPr>
            </w:pPr>
          </w:p>
          <w:p w14:paraId="7BFE0517" w14:textId="77777777" w:rsidR="0064316F" w:rsidRDefault="0064316F">
            <w:pPr>
              <w:pStyle w:val="TableParagraph"/>
              <w:ind w:left="0"/>
              <w:rPr>
                <w:sz w:val="24"/>
              </w:rPr>
            </w:pPr>
          </w:p>
          <w:p w14:paraId="5B164295" w14:textId="77777777" w:rsidR="0064316F" w:rsidRDefault="006E745B">
            <w:pPr>
              <w:pStyle w:val="TableParagraph"/>
              <w:ind w:left="105"/>
              <w:rPr>
                <w:sz w:val="24"/>
              </w:rPr>
            </w:pPr>
            <w:r>
              <w:rPr>
                <w:sz w:val="24"/>
              </w:rPr>
              <w:t>Wendy</w:t>
            </w:r>
            <w:r>
              <w:rPr>
                <w:spacing w:val="-4"/>
                <w:sz w:val="24"/>
              </w:rPr>
              <w:t xml:space="preserve"> </w:t>
            </w:r>
            <w:r>
              <w:rPr>
                <w:spacing w:val="-2"/>
                <w:sz w:val="24"/>
              </w:rPr>
              <w:t>Doyle</w:t>
            </w:r>
          </w:p>
        </w:tc>
        <w:tc>
          <w:tcPr>
            <w:tcW w:w="3106" w:type="dxa"/>
          </w:tcPr>
          <w:p w14:paraId="00053875" w14:textId="77777777" w:rsidR="0064316F" w:rsidRDefault="006E745B">
            <w:pPr>
              <w:pStyle w:val="TableParagraph"/>
              <w:spacing w:before="1"/>
              <w:ind w:left="106"/>
              <w:rPr>
                <w:sz w:val="24"/>
              </w:rPr>
            </w:pPr>
            <w:proofErr w:type="spellStart"/>
            <w:r>
              <w:rPr>
                <w:sz w:val="24"/>
              </w:rPr>
              <w:t>Paediatric</w:t>
            </w:r>
            <w:proofErr w:type="spellEnd"/>
            <w:r>
              <w:rPr>
                <w:spacing w:val="-3"/>
                <w:sz w:val="24"/>
              </w:rPr>
              <w:t xml:space="preserve"> </w:t>
            </w:r>
            <w:r>
              <w:rPr>
                <w:spacing w:val="-2"/>
                <w:sz w:val="24"/>
              </w:rPr>
              <w:t>consultation</w:t>
            </w:r>
          </w:p>
          <w:p w14:paraId="63538A50" w14:textId="77777777" w:rsidR="0064316F" w:rsidRDefault="0064316F">
            <w:pPr>
              <w:pStyle w:val="TableParagraph"/>
              <w:spacing w:before="273"/>
              <w:ind w:left="0"/>
              <w:rPr>
                <w:sz w:val="24"/>
              </w:rPr>
            </w:pPr>
          </w:p>
          <w:p w14:paraId="16EE068B" w14:textId="77777777" w:rsidR="0064316F" w:rsidRDefault="006E745B">
            <w:pPr>
              <w:pStyle w:val="TableParagraph"/>
              <w:spacing w:line="290" w:lineRule="atLeast"/>
              <w:ind w:left="106"/>
              <w:rPr>
                <w:sz w:val="24"/>
              </w:rPr>
            </w:pPr>
            <w:r>
              <w:rPr>
                <w:sz w:val="24"/>
              </w:rPr>
              <w:t>Carers</w:t>
            </w:r>
            <w:r>
              <w:rPr>
                <w:spacing w:val="-14"/>
                <w:sz w:val="24"/>
              </w:rPr>
              <w:t xml:space="preserve"> </w:t>
            </w:r>
            <w:r>
              <w:rPr>
                <w:sz w:val="24"/>
              </w:rPr>
              <w:t>Partnership</w:t>
            </w:r>
            <w:r>
              <w:rPr>
                <w:spacing w:val="-14"/>
                <w:sz w:val="24"/>
              </w:rPr>
              <w:t xml:space="preserve"> </w:t>
            </w:r>
            <w:r>
              <w:rPr>
                <w:sz w:val="24"/>
              </w:rPr>
              <w:t>Board (Wandsworth) Charter</w:t>
            </w:r>
          </w:p>
        </w:tc>
        <w:tc>
          <w:tcPr>
            <w:tcW w:w="2804" w:type="dxa"/>
          </w:tcPr>
          <w:p w14:paraId="447DBDEA" w14:textId="77777777" w:rsidR="0064316F" w:rsidRDefault="006E745B">
            <w:pPr>
              <w:pStyle w:val="TableParagraph"/>
              <w:spacing w:before="1"/>
              <w:ind w:left="106" w:right="100"/>
              <w:rPr>
                <w:sz w:val="24"/>
              </w:rPr>
            </w:pPr>
            <w:r>
              <w:rPr>
                <w:sz w:val="24"/>
              </w:rPr>
              <w:t>To</w:t>
            </w:r>
            <w:r>
              <w:rPr>
                <w:spacing w:val="-8"/>
                <w:sz w:val="24"/>
              </w:rPr>
              <w:t xml:space="preserve"> </w:t>
            </w:r>
            <w:r>
              <w:rPr>
                <w:sz w:val="24"/>
              </w:rPr>
              <w:t>ask</w:t>
            </w:r>
            <w:r>
              <w:rPr>
                <w:spacing w:val="-10"/>
                <w:sz w:val="24"/>
              </w:rPr>
              <w:t xml:space="preserve"> </w:t>
            </w:r>
            <w:r>
              <w:rPr>
                <w:sz w:val="24"/>
              </w:rPr>
              <w:t>PPEG</w:t>
            </w:r>
            <w:r>
              <w:rPr>
                <w:spacing w:val="-9"/>
                <w:sz w:val="24"/>
              </w:rPr>
              <w:t xml:space="preserve"> </w:t>
            </w:r>
            <w:r>
              <w:rPr>
                <w:sz w:val="24"/>
              </w:rPr>
              <w:t>to</w:t>
            </w:r>
            <w:r>
              <w:rPr>
                <w:spacing w:val="-10"/>
                <w:sz w:val="24"/>
              </w:rPr>
              <w:t xml:space="preserve"> </w:t>
            </w:r>
            <w:r>
              <w:rPr>
                <w:sz w:val="24"/>
              </w:rPr>
              <w:t>feedback on the consultation.</w:t>
            </w:r>
          </w:p>
        </w:tc>
      </w:tr>
    </w:tbl>
    <w:p w14:paraId="36D01ACA" w14:textId="77777777" w:rsidR="0064316F" w:rsidRDefault="0064316F">
      <w:pPr>
        <w:rPr>
          <w:sz w:val="24"/>
        </w:rPr>
        <w:sectPr w:rsidR="0064316F">
          <w:pgSz w:w="11910" w:h="16840"/>
          <w:pgMar w:top="1540" w:right="620" w:bottom="1140" w:left="580" w:header="444" w:footer="955" w:gutter="0"/>
          <w:cols w:space="720"/>
        </w:sectPr>
      </w:pPr>
    </w:p>
    <w:p w14:paraId="68A086F4" w14:textId="77777777" w:rsidR="0064316F" w:rsidRDefault="0064316F">
      <w:pPr>
        <w:pStyle w:val="BodyText"/>
        <w:spacing w:before="3"/>
        <w:rPr>
          <w:sz w:val="7"/>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2965"/>
        <w:gridCol w:w="3106"/>
        <w:gridCol w:w="2804"/>
      </w:tblGrid>
      <w:tr w:rsidR="0064316F" w14:paraId="484AFB6A" w14:textId="77777777">
        <w:trPr>
          <w:trHeight w:val="878"/>
        </w:trPr>
        <w:tc>
          <w:tcPr>
            <w:tcW w:w="1316" w:type="dxa"/>
          </w:tcPr>
          <w:p w14:paraId="71663B18" w14:textId="77777777" w:rsidR="0064316F" w:rsidRDefault="0064316F">
            <w:pPr>
              <w:pStyle w:val="TableParagraph"/>
              <w:ind w:left="0"/>
              <w:rPr>
                <w:rFonts w:ascii="Times New Roman"/>
              </w:rPr>
            </w:pPr>
          </w:p>
        </w:tc>
        <w:tc>
          <w:tcPr>
            <w:tcW w:w="2965" w:type="dxa"/>
          </w:tcPr>
          <w:p w14:paraId="79F5FC9B" w14:textId="77777777" w:rsidR="0064316F" w:rsidRDefault="0064316F">
            <w:pPr>
              <w:pStyle w:val="TableParagraph"/>
              <w:ind w:left="0"/>
              <w:rPr>
                <w:rFonts w:ascii="Times New Roman"/>
              </w:rPr>
            </w:pPr>
          </w:p>
        </w:tc>
        <w:tc>
          <w:tcPr>
            <w:tcW w:w="3106" w:type="dxa"/>
          </w:tcPr>
          <w:p w14:paraId="6CE8ADEF" w14:textId="77777777" w:rsidR="0064316F" w:rsidRDefault="0064316F">
            <w:pPr>
              <w:pStyle w:val="TableParagraph"/>
              <w:ind w:left="0"/>
              <w:rPr>
                <w:rFonts w:ascii="Times New Roman"/>
              </w:rPr>
            </w:pPr>
          </w:p>
        </w:tc>
        <w:tc>
          <w:tcPr>
            <w:tcW w:w="2804" w:type="dxa"/>
          </w:tcPr>
          <w:p w14:paraId="35658BC2" w14:textId="77777777" w:rsidR="0064316F" w:rsidRDefault="006E745B">
            <w:pPr>
              <w:pStyle w:val="TableParagraph"/>
              <w:ind w:left="106"/>
              <w:rPr>
                <w:sz w:val="24"/>
              </w:rPr>
            </w:pPr>
            <w:r>
              <w:rPr>
                <w:sz w:val="24"/>
              </w:rPr>
              <w:t>PPEG asked for their comments</w:t>
            </w:r>
            <w:r>
              <w:rPr>
                <w:spacing w:val="-14"/>
                <w:sz w:val="24"/>
              </w:rPr>
              <w:t xml:space="preserve"> </w:t>
            </w:r>
            <w:r>
              <w:rPr>
                <w:sz w:val="24"/>
              </w:rPr>
              <w:t>on</w:t>
            </w:r>
            <w:r>
              <w:rPr>
                <w:spacing w:val="-13"/>
                <w:sz w:val="24"/>
              </w:rPr>
              <w:t xml:space="preserve"> </w:t>
            </w:r>
            <w:r>
              <w:rPr>
                <w:sz w:val="24"/>
              </w:rPr>
              <w:t>the</w:t>
            </w:r>
            <w:r>
              <w:rPr>
                <w:spacing w:val="-13"/>
                <w:sz w:val="24"/>
              </w:rPr>
              <w:t xml:space="preserve"> </w:t>
            </w:r>
            <w:proofErr w:type="gramStart"/>
            <w:r>
              <w:rPr>
                <w:sz w:val="24"/>
              </w:rPr>
              <w:t>revised</w:t>
            </w:r>
            <w:proofErr w:type="gramEnd"/>
          </w:p>
          <w:p w14:paraId="13AF548A" w14:textId="77777777" w:rsidR="0064316F" w:rsidRDefault="006E745B">
            <w:pPr>
              <w:pStyle w:val="TableParagraph"/>
              <w:spacing w:line="273" w:lineRule="exact"/>
              <w:ind w:left="106"/>
              <w:rPr>
                <w:sz w:val="24"/>
              </w:rPr>
            </w:pPr>
            <w:r>
              <w:rPr>
                <w:spacing w:val="-2"/>
                <w:sz w:val="24"/>
              </w:rPr>
              <w:t>charter</w:t>
            </w:r>
          </w:p>
        </w:tc>
      </w:tr>
      <w:tr w:rsidR="0064316F" w14:paraId="43972433" w14:textId="77777777">
        <w:trPr>
          <w:trHeight w:val="755"/>
        </w:trPr>
        <w:tc>
          <w:tcPr>
            <w:tcW w:w="1316" w:type="dxa"/>
            <w:tcBorders>
              <w:bottom w:val="nil"/>
            </w:tcBorders>
          </w:tcPr>
          <w:p w14:paraId="7F9BDDB5" w14:textId="77777777" w:rsidR="0064316F" w:rsidRDefault="006E745B">
            <w:pPr>
              <w:pStyle w:val="TableParagraph"/>
              <w:spacing w:before="1"/>
              <w:ind w:left="136" w:right="420" w:hanging="29"/>
              <w:rPr>
                <w:b/>
                <w:sz w:val="24"/>
              </w:rPr>
            </w:pPr>
            <w:r>
              <w:rPr>
                <w:b/>
                <w:spacing w:val="-2"/>
                <w:sz w:val="24"/>
              </w:rPr>
              <w:t xml:space="preserve">January </w:t>
            </w:r>
            <w:r>
              <w:rPr>
                <w:b/>
                <w:spacing w:val="-4"/>
                <w:sz w:val="24"/>
              </w:rPr>
              <w:t>2024</w:t>
            </w:r>
          </w:p>
        </w:tc>
        <w:tc>
          <w:tcPr>
            <w:tcW w:w="2965" w:type="dxa"/>
            <w:tcBorders>
              <w:bottom w:val="nil"/>
            </w:tcBorders>
          </w:tcPr>
          <w:p w14:paraId="19955E8B" w14:textId="77777777" w:rsidR="0064316F" w:rsidRDefault="006E745B">
            <w:pPr>
              <w:pStyle w:val="TableParagraph"/>
              <w:spacing w:before="1"/>
              <w:ind w:left="105"/>
              <w:rPr>
                <w:sz w:val="24"/>
              </w:rPr>
            </w:pPr>
            <w:r>
              <w:rPr>
                <w:sz w:val="24"/>
              </w:rPr>
              <w:t>Wendy</w:t>
            </w:r>
            <w:r>
              <w:rPr>
                <w:spacing w:val="-4"/>
                <w:sz w:val="24"/>
              </w:rPr>
              <w:t xml:space="preserve"> </w:t>
            </w:r>
            <w:r>
              <w:rPr>
                <w:spacing w:val="-2"/>
                <w:sz w:val="24"/>
              </w:rPr>
              <w:t>Doyle</w:t>
            </w:r>
          </w:p>
        </w:tc>
        <w:tc>
          <w:tcPr>
            <w:tcW w:w="3106" w:type="dxa"/>
            <w:tcBorders>
              <w:bottom w:val="nil"/>
            </w:tcBorders>
          </w:tcPr>
          <w:p w14:paraId="1258C2A8" w14:textId="77777777" w:rsidR="0064316F" w:rsidRDefault="006E745B">
            <w:pPr>
              <w:pStyle w:val="TableParagraph"/>
              <w:spacing w:before="1"/>
              <w:ind w:left="106"/>
              <w:rPr>
                <w:sz w:val="24"/>
              </w:rPr>
            </w:pPr>
            <w:r>
              <w:rPr>
                <w:sz w:val="24"/>
              </w:rPr>
              <w:t>Bi-annual</w:t>
            </w:r>
            <w:r>
              <w:rPr>
                <w:spacing w:val="-14"/>
                <w:sz w:val="24"/>
              </w:rPr>
              <w:t xml:space="preserve"> </w:t>
            </w:r>
            <w:r>
              <w:rPr>
                <w:sz w:val="24"/>
              </w:rPr>
              <w:t>Patient</w:t>
            </w:r>
            <w:r>
              <w:rPr>
                <w:spacing w:val="-14"/>
                <w:sz w:val="24"/>
              </w:rPr>
              <w:t xml:space="preserve"> </w:t>
            </w:r>
            <w:r>
              <w:rPr>
                <w:sz w:val="24"/>
              </w:rPr>
              <w:t xml:space="preserve">Experience </w:t>
            </w:r>
            <w:r>
              <w:rPr>
                <w:spacing w:val="-2"/>
                <w:sz w:val="24"/>
              </w:rPr>
              <w:t>Report</w:t>
            </w:r>
          </w:p>
        </w:tc>
        <w:tc>
          <w:tcPr>
            <w:tcW w:w="2804" w:type="dxa"/>
            <w:tcBorders>
              <w:bottom w:val="nil"/>
            </w:tcBorders>
          </w:tcPr>
          <w:p w14:paraId="7230576F" w14:textId="77777777" w:rsidR="0064316F" w:rsidRDefault="006E745B">
            <w:pPr>
              <w:pStyle w:val="TableParagraph"/>
              <w:spacing w:before="1"/>
              <w:ind w:left="106"/>
              <w:rPr>
                <w:sz w:val="24"/>
              </w:rPr>
            </w:pPr>
            <w:r>
              <w:rPr>
                <w:sz w:val="24"/>
              </w:rPr>
              <w:t>For</w:t>
            </w:r>
            <w:r>
              <w:rPr>
                <w:spacing w:val="-10"/>
                <w:sz w:val="24"/>
              </w:rPr>
              <w:t xml:space="preserve"> </w:t>
            </w:r>
            <w:r>
              <w:rPr>
                <w:sz w:val="24"/>
              </w:rPr>
              <w:t>PPEG</w:t>
            </w:r>
            <w:r>
              <w:rPr>
                <w:spacing w:val="-10"/>
                <w:sz w:val="24"/>
              </w:rPr>
              <w:t xml:space="preserve"> </w:t>
            </w:r>
            <w:r>
              <w:rPr>
                <w:sz w:val="24"/>
              </w:rPr>
              <w:t>to</w:t>
            </w:r>
            <w:r>
              <w:rPr>
                <w:spacing w:val="-10"/>
                <w:sz w:val="24"/>
              </w:rPr>
              <w:t xml:space="preserve"> </w:t>
            </w:r>
            <w:r>
              <w:rPr>
                <w:sz w:val="24"/>
              </w:rPr>
              <w:t>consider</w:t>
            </w:r>
            <w:r>
              <w:rPr>
                <w:spacing w:val="-11"/>
                <w:sz w:val="24"/>
              </w:rPr>
              <w:t xml:space="preserve"> </w:t>
            </w:r>
            <w:r>
              <w:rPr>
                <w:sz w:val="24"/>
              </w:rPr>
              <w:t>and approve areas of focus</w:t>
            </w:r>
          </w:p>
        </w:tc>
      </w:tr>
      <w:tr w:rsidR="0064316F" w14:paraId="09EDA70F" w14:textId="77777777">
        <w:trPr>
          <w:trHeight w:val="878"/>
        </w:trPr>
        <w:tc>
          <w:tcPr>
            <w:tcW w:w="1316" w:type="dxa"/>
            <w:tcBorders>
              <w:top w:val="nil"/>
              <w:bottom w:val="nil"/>
            </w:tcBorders>
          </w:tcPr>
          <w:p w14:paraId="1854A181" w14:textId="77777777" w:rsidR="0064316F" w:rsidRDefault="0064316F">
            <w:pPr>
              <w:pStyle w:val="TableParagraph"/>
              <w:ind w:left="0"/>
              <w:rPr>
                <w:rFonts w:ascii="Times New Roman"/>
              </w:rPr>
            </w:pPr>
          </w:p>
        </w:tc>
        <w:tc>
          <w:tcPr>
            <w:tcW w:w="2965" w:type="dxa"/>
            <w:tcBorders>
              <w:top w:val="nil"/>
              <w:bottom w:val="nil"/>
            </w:tcBorders>
          </w:tcPr>
          <w:p w14:paraId="01C497B3" w14:textId="77777777" w:rsidR="0064316F" w:rsidRDefault="006E745B">
            <w:pPr>
              <w:pStyle w:val="TableParagraph"/>
              <w:spacing w:before="124"/>
              <w:ind w:left="105"/>
              <w:rPr>
                <w:sz w:val="24"/>
              </w:rPr>
            </w:pPr>
            <w:r>
              <w:rPr>
                <w:sz w:val="24"/>
              </w:rPr>
              <w:t>Wendy</w:t>
            </w:r>
            <w:r>
              <w:rPr>
                <w:spacing w:val="-4"/>
                <w:sz w:val="24"/>
              </w:rPr>
              <w:t xml:space="preserve"> </w:t>
            </w:r>
            <w:r>
              <w:rPr>
                <w:spacing w:val="-2"/>
                <w:sz w:val="24"/>
              </w:rPr>
              <w:t>Doyle</w:t>
            </w:r>
          </w:p>
        </w:tc>
        <w:tc>
          <w:tcPr>
            <w:tcW w:w="3106" w:type="dxa"/>
            <w:tcBorders>
              <w:top w:val="nil"/>
              <w:bottom w:val="nil"/>
            </w:tcBorders>
          </w:tcPr>
          <w:p w14:paraId="6DFC6C97" w14:textId="77777777" w:rsidR="0064316F" w:rsidRDefault="006E745B">
            <w:pPr>
              <w:pStyle w:val="TableParagraph"/>
              <w:spacing w:before="124"/>
              <w:ind w:left="106"/>
              <w:rPr>
                <w:sz w:val="24"/>
              </w:rPr>
            </w:pPr>
            <w:r>
              <w:rPr>
                <w:sz w:val="24"/>
              </w:rPr>
              <w:t>Update</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Carers</w:t>
            </w:r>
            <w:r>
              <w:rPr>
                <w:spacing w:val="-3"/>
                <w:sz w:val="24"/>
              </w:rPr>
              <w:t xml:space="preserve"> </w:t>
            </w:r>
            <w:r>
              <w:rPr>
                <w:spacing w:val="-2"/>
                <w:sz w:val="24"/>
              </w:rPr>
              <w:t>Project</w:t>
            </w:r>
          </w:p>
        </w:tc>
        <w:tc>
          <w:tcPr>
            <w:tcW w:w="2804" w:type="dxa"/>
            <w:tcBorders>
              <w:top w:val="nil"/>
              <w:bottom w:val="nil"/>
            </w:tcBorders>
          </w:tcPr>
          <w:p w14:paraId="07DED067" w14:textId="77777777" w:rsidR="0064316F" w:rsidRDefault="006E745B">
            <w:pPr>
              <w:pStyle w:val="TableParagraph"/>
              <w:spacing w:before="124"/>
              <w:ind w:left="106"/>
              <w:rPr>
                <w:sz w:val="24"/>
              </w:rPr>
            </w:pPr>
            <w:r>
              <w:rPr>
                <w:sz w:val="24"/>
              </w:rPr>
              <w:t>To</w:t>
            </w:r>
            <w:r>
              <w:rPr>
                <w:spacing w:val="-12"/>
                <w:sz w:val="24"/>
              </w:rPr>
              <w:t xml:space="preserve"> </w:t>
            </w:r>
            <w:r>
              <w:rPr>
                <w:sz w:val="24"/>
              </w:rPr>
              <w:t>share</w:t>
            </w:r>
            <w:r>
              <w:rPr>
                <w:spacing w:val="-14"/>
                <w:sz w:val="24"/>
              </w:rPr>
              <w:t xml:space="preserve"> </w:t>
            </w:r>
            <w:r>
              <w:rPr>
                <w:sz w:val="24"/>
              </w:rPr>
              <w:t>project</w:t>
            </w:r>
            <w:r>
              <w:rPr>
                <w:spacing w:val="-13"/>
                <w:sz w:val="24"/>
              </w:rPr>
              <w:t xml:space="preserve"> </w:t>
            </w:r>
            <w:r>
              <w:rPr>
                <w:sz w:val="24"/>
              </w:rPr>
              <w:t>progress with PPEG</w:t>
            </w:r>
          </w:p>
        </w:tc>
      </w:tr>
      <w:tr w:rsidR="0064316F" w14:paraId="1999E926" w14:textId="77777777">
        <w:trPr>
          <w:trHeight w:val="1003"/>
        </w:trPr>
        <w:tc>
          <w:tcPr>
            <w:tcW w:w="1316" w:type="dxa"/>
            <w:tcBorders>
              <w:top w:val="nil"/>
            </w:tcBorders>
          </w:tcPr>
          <w:p w14:paraId="7D2EA14B" w14:textId="77777777" w:rsidR="0064316F" w:rsidRDefault="0064316F">
            <w:pPr>
              <w:pStyle w:val="TableParagraph"/>
              <w:ind w:left="0"/>
              <w:rPr>
                <w:rFonts w:ascii="Times New Roman"/>
              </w:rPr>
            </w:pPr>
          </w:p>
        </w:tc>
        <w:tc>
          <w:tcPr>
            <w:tcW w:w="2965" w:type="dxa"/>
            <w:tcBorders>
              <w:top w:val="nil"/>
            </w:tcBorders>
          </w:tcPr>
          <w:p w14:paraId="00EEB8F4" w14:textId="77777777" w:rsidR="0064316F" w:rsidRDefault="006E745B">
            <w:pPr>
              <w:pStyle w:val="TableParagraph"/>
              <w:spacing w:before="104" w:line="290" w:lineRule="atLeast"/>
              <w:ind w:left="105" w:right="268"/>
              <w:rPr>
                <w:sz w:val="24"/>
              </w:rPr>
            </w:pPr>
            <w:r>
              <w:rPr>
                <w:sz w:val="24"/>
              </w:rPr>
              <w:t xml:space="preserve">David Maher, Group </w:t>
            </w:r>
            <w:r>
              <w:rPr>
                <w:spacing w:val="-2"/>
                <w:sz w:val="24"/>
              </w:rPr>
              <w:t xml:space="preserve">Stakeholder </w:t>
            </w:r>
            <w:r>
              <w:rPr>
                <w:sz w:val="24"/>
              </w:rPr>
              <w:t>Communications</w:t>
            </w:r>
            <w:r>
              <w:rPr>
                <w:spacing w:val="-14"/>
                <w:sz w:val="24"/>
              </w:rPr>
              <w:t xml:space="preserve"> </w:t>
            </w:r>
            <w:r>
              <w:rPr>
                <w:sz w:val="24"/>
              </w:rPr>
              <w:t>Manager</w:t>
            </w:r>
          </w:p>
        </w:tc>
        <w:tc>
          <w:tcPr>
            <w:tcW w:w="3106" w:type="dxa"/>
            <w:tcBorders>
              <w:top w:val="nil"/>
            </w:tcBorders>
          </w:tcPr>
          <w:p w14:paraId="613A221C" w14:textId="77777777" w:rsidR="0064316F" w:rsidRDefault="006E745B">
            <w:pPr>
              <w:pStyle w:val="TableParagraph"/>
              <w:spacing w:before="124"/>
              <w:ind w:left="106"/>
              <w:rPr>
                <w:sz w:val="24"/>
              </w:rPr>
            </w:pPr>
            <w:r>
              <w:rPr>
                <w:sz w:val="24"/>
              </w:rPr>
              <w:t>New</w:t>
            </w:r>
            <w:r>
              <w:rPr>
                <w:spacing w:val="-4"/>
                <w:sz w:val="24"/>
              </w:rPr>
              <w:t xml:space="preserve"> </w:t>
            </w:r>
            <w:r>
              <w:rPr>
                <w:sz w:val="24"/>
              </w:rPr>
              <w:t>Intensive</w:t>
            </w:r>
            <w:r>
              <w:rPr>
                <w:spacing w:val="-2"/>
                <w:sz w:val="24"/>
              </w:rPr>
              <w:t xml:space="preserve"> </w:t>
            </w:r>
            <w:r>
              <w:rPr>
                <w:sz w:val="24"/>
              </w:rPr>
              <w:t>Care</w:t>
            </w:r>
            <w:r>
              <w:rPr>
                <w:spacing w:val="-1"/>
                <w:sz w:val="24"/>
              </w:rPr>
              <w:t xml:space="preserve"> </w:t>
            </w:r>
            <w:r>
              <w:rPr>
                <w:spacing w:val="-4"/>
                <w:sz w:val="24"/>
              </w:rPr>
              <w:t>Unit</w:t>
            </w:r>
          </w:p>
        </w:tc>
        <w:tc>
          <w:tcPr>
            <w:tcW w:w="2804" w:type="dxa"/>
            <w:tcBorders>
              <w:top w:val="nil"/>
            </w:tcBorders>
          </w:tcPr>
          <w:p w14:paraId="0E3B723B" w14:textId="77777777" w:rsidR="0064316F" w:rsidRDefault="006E745B">
            <w:pPr>
              <w:pStyle w:val="TableParagraph"/>
              <w:spacing w:before="124"/>
              <w:ind w:left="106" w:right="100"/>
              <w:rPr>
                <w:sz w:val="24"/>
              </w:rPr>
            </w:pPr>
            <w:r>
              <w:rPr>
                <w:sz w:val="24"/>
              </w:rPr>
              <w:t>To</w:t>
            </w:r>
            <w:r>
              <w:rPr>
                <w:spacing w:val="-12"/>
                <w:sz w:val="24"/>
              </w:rPr>
              <w:t xml:space="preserve"> </w:t>
            </w:r>
            <w:r>
              <w:rPr>
                <w:sz w:val="24"/>
              </w:rPr>
              <w:t>share</w:t>
            </w:r>
            <w:r>
              <w:rPr>
                <w:spacing w:val="-12"/>
                <w:sz w:val="24"/>
              </w:rPr>
              <w:t xml:space="preserve"> </w:t>
            </w:r>
            <w:r>
              <w:rPr>
                <w:sz w:val="24"/>
              </w:rPr>
              <w:t>overview</w:t>
            </w:r>
            <w:r>
              <w:rPr>
                <w:spacing w:val="-14"/>
                <w:sz w:val="24"/>
              </w:rPr>
              <w:t xml:space="preserve"> </w:t>
            </w:r>
            <w:r>
              <w:rPr>
                <w:sz w:val="24"/>
              </w:rPr>
              <w:t>of project with PPEG</w:t>
            </w:r>
          </w:p>
        </w:tc>
      </w:tr>
      <w:tr w:rsidR="0064316F" w14:paraId="5965C466" w14:textId="77777777">
        <w:trPr>
          <w:trHeight w:val="901"/>
        </w:trPr>
        <w:tc>
          <w:tcPr>
            <w:tcW w:w="1316" w:type="dxa"/>
            <w:tcBorders>
              <w:bottom w:val="nil"/>
            </w:tcBorders>
          </w:tcPr>
          <w:p w14:paraId="4092149F" w14:textId="77777777" w:rsidR="0064316F" w:rsidRDefault="006E745B">
            <w:pPr>
              <w:pStyle w:val="TableParagraph"/>
              <w:ind w:left="136" w:right="554" w:hanging="29"/>
              <w:rPr>
                <w:b/>
                <w:sz w:val="24"/>
              </w:rPr>
            </w:pPr>
            <w:r>
              <w:rPr>
                <w:b/>
                <w:spacing w:val="-2"/>
                <w:sz w:val="24"/>
              </w:rPr>
              <w:t xml:space="preserve">March </w:t>
            </w:r>
            <w:r>
              <w:rPr>
                <w:b/>
                <w:spacing w:val="-4"/>
                <w:sz w:val="24"/>
              </w:rPr>
              <w:t>2024</w:t>
            </w:r>
          </w:p>
        </w:tc>
        <w:tc>
          <w:tcPr>
            <w:tcW w:w="2965" w:type="dxa"/>
            <w:tcBorders>
              <w:bottom w:val="nil"/>
            </w:tcBorders>
          </w:tcPr>
          <w:p w14:paraId="3F2DEBFB" w14:textId="77777777" w:rsidR="0064316F" w:rsidRDefault="006E745B">
            <w:pPr>
              <w:pStyle w:val="TableParagraph"/>
              <w:ind w:left="105" w:right="638"/>
              <w:rPr>
                <w:sz w:val="24"/>
              </w:rPr>
            </w:pPr>
            <w:r>
              <w:rPr>
                <w:sz w:val="24"/>
              </w:rPr>
              <w:t>Caroline Knox,</w:t>
            </w:r>
            <w:r>
              <w:rPr>
                <w:spacing w:val="-1"/>
                <w:sz w:val="24"/>
              </w:rPr>
              <w:t xml:space="preserve"> </w:t>
            </w:r>
            <w:r>
              <w:rPr>
                <w:sz w:val="24"/>
              </w:rPr>
              <w:t>Deputy General Manager, Corporate</w:t>
            </w:r>
            <w:r>
              <w:rPr>
                <w:spacing w:val="-14"/>
                <w:sz w:val="24"/>
              </w:rPr>
              <w:t xml:space="preserve"> </w:t>
            </w:r>
            <w:r>
              <w:rPr>
                <w:sz w:val="24"/>
              </w:rPr>
              <w:t>Outpatients</w:t>
            </w:r>
          </w:p>
        </w:tc>
        <w:tc>
          <w:tcPr>
            <w:tcW w:w="3106" w:type="dxa"/>
            <w:tcBorders>
              <w:bottom w:val="nil"/>
            </w:tcBorders>
          </w:tcPr>
          <w:p w14:paraId="5FC2DC51" w14:textId="77777777" w:rsidR="0064316F" w:rsidRDefault="006E745B">
            <w:pPr>
              <w:pStyle w:val="TableParagraph"/>
              <w:spacing w:line="292" w:lineRule="exact"/>
              <w:ind w:left="106"/>
              <w:rPr>
                <w:sz w:val="24"/>
              </w:rPr>
            </w:pPr>
            <w:r>
              <w:rPr>
                <w:sz w:val="24"/>
              </w:rPr>
              <w:t>Veterans</w:t>
            </w:r>
            <w:r>
              <w:rPr>
                <w:spacing w:val="-4"/>
                <w:sz w:val="24"/>
              </w:rPr>
              <w:t xml:space="preserve"> </w:t>
            </w:r>
            <w:r>
              <w:rPr>
                <w:spacing w:val="-2"/>
                <w:sz w:val="24"/>
              </w:rPr>
              <w:t>Project</w:t>
            </w:r>
          </w:p>
        </w:tc>
        <w:tc>
          <w:tcPr>
            <w:tcW w:w="2804" w:type="dxa"/>
            <w:tcBorders>
              <w:bottom w:val="nil"/>
            </w:tcBorders>
          </w:tcPr>
          <w:p w14:paraId="518AEAFD" w14:textId="77777777" w:rsidR="0064316F" w:rsidRDefault="006E745B">
            <w:pPr>
              <w:pStyle w:val="TableParagraph"/>
              <w:spacing w:line="292" w:lineRule="exact"/>
              <w:ind w:left="106"/>
              <w:rPr>
                <w:sz w:val="24"/>
              </w:rPr>
            </w:pPr>
            <w:r>
              <w:rPr>
                <w:sz w:val="24"/>
              </w:rPr>
              <w:t>Overview</w:t>
            </w:r>
            <w:r>
              <w:rPr>
                <w:spacing w:val="-2"/>
                <w:sz w:val="24"/>
              </w:rPr>
              <w:t xml:space="preserve"> </w:t>
            </w:r>
            <w:r>
              <w:rPr>
                <w:sz w:val="24"/>
              </w:rPr>
              <w:t>and</w:t>
            </w:r>
            <w:r>
              <w:rPr>
                <w:spacing w:val="-2"/>
                <w:sz w:val="24"/>
              </w:rPr>
              <w:t xml:space="preserve"> progress</w:t>
            </w:r>
          </w:p>
        </w:tc>
      </w:tr>
      <w:tr w:rsidR="0064316F" w14:paraId="2CB9D538" w14:textId="77777777">
        <w:trPr>
          <w:trHeight w:val="879"/>
        </w:trPr>
        <w:tc>
          <w:tcPr>
            <w:tcW w:w="1316" w:type="dxa"/>
            <w:tcBorders>
              <w:top w:val="nil"/>
              <w:bottom w:val="nil"/>
            </w:tcBorders>
          </w:tcPr>
          <w:p w14:paraId="302C6AC0" w14:textId="77777777" w:rsidR="0064316F" w:rsidRDefault="0064316F">
            <w:pPr>
              <w:pStyle w:val="TableParagraph"/>
              <w:ind w:left="0"/>
              <w:rPr>
                <w:rFonts w:ascii="Times New Roman"/>
              </w:rPr>
            </w:pPr>
          </w:p>
        </w:tc>
        <w:tc>
          <w:tcPr>
            <w:tcW w:w="2965" w:type="dxa"/>
            <w:tcBorders>
              <w:top w:val="nil"/>
              <w:bottom w:val="nil"/>
            </w:tcBorders>
          </w:tcPr>
          <w:p w14:paraId="33081E98" w14:textId="77777777" w:rsidR="0064316F" w:rsidRDefault="006E745B">
            <w:pPr>
              <w:pStyle w:val="TableParagraph"/>
              <w:spacing w:before="272"/>
              <w:ind w:left="105"/>
              <w:rPr>
                <w:sz w:val="24"/>
              </w:rPr>
            </w:pPr>
            <w:r>
              <w:rPr>
                <w:sz w:val="24"/>
              </w:rPr>
              <w:t>Liz Aram and Josephine Jackson</w:t>
            </w:r>
            <w:r>
              <w:rPr>
                <w:spacing w:val="-13"/>
                <w:sz w:val="24"/>
              </w:rPr>
              <w:t xml:space="preserve"> </w:t>
            </w:r>
            <w:r>
              <w:rPr>
                <w:sz w:val="24"/>
              </w:rPr>
              <w:t>–</w:t>
            </w:r>
            <w:r>
              <w:rPr>
                <w:spacing w:val="-13"/>
                <w:sz w:val="24"/>
              </w:rPr>
              <w:t xml:space="preserve"> </w:t>
            </w:r>
            <w:r>
              <w:rPr>
                <w:sz w:val="24"/>
              </w:rPr>
              <w:t>Patient</w:t>
            </w:r>
            <w:r>
              <w:rPr>
                <w:spacing w:val="-14"/>
                <w:sz w:val="24"/>
              </w:rPr>
              <w:t xml:space="preserve"> </w:t>
            </w:r>
            <w:r>
              <w:rPr>
                <w:sz w:val="24"/>
              </w:rPr>
              <w:t>Partners</w:t>
            </w:r>
          </w:p>
        </w:tc>
        <w:tc>
          <w:tcPr>
            <w:tcW w:w="3106" w:type="dxa"/>
            <w:tcBorders>
              <w:top w:val="nil"/>
              <w:bottom w:val="nil"/>
            </w:tcBorders>
          </w:tcPr>
          <w:p w14:paraId="598A74B3" w14:textId="77777777" w:rsidR="0064316F" w:rsidRDefault="006E745B">
            <w:pPr>
              <w:pStyle w:val="TableParagraph"/>
              <w:spacing w:before="272"/>
              <w:ind w:left="106"/>
              <w:rPr>
                <w:sz w:val="24"/>
              </w:rPr>
            </w:pPr>
            <w:r>
              <w:rPr>
                <w:sz w:val="24"/>
              </w:rPr>
              <w:t>Corporate</w:t>
            </w:r>
            <w:r>
              <w:rPr>
                <w:spacing w:val="-3"/>
                <w:sz w:val="24"/>
              </w:rPr>
              <w:t xml:space="preserve"> </w:t>
            </w:r>
            <w:r>
              <w:rPr>
                <w:sz w:val="24"/>
              </w:rPr>
              <w:t>Poster</w:t>
            </w:r>
            <w:r>
              <w:rPr>
                <w:spacing w:val="-2"/>
                <w:sz w:val="24"/>
              </w:rPr>
              <w:t xml:space="preserve"> Project</w:t>
            </w:r>
          </w:p>
        </w:tc>
        <w:tc>
          <w:tcPr>
            <w:tcW w:w="2804" w:type="dxa"/>
            <w:tcBorders>
              <w:top w:val="nil"/>
              <w:bottom w:val="nil"/>
            </w:tcBorders>
          </w:tcPr>
          <w:p w14:paraId="2FABDBCF" w14:textId="77777777" w:rsidR="0064316F" w:rsidRDefault="006E745B">
            <w:pPr>
              <w:pStyle w:val="TableParagraph"/>
              <w:spacing w:line="272" w:lineRule="exact"/>
              <w:ind w:left="106"/>
              <w:rPr>
                <w:sz w:val="24"/>
              </w:rPr>
            </w:pPr>
            <w:r>
              <w:rPr>
                <w:sz w:val="24"/>
              </w:rPr>
              <w:t>Overview,</w:t>
            </w:r>
            <w:r>
              <w:rPr>
                <w:spacing w:val="-1"/>
                <w:sz w:val="24"/>
              </w:rPr>
              <w:t xml:space="preserve"> </w:t>
            </w:r>
            <w:r>
              <w:rPr>
                <w:sz w:val="24"/>
              </w:rPr>
              <w:t>outcomes,</w:t>
            </w:r>
            <w:r>
              <w:rPr>
                <w:spacing w:val="-1"/>
                <w:sz w:val="24"/>
              </w:rPr>
              <w:t xml:space="preserve"> </w:t>
            </w:r>
            <w:r>
              <w:rPr>
                <w:spacing w:val="-5"/>
                <w:sz w:val="24"/>
              </w:rPr>
              <w:t>and</w:t>
            </w:r>
          </w:p>
          <w:p w14:paraId="6F1C5370" w14:textId="77777777" w:rsidR="0064316F" w:rsidRDefault="006E745B">
            <w:pPr>
              <w:pStyle w:val="TableParagraph"/>
              <w:ind w:left="106"/>
              <w:rPr>
                <w:sz w:val="24"/>
              </w:rPr>
            </w:pPr>
            <w:r>
              <w:rPr>
                <w:spacing w:val="-2"/>
                <w:sz w:val="24"/>
              </w:rPr>
              <w:t>actions</w:t>
            </w:r>
          </w:p>
        </w:tc>
      </w:tr>
      <w:tr w:rsidR="0064316F" w14:paraId="147C61D7" w14:textId="77777777">
        <w:trPr>
          <w:trHeight w:val="1149"/>
        </w:trPr>
        <w:tc>
          <w:tcPr>
            <w:tcW w:w="1316" w:type="dxa"/>
            <w:tcBorders>
              <w:top w:val="nil"/>
            </w:tcBorders>
          </w:tcPr>
          <w:p w14:paraId="70357D9D" w14:textId="77777777" w:rsidR="0064316F" w:rsidRDefault="0064316F">
            <w:pPr>
              <w:pStyle w:val="TableParagraph"/>
              <w:ind w:left="0"/>
              <w:rPr>
                <w:rFonts w:ascii="Times New Roman"/>
              </w:rPr>
            </w:pPr>
          </w:p>
        </w:tc>
        <w:tc>
          <w:tcPr>
            <w:tcW w:w="2965" w:type="dxa"/>
            <w:tcBorders>
              <w:top w:val="nil"/>
            </w:tcBorders>
          </w:tcPr>
          <w:p w14:paraId="4F20D9AF" w14:textId="77777777" w:rsidR="0064316F" w:rsidRDefault="006E745B">
            <w:pPr>
              <w:pStyle w:val="TableParagraph"/>
              <w:spacing w:before="270"/>
              <w:ind w:left="105"/>
              <w:rPr>
                <w:sz w:val="24"/>
              </w:rPr>
            </w:pPr>
            <w:r>
              <w:rPr>
                <w:sz w:val="24"/>
              </w:rPr>
              <w:t>Kath</w:t>
            </w:r>
            <w:r>
              <w:rPr>
                <w:spacing w:val="-12"/>
                <w:sz w:val="24"/>
              </w:rPr>
              <w:t xml:space="preserve"> </w:t>
            </w:r>
            <w:r>
              <w:rPr>
                <w:sz w:val="24"/>
              </w:rPr>
              <w:t>Brook,</w:t>
            </w:r>
            <w:r>
              <w:rPr>
                <w:spacing w:val="-13"/>
                <w:sz w:val="24"/>
              </w:rPr>
              <w:t xml:space="preserve"> </w:t>
            </w:r>
            <w:r>
              <w:rPr>
                <w:sz w:val="24"/>
              </w:rPr>
              <w:t>Strategy</w:t>
            </w:r>
            <w:r>
              <w:rPr>
                <w:spacing w:val="-13"/>
                <w:sz w:val="24"/>
              </w:rPr>
              <w:t xml:space="preserve"> </w:t>
            </w:r>
            <w:r>
              <w:rPr>
                <w:sz w:val="24"/>
              </w:rPr>
              <w:t>and Planning Manager</w:t>
            </w:r>
          </w:p>
        </w:tc>
        <w:tc>
          <w:tcPr>
            <w:tcW w:w="3106" w:type="dxa"/>
            <w:tcBorders>
              <w:top w:val="nil"/>
            </w:tcBorders>
          </w:tcPr>
          <w:p w14:paraId="3A4BECE9" w14:textId="77777777" w:rsidR="0064316F" w:rsidRDefault="006E745B">
            <w:pPr>
              <w:pStyle w:val="TableParagraph"/>
              <w:spacing w:before="270"/>
              <w:ind w:left="106" w:right="1417"/>
              <w:rPr>
                <w:sz w:val="24"/>
              </w:rPr>
            </w:pPr>
            <w:r>
              <w:rPr>
                <w:sz w:val="24"/>
              </w:rPr>
              <w:t>Quality</w:t>
            </w:r>
            <w:r>
              <w:rPr>
                <w:spacing w:val="-14"/>
                <w:sz w:val="24"/>
              </w:rPr>
              <w:t xml:space="preserve"> </w:t>
            </w:r>
            <w:r>
              <w:rPr>
                <w:sz w:val="24"/>
              </w:rPr>
              <w:t xml:space="preserve">Strategy </w:t>
            </w:r>
            <w:r>
              <w:rPr>
                <w:spacing w:val="-2"/>
                <w:sz w:val="24"/>
              </w:rPr>
              <w:t>Development</w:t>
            </w:r>
          </w:p>
        </w:tc>
        <w:tc>
          <w:tcPr>
            <w:tcW w:w="2804" w:type="dxa"/>
            <w:tcBorders>
              <w:top w:val="nil"/>
            </w:tcBorders>
          </w:tcPr>
          <w:p w14:paraId="0DCC746C" w14:textId="77777777" w:rsidR="0064316F" w:rsidRDefault="006E745B">
            <w:pPr>
              <w:pStyle w:val="TableParagraph"/>
              <w:spacing w:line="271" w:lineRule="exact"/>
              <w:ind w:left="106"/>
              <w:rPr>
                <w:sz w:val="24"/>
              </w:rPr>
            </w:pPr>
            <w:r>
              <w:rPr>
                <w:sz w:val="24"/>
              </w:rPr>
              <w:t>Emerging</w:t>
            </w:r>
            <w:r>
              <w:rPr>
                <w:spacing w:val="-7"/>
                <w:sz w:val="24"/>
              </w:rPr>
              <w:t xml:space="preserve"> </w:t>
            </w:r>
            <w:r>
              <w:rPr>
                <w:sz w:val="24"/>
              </w:rPr>
              <w:t>priorities</w:t>
            </w:r>
            <w:r>
              <w:rPr>
                <w:spacing w:val="-6"/>
                <w:sz w:val="24"/>
              </w:rPr>
              <w:t xml:space="preserve"> </w:t>
            </w:r>
            <w:r>
              <w:rPr>
                <w:spacing w:val="-5"/>
                <w:sz w:val="24"/>
              </w:rPr>
              <w:t>for</w:t>
            </w:r>
          </w:p>
          <w:p w14:paraId="779B1B8A" w14:textId="77777777" w:rsidR="0064316F" w:rsidRDefault="006E745B">
            <w:pPr>
              <w:pStyle w:val="TableParagraph"/>
              <w:spacing w:line="290" w:lineRule="atLeast"/>
              <w:ind w:left="106" w:right="100"/>
              <w:rPr>
                <w:sz w:val="24"/>
              </w:rPr>
            </w:pPr>
            <w:r>
              <w:rPr>
                <w:sz w:val="24"/>
              </w:rPr>
              <w:t>strategy</w:t>
            </w:r>
            <w:r>
              <w:rPr>
                <w:spacing w:val="-13"/>
                <w:sz w:val="24"/>
              </w:rPr>
              <w:t xml:space="preserve"> </w:t>
            </w:r>
            <w:r>
              <w:rPr>
                <w:sz w:val="24"/>
              </w:rPr>
              <w:t>domains</w:t>
            </w:r>
            <w:r>
              <w:rPr>
                <w:spacing w:val="-13"/>
                <w:sz w:val="24"/>
              </w:rPr>
              <w:t xml:space="preserve"> </w:t>
            </w:r>
            <w:r>
              <w:rPr>
                <w:sz w:val="24"/>
              </w:rPr>
              <w:t>with</w:t>
            </w:r>
            <w:r>
              <w:rPr>
                <w:spacing w:val="-11"/>
                <w:sz w:val="24"/>
              </w:rPr>
              <w:t xml:space="preserve"> </w:t>
            </w:r>
            <w:r>
              <w:rPr>
                <w:sz w:val="24"/>
              </w:rPr>
              <w:t xml:space="preserve">a focus on positive </w:t>
            </w:r>
            <w:r>
              <w:rPr>
                <w:spacing w:val="-2"/>
                <w:sz w:val="24"/>
              </w:rPr>
              <w:t>experience</w:t>
            </w:r>
          </w:p>
        </w:tc>
      </w:tr>
    </w:tbl>
    <w:p w14:paraId="02C22D61" w14:textId="77777777" w:rsidR="0064316F" w:rsidRDefault="0064316F">
      <w:pPr>
        <w:pStyle w:val="BodyText"/>
        <w:spacing w:before="186"/>
      </w:pPr>
    </w:p>
    <w:p w14:paraId="6E53A585" w14:textId="77777777" w:rsidR="0064316F" w:rsidRDefault="006E745B">
      <w:pPr>
        <w:pStyle w:val="BodyText"/>
        <w:spacing w:before="1"/>
        <w:ind w:left="384"/>
        <w:jc w:val="both"/>
      </w:pPr>
      <w:r>
        <w:t>New</w:t>
      </w:r>
      <w:r>
        <w:rPr>
          <w:spacing w:val="-1"/>
        </w:rPr>
        <w:t xml:space="preserve"> </w:t>
      </w:r>
      <w:r>
        <w:t>dates</w:t>
      </w:r>
      <w:r>
        <w:rPr>
          <w:spacing w:val="-3"/>
        </w:rPr>
        <w:t xml:space="preserve"> </w:t>
      </w:r>
      <w:r>
        <w:t>for</w:t>
      </w:r>
      <w:r>
        <w:rPr>
          <w:spacing w:val="-2"/>
        </w:rPr>
        <w:t xml:space="preserve"> </w:t>
      </w:r>
      <w:r>
        <w:t>PPEG</w:t>
      </w:r>
      <w:r>
        <w:rPr>
          <w:spacing w:val="-3"/>
        </w:rPr>
        <w:t xml:space="preserve"> </w:t>
      </w:r>
      <w:r>
        <w:t>are</w:t>
      </w:r>
      <w:r>
        <w:rPr>
          <w:spacing w:val="-1"/>
        </w:rPr>
        <w:t xml:space="preserve"> </w:t>
      </w:r>
      <w:r>
        <w:t>to be</w:t>
      </w:r>
      <w:r>
        <w:rPr>
          <w:spacing w:val="-3"/>
        </w:rPr>
        <w:t xml:space="preserve"> </w:t>
      </w:r>
      <w:r>
        <w:t>confirmed</w:t>
      </w:r>
      <w:r>
        <w:rPr>
          <w:spacing w:val="-2"/>
        </w:rPr>
        <w:t xml:space="preserve"> </w:t>
      </w:r>
      <w:r>
        <w:t>for</w:t>
      </w:r>
      <w:r>
        <w:rPr>
          <w:spacing w:val="-1"/>
        </w:rPr>
        <w:t xml:space="preserve"> </w:t>
      </w:r>
      <w:r>
        <w:rPr>
          <w:spacing w:val="-2"/>
        </w:rPr>
        <w:t>2023/24.</w:t>
      </w:r>
    </w:p>
    <w:p w14:paraId="1A01E3DF" w14:textId="77777777" w:rsidR="0064316F" w:rsidRDefault="006E745B">
      <w:pPr>
        <w:pStyle w:val="Heading1"/>
        <w:numPr>
          <w:ilvl w:val="1"/>
          <w:numId w:val="13"/>
        </w:numPr>
        <w:tabs>
          <w:tab w:val="left" w:pos="918"/>
        </w:tabs>
        <w:spacing w:before="182"/>
        <w:ind w:left="918" w:hanging="534"/>
      </w:pPr>
      <w:r>
        <w:t>Patient</w:t>
      </w:r>
      <w:r>
        <w:rPr>
          <w:spacing w:val="-3"/>
        </w:rPr>
        <w:t xml:space="preserve"> </w:t>
      </w:r>
      <w:r>
        <w:t>Support</w:t>
      </w:r>
      <w:r>
        <w:rPr>
          <w:spacing w:val="-5"/>
        </w:rPr>
        <w:t xml:space="preserve"> </w:t>
      </w:r>
      <w:r>
        <w:t>Groups/ Patient</w:t>
      </w:r>
      <w:r>
        <w:rPr>
          <w:spacing w:val="-3"/>
        </w:rPr>
        <w:t xml:space="preserve"> </w:t>
      </w:r>
      <w:r>
        <w:t>User</w:t>
      </w:r>
      <w:r>
        <w:rPr>
          <w:spacing w:val="-4"/>
        </w:rPr>
        <w:t xml:space="preserve"> </w:t>
      </w:r>
      <w:r>
        <w:rPr>
          <w:spacing w:val="-2"/>
        </w:rPr>
        <w:t>Groups</w:t>
      </w:r>
    </w:p>
    <w:p w14:paraId="558F927D" w14:textId="77777777" w:rsidR="0064316F" w:rsidRDefault="006E745B">
      <w:pPr>
        <w:pStyle w:val="BodyText"/>
        <w:tabs>
          <w:tab w:val="left" w:pos="1529"/>
        </w:tabs>
        <w:spacing w:before="182" w:line="259" w:lineRule="auto"/>
        <w:ind w:left="384" w:right="1011"/>
      </w:pPr>
      <w:r>
        <w:t xml:space="preserve">During 2022/23, new patient support groups and peer groups were started at St George’s and Epsom and St Helier, with a </w:t>
      </w:r>
      <w:proofErr w:type="spellStart"/>
      <w:r>
        <w:t>centralised</w:t>
      </w:r>
      <w:proofErr w:type="spellEnd"/>
      <w:r>
        <w:t xml:space="preserve"> record of all groups in progress.</w:t>
      </w:r>
      <w:r>
        <w:rPr>
          <w:spacing w:val="80"/>
        </w:rPr>
        <w:t xml:space="preserve"> </w:t>
      </w:r>
      <w:r>
        <w:t xml:space="preserve">These groups offer support, improvement opportunities and partnership working with many teams across St </w:t>
      </w:r>
      <w:r>
        <w:rPr>
          <w:spacing w:val="-2"/>
        </w:rPr>
        <w:t>George’s.</w:t>
      </w:r>
      <w:r>
        <w:tab/>
        <w:t>New patient partners have been recruited in 2023, and plans are in place to host a patient</w:t>
      </w:r>
      <w:r>
        <w:rPr>
          <w:spacing w:val="-4"/>
        </w:rPr>
        <w:t xml:space="preserve"> </w:t>
      </w:r>
      <w:r>
        <w:t>support</w:t>
      </w:r>
      <w:r>
        <w:rPr>
          <w:spacing w:val="-2"/>
        </w:rPr>
        <w:t xml:space="preserve"> </w:t>
      </w:r>
      <w:r>
        <w:t>group</w:t>
      </w:r>
      <w:r>
        <w:rPr>
          <w:spacing w:val="-4"/>
        </w:rPr>
        <w:t xml:space="preserve"> </w:t>
      </w:r>
      <w:r>
        <w:t>workshop,</w:t>
      </w:r>
      <w:r>
        <w:rPr>
          <w:spacing w:val="-5"/>
        </w:rPr>
        <w:t xml:space="preserve"> </w:t>
      </w:r>
      <w:r>
        <w:t>hosted</w:t>
      </w:r>
      <w:r>
        <w:rPr>
          <w:spacing w:val="-4"/>
        </w:rPr>
        <w:t xml:space="preserve"> </w:t>
      </w:r>
      <w:r>
        <w:t>by</w:t>
      </w:r>
      <w:r>
        <w:rPr>
          <w:spacing w:val="-3"/>
        </w:rPr>
        <w:t xml:space="preserve"> </w:t>
      </w:r>
      <w:r>
        <w:t>Sue</w:t>
      </w:r>
      <w:r>
        <w:rPr>
          <w:spacing w:val="-2"/>
        </w:rPr>
        <w:t xml:space="preserve"> </w:t>
      </w:r>
      <w:r>
        <w:t>Fox,</w:t>
      </w:r>
      <w:r>
        <w:rPr>
          <w:spacing w:val="-3"/>
        </w:rPr>
        <w:t xml:space="preserve"> </w:t>
      </w:r>
      <w:r>
        <w:t>Patient</w:t>
      </w:r>
      <w:r>
        <w:rPr>
          <w:spacing w:val="-2"/>
        </w:rPr>
        <w:t xml:space="preserve"> </w:t>
      </w:r>
      <w:proofErr w:type="gramStart"/>
      <w:r>
        <w:t>Partner</w:t>
      </w:r>
      <w:proofErr w:type="gramEnd"/>
      <w:r>
        <w:rPr>
          <w:spacing w:val="-2"/>
        </w:rPr>
        <w:t xml:space="preserve"> </w:t>
      </w:r>
      <w:r>
        <w:t>and</w:t>
      </w:r>
      <w:r>
        <w:rPr>
          <w:spacing w:val="-4"/>
        </w:rPr>
        <w:t xml:space="preserve"> </w:t>
      </w:r>
      <w:r>
        <w:t>Former</w:t>
      </w:r>
      <w:r>
        <w:rPr>
          <w:spacing w:val="-2"/>
        </w:rPr>
        <w:t xml:space="preserve"> </w:t>
      </w:r>
      <w:r>
        <w:t>Chair</w:t>
      </w:r>
      <w:r>
        <w:rPr>
          <w:spacing w:val="-2"/>
        </w:rPr>
        <w:t xml:space="preserve"> </w:t>
      </w:r>
      <w:r>
        <w:t>of</w:t>
      </w:r>
      <w:r>
        <w:rPr>
          <w:spacing w:val="-2"/>
        </w:rPr>
        <w:t xml:space="preserve"> </w:t>
      </w:r>
      <w:r>
        <w:t>Voice.</w:t>
      </w:r>
    </w:p>
    <w:p w14:paraId="7FF3B340" w14:textId="77777777" w:rsidR="0064316F" w:rsidRDefault="006E745B">
      <w:pPr>
        <w:pStyle w:val="Heading1"/>
        <w:numPr>
          <w:ilvl w:val="1"/>
          <w:numId w:val="13"/>
        </w:numPr>
        <w:tabs>
          <w:tab w:val="left" w:pos="948"/>
        </w:tabs>
        <w:spacing w:before="161"/>
        <w:ind w:left="948" w:hanging="564"/>
      </w:pPr>
      <w:r>
        <w:rPr>
          <w:spacing w:val="-2"/>
        </w:rPr>
        <w:t>Strategy</w:t>
      </w:r>
    </w:p>
    <w:p w14:paraId="4330A964" w14:textId="77777777" w:rsidR="0064316F" w:rsidRDefault="0064316F">
      <w:pPr>
        <w:pStyle w:val="BodyText"/>
        <w:spacing w:before="67"/>
        <w:rPr>
          <w:b/>
        </w:rPr>
      </w:pPr>
    </w:p>
    <w:p w14:paraId="3CDF4702" w14:textId="77777777" w:rsidR="0064316F" w:rsidRDefault="006E745B">
      <w:pPr>
        <w:pStyle w:val="BodyText"/>
        <w:spacing w:line="259" w:lineRule="auto"/>
        <w:ind w:left="384" w:right="829"/>
      </w:pPr>
      <w:r>
        <w:t>A</w:t>
      </w:r>
      <w:r>
        <w:rPr>
          <w:spacing w:val="-1"/>
        </w:rPr>
        <w:t xml:space="preserve"> </w:t>
      </w:r>
      <w:r>
        <w:t>clear</w:t>
      </w:r>
      <w:r>
        <w:rPr>
          <w:spacing w:val="-1"/>
        </w:rPr>
        <w:t xml:space="preserve"> </w:t>
      </w:r>
      <w:r>
        <w:t>vision</w:t>
      </w:r>
      <w:r>
        <w:rPr>
          <w:spacing w:val="-1"/>
        </w:rPr>
        <w:t xml:space="preserve"> </w:t>
      </w:r>
      <w:r>
        <w:t>of</w:t>
      </w:r>
      <w:r>
        <w:rPr>
          <w:spacing w:val="-3"/>
        </w:rPr>
        <w:t xml:space="preserve"> </w:t>
      </w:r>
      <w:proofErr w:type="spellStart"/>
      <w:r>
        <w:t>postive</w:t>
      </w:r>
      <w:proofErr w:type="spellEnd"/>
      <w:r>
        <w:rPr>
          <w:spacing w:val="-6"/>
        </w:rPr>
        <w:t xml:space="preserve"> </w:t>
      </w:r>
      <w:r>
        <w:t>patient</w:t>
      </w:r>
      <w:r>
        <w:rPr>
          <w:spacing w:val="-3"/>
        </w:rPr>
        <w:t xml:space="preserve"> </w:t>
      </w:r>
      <w:r>
        <w:t>experience</w:t>
      </w:r>
      <w:r>
        <w:rPr>
          <w:spacing w:val="-4"/>
        </w:rPr>
        <w:t xml:space="preserve"> </w:t>
      </w:r>
      <w:r>
        <w:t>was</w:t>
      </w:r>
      <w:r>
        <w:rPr>
          <w:spacing w:val="-4"/>
        </w:rPr>
        <w:t xml:space="preserve"> </w:t>
      </w:r>
      <w:r>
        <w:t>drafted</w:t>
      </w:r>
      <w:r>
        <w:rPr>
          <w:spacing w:val="-1"/>
        </w:rPr>
        <w:t xml:space="preserve"> </w:t>
      </w:r>
      <w:r>
        <w:t>in</w:t>
      </w:r>
      <w:r>
        <w:rPr>
          <w:spacing w:val="-1"/>
        </w:rPr>
        <w:t xml:space="preserve"> </w:t>
      </w:r>
      <w:r>
        <w:t>February</w:t>
      </w:r>
      <w:r>
        <w:rPr>
          <w:spacing w:val="-2"/>
        </w:rPr>
        <w:t xml:space="preserve"> </w:t>
      </w:r>
      <w:r>
        <w:t>2024,</w:t>
      </w:r>
      <w:r>
        <w:rPr>
          <w:spacing w:val="-6"/>
        </w:rPr>
        <w:t xml:space="preserve"> </w:t>
      </w:r>
      <w:r>
        <w:t>and</w:t>
      </w:r>
      <w:r>
        <w:rPr>
          <w:spacing w:val="-3"/>
        </w:rPr>
        <w:t xml:space="preserve"> </w:t>
      </w:r>
      <w:r>
        <w:t>presented</w:t>
      </w:r>
      <w:r>
        <w:rPr>
          <w:spacing w:val="-3"/>
        </w:rPr>
        <w:t xml:space="preserve"> </w:t>
      </w:r>
      <w:r>
        <w:t>to</w:t>
      </w:r>
      <w:r>
        <w:rPr>
          <w:spacing w:val="-4"/>
        </w:rPr>
        <w:t xml:space="preserve"> </w:t>
      </w:r>
      <w:r>
        <w:t xml:space="preserve">PPEG by the Strategy </w:t>
      </w:r>
      <w:proofErr w:type="spellStart"/>
      <w:r>
        <w:t>teamin</w:t>
      </w:r>
      <w:proofErr w:type="spellEnd"/>
      <w:r>
        <w:t xml:space="preserve"> March 2024, detailing the importance of embedding the patient voice, through co-production, in everything that we do.</w:t>
      </w:r>
      <w:r>
        <w:rPr>
          <w:spacing w:val="40"/>
        </w:rPr>
        <w:t xml:space="preserve"> </w:t>
      </w:r>
      <w:r>
        <w:t>This was welcomed and supported by PPEG.</w:t>
      </w:r>
    </w:p>
    <w:p w14:paraId="5CB3DDDC" w14:textId="77777777" w:rsidR="0064316F" w:rsidRDefault="0064316F">
      <w:pPr>
        <w:pStyle w:val="BodyText"/>
        <w:spacing w:before="23"/>
      </w:pPr>
    </w:p>
    <w:p w14:paraId="7B531B5B" w14:textId="77777777" w:rsidR="0064316F" w:rsidRDefault="006E745B">
      <w:pPr>
        <w:pStyle w:val="Heading1"/>
        <w:numPr>
          <w:ilvl w:val="1"/>
          <w:numId w:val="13"/>
        </w:numPr>
        <w:tabs>
          <w:tab w:val="left" w:pos="1105"/>
        </w:tabs>
        <w:ind w:left="1105" w:hanging="721"/>
      </w:pPr>
      <w:r>
        <w:t>People</w:t>
      </w:r>
      <w:r>
        <w:rPr>
          <w:spacing w:val="-3"/>
        </w:rPr>
        <w:t xml:space="preserve"> </w:t>
      </w:r>
      <w:r>
        <w:rPr>
          <w:spacing w:val="-2"/>
        </w:rPr>
        <w:t>Panel</w:t>
      </w:r>
    </w:p>
    <w:p w14:paraId="3E4D7B7A" w14:textId="77777777" w:rsidR="0064316F" w:rsidRDefault="0064316F">
      <w:pPr>
        <w:pStyle w:val="BodyText"/>
        <w:spacing w:before="88"/>
        <w:rPr>
          <w:b/>
        </w:rPr>
      </w:pPr>
    </w:p>
    <w:p w14:paraId="3D86D641" w14:textId="77777777" w:rsidR="0064316F" w:rsidRDefault="006E745B">
      <w:pPr>
        <w:pStyle w:val="BodyText"/>
        <w:ind w:left="384"/>
        <w:jc w:val="both"/>
      </w:pPr>
      <w:r>
        <w:t>The</w:t>
      </w:r>
      <w:r>
        <w:rPr>
          <w:spacing w:val="-4"/>
        </w:rPr>
        <w:t xml:space="preserve"> </w:t>
      </w:r>
      <w:r>
        <w:t>People</w:t>
      </w:r>
      <w:r>
        <w:rPr>
          <w:spacing w:val="-3"/>
        </w:rPr>
        <w:t xml:space="preserve"> </w:t>
      </w:r>
      <w:r>
        <w:t>Panel</w:t>
      </w:r>
      <w:r>
        <w:rPr>
          <w:spacing w:val="-2"/>
        </w:rPr>
        <w:t xml:space="preserve"> </w:t>
      </w:r>
      <w:r>
        <w:t>at</w:t>
      </w:r>
      <w:r>
        <w:rPr>
          <w:spacing w:val="-3"/>
        </w:rPr>
        <w:t xml:space="preserve"> </w:t>
      </w:r>
      <w:r>
        <w:t>Epsom</w:t>
      </w:r>
      <w:r>
        <w:rPr>
          <w:spacing w:val="-2"/>
        </w:rPr>
        <w:t xml:space="preserve"> </w:t>
      </w:r>
      <w:r>
        <w:t>and</w:t>
      </w:r>
      <w:r>
        <w:rPr>
          <w:spacing w:val="-1"/>
        </w:rPr>
        <w:t xml:space="preserve"> </w:t>
      </w:r>
      <w:r>
        <w:t>St</w:t>
      </w:r>
      <w:r>
        <w:rPr>
          <w:spacing w:val="-3"/>
        </w:rPr>
        <w:t xml:space="preserve"> </w:t>
      </w:r>
      <w:r>
        <w:t>Helier,</w:t>
      </w:r>
      <w:r>
        <w:rPr>
          <w:spacing w:val="-4"/>
        </w:rPr>
        <w:t xml:space="preserve"> </w:t>
      </w:r>
      <w:r>
        <w:t>sits</w:t>
      </w:r>
      <w:r>
        <w:rPr>
          <w:spacing w:val="-4"/>
        </w:rPr>
        <w:t xml:space="preserve"> </w:t>
      </w:r>
      <w:r>
        <w:t>under</w:t>
      </w:r>
      <w:r>
        <w:rPr>
          <w:spacing w:val="-1"/>
        </w:rPr>
        <w:t xml:space="preserve"> </w:t>
      </w:r>
      <w:r>
        <w:t>the</w:t>
      </w:r>
      <w:r>
        <w:rPr>
          <w:spacing w:val="-1"/>
        </w:rPr>
        <w:t xml:space="preserve"> </w:t>
      </w:r>
      <w:r>
        <w:t>remit</w:t>
      </w:r>
      <w:r>
        <w:rPr>
          <w:spacing w:val="-2"/>
        </w:rPr>
        <w:t xml:space="preserve"> </w:t>
      </w:r>
      <w:r>
        <w:t>of</w:t>
      </w:r>
      <w:r>
        <w:rPr>
          <w:spacing w:val="-1"/>
        </w:rPr>
        <w:t xml:space="preserve"> </w:t>
      </w:r>
      <w:r>
        <w:t>the</w:t>
      </w:r>
      <w:r>
        <w:rPr>
          <w:spacing w:val="-4"/>
        </w:rPr>
        <w:t xml:space="preserve"> </w:t>
      </w:r>
      <w:r>
        <w:t>Communications</w:t>
      </w:r>
      <w:r>
        <w:rPr>
          <w:spacing w:val="-4"/>
        </w:rPr>
        <w:t xml:space="preserve"> </w:t>
      </w:r>
      <w:r>
        <w:rPr>
          <w:spacing w:val="-2"/>
        </w:rPr>
        <w:t>team,</w:t>
      </w:r>
    </w:p>
    <w:p w14:paraId="78D65AC5" w14:textId="77777777" w:rsidR="0064316F" w:rsidRDefault="006E745B">
      <w:pPr>
        <w:pStyle w:val="BodyText"/>
        <w:spacing w:before="43" w:line="276" w:lineRule="auto"/>
        <w:ind w:left="384" w:right="799"/>
        <w:jc w:val="both"/>
      </w:pPr>
      <w:r>
        <w:t>and the Associate Director for</w:t>
      </w:r>
      <w:r>
        <w:rPr>
          <w:spacing w:val="-1"/>
        </w:rPr>
        <w:t xml:space="preserve"> </w:t>
      </w:r>
      <w:r>
        <w:t>Patient</w:t>
      </w:r>
      <w:r>
        <w:rPr>
          <w:spacing w:val="-1"/>
        </w:rPr>
        <w:t xml:space="preserve"> </w:t>
      </w:r>
      <w:r>
        <w:t>Experience</w:t>
      </w:r>
      <w:r>
        <w:rPr>
          <w:spacing w:val="-1"/>
        </w:rPr>
        <w:t xml:space="preserve"> </w:t>
      </w:r>
      <w:r>
        <w:t>has met with the team,</w:t>
      </w:r>
      <w:r>
        <w:rPr>
          <w:spacing w:val="-1"/>
        </w:rPr>
        <w:t xml:space="preserve"> </w:t>
      </w:r>
      <w:r>
        <w:t xml:space="preserve">and a mapping exercise has started to identify and centrally record patient user groups/support groups at Epsom and St </w:t>
      </w:r>
      <w:r>
        <w:rPr>
          <w:spacing w:val="-2"/>
        </w:rPr>
        <w:t>Helier.</w:t>
      </w:r>
    </w:p>
    <w:p w14:paraId="52652BA1" w14:textId="77777777" w:rsidR="0064316F" w:rsidRDefault="0064316F">
      <w:pPr>
        <w:spacing w:line="276" w:lineRule="auto"/>
        <w:jc w:val="both"/>
        <w:sectPr w:rsidR="0064316F">
          <w:pgSz w:w="11910" w:h="16840"/>
          <w:pgMar w:top="1540" w:right="620" w:bottom="1140" w:left="580" w:header="444" w:footer="955" w:gutter="0"/>
          <w:cols w:space="720"/>
        </w:sectPr>
      </w:pPr>
    </w:p>
    <w:p w14:paraId="0E47A744" w14:textId="77777777" w:rsidR="0064316F" w:rsidRDefault="0064316F">
      <w:pPr>
        <w:pStyle w:val="BodyText"/>
        <w:spacing w:before="131"/>
      </w:pPr>
    </w:p>
    <w:p w14:paraId="6DE8A521" w14:textId="77777777" w:rsidR="0064316F" w:rsidRDefault="006E745B">
      <w:pPr>
        <w:pStyle w:val="BodyText"/>
        <w:spacing w:line="276" w:lineRule="auto"/>
        <w:ind w:left="384" w:right="803"/>
        <w:jc w:val="both"/>
      </w:pPr>
      <w:r>
        <w:t>Plans are in place to consider how partnership working can be demonstrated through the People Panel and Voluntary Services, to identify what further approaches are needed at Epsom and St Helier to be able to evidence partnership working to meet the requirements of the recent NHS England publication, Working in partnership with People and Communities.</w:t>
      </w:r>
    </w:p>
    <w:p w14:paraId="1113E37E" w14:textId="77777777" w:rsidR="0064316F" w:rsidRDefault="0064316F">
      <w:pPr>
        <w:pStyle w:val="BodyText"/>
        <w:rPr>
          <w:sz w:val="20"/>
        </w:rPr>
      </w:pPr>
    </w:p>
    <w:p w14:paraId="430B2008" w14:textId="77777777" w:rsidR="0064316F" w:rsidRDefault="006E745B">
      <w:pPr>
        <w:pStyle w:val="BodyText"/>
        <w:spacing w:before="152"/>
        <w:rPr>
          <w:sz w:val="20"/>
        </w:rPr>
      </w:pPr>
      <w:r>
        <w:rPr>
          <w:noProof/>
          <w:lang w:val="en-GB" w:eastAsia="en-GB"/>
        </w:rPr>
        <w:drawing>
          <wp:anchor distT="0" distB="0" distL="0" distR="0" simplePos="0" relativeHeight="487593984" behindDoc="1" locked="0" layoutInCell="1" allowOverlap="1" wp14:anchorId="206828FD" wp14:editId="56F923E3">
            <wp:simplePos x="0" y="0"/>
            <wp:positionH relativeFrom="page">
              <wp:posOffset>631793</wp:posOffset>
            </wp:positionH>
            <wp:positionV relativeFrom="paragraph">
              <wp:posOffset>267366</wp:posOffset>
            </wp:positionV>
            <wp:extent cx="5851387" cy="1193292"/>
            <wp:effectExtent l="0" t="0" r="0" b="0"/>
            <wp:wrapTopAndBottom/>
            <wp:docPr id="105" name="Image 105" descr="Colourful silhouettes of raised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Colourful silhouettes of raised hands"/>
                    <pic:cNvPicPr/>
                  </pic:nvPicPr>
                  <pic:blipFill>
                    <a:blip r:embed="rId79" cstate="print"/>
                    <a:stretch>
                      <a:fillRect/>
                    </a:stretch>
                  </pic:blipFill>
                  <pic:spPr>
                    <a:xfrm>
                      <a:off x="0" y="0"/>
                      <a:ext cx="5851387" cy="1193292"/>
                    </a:xfrm>
                    <a:prstGeom prst="rect">
                      <a:avLst/>
                    </a:prstGeom>
                  </pic:spPr>
                </pic:pic>
              </a:graphicData>
            </a:graphic>
          </wp:anchor>
        </w:drawing>
      </w:r>
    </w:p>
    <w:p w14:paraId="1CD8A2C8" w14:textId="77777777" w:rsidR="0064316F" w:rsidRDefault="0064316F">
      <w:pPr>
        <w:pStyle w:val="BodyText"/>
      </w:pPr>
    </w:p>
    <w:p w14:paraId="3DE99E42" w14:textId="77777777" w:rsidR="0064316F" w:rsidRDefault="0064316F">
      <w:pPr>
        <w:pStyle w:val="BodyText"/>
        <w:spacing w:before="75"/>
      </w:pPr>
    </w:p>
    <w:p w14:paraId="46692E61" w14:textId="77777777" w:rsidR="0064316F" w:rsidRDefault="006E745B">
      <w:pPr>
        <w:pStyle w:val="Heading1"/>
        <w:numPr>
          <w:ilvl w:val="0"/>
          <w:numId w:val="12"/>
        </w:numPr>
        <w:tabs>
          <w:tab w:val="left" w:pos="743"/>
        </w:tabs>
        <w:spacing w:before="1"/>
        <w:ind w:left="743" w:hanging="359"/>
      </w:pPr>
      <w:r>
        <w:t>CORPORATE</w:t>
      </w:r>
      <w:r>
        <w:rPr>
          <w:spacing w:val="-3"/>
        </w:rPr>
        <w:t xml:space="preserve"> </w:t>
      </w:r>
      <w:r>
        <w:t>GRATITUDE</w:t>
      </w:r>
      <w:r>
        <w:rPr>
          <w:spacing w:val="-2"/>
        </w:rPr>
        <w:t xml:space="preserve"> </w:t>
      </w:r>
      <w:r>
        <w:t>– Epsom</w:t>
      </w:r>
      <w:r>
        <w:rPr>
          <w:spacing w:val="-2"/>
        </w:rPr>
        <w:t xml:space="preserve"> </w:t>
      </w:r>
      <w:r>
        <w:t>and</w:t>
      </w:r>
      <w:r>
        <w:rPr>
          <w:spacing w:val="-3"/>
        </w:rPr>
        <w:t xml:space="preserve"> </w:t>
      </w:r>
      <w:r>
        <w:t>St</w:t>
      </w:r>
      <w:r>
        <w:rPr>
          <w:spacing w:val="-1"/>
        </w:rPr>
        <w:t xml:space="preserve"> </w:t>
      </w:r>
      <w:r>
        <w:rPr>
          <w:spacing w:val="-2"/>
        </w:rPr>
        <w:t>Helier</w:t>
      </w:r>
    </w:p>
    <w:p w14:paraId="4C25285D" w14:textId="77777777" w:rsidR="0064316F" w:rsidRDefault="0064316F">
      <w:pPr>
        <w:pStyle w:val="BodyText"/>
        <w:spacing w:before="227"/>
        <w:rPr>
          <w:b/>
        </w:rPr>
      </w:pPr>
    </w:p>
    <w:p w14:paraId="488A4B8E" w14:textId="77777777" w:rsidR="0064316F" w:rsidRDefault="006E745B">
      <w:pPr>
        <w:pStyle w:val="BodyText"/>
        <w:spacing w:line="259" w:lineRule="auto"/>
        <w:ind w:left="384" w:right="881"/>
      </w:pPr>
      <w:r>
        <w:t xml:space="preserve">The Trust has been recording and </w:t>
      </w:r>
      <w:proofErr w:type="spellStart"/>
      <w:r>
        <w:t>analysing</w:t>
      </w:r>
      <w:proofErr w:type="spellEnd"/>
      <w:r>
        <w:t xml:space="preserve"> the corporate gratitude (CG) that it receives since April</w:t>
      </w:r>
      <w:r>
        <w:rPr>
          <w:spacing w:val="-4"/>
        </w:rPr>
        <w:t xml:space="preserve"> </w:t>
      </w:r>
      <w:r>
        <w:t>2015.</w:t>
      </w:r>
      <w:r>
        <w:rPr>
          <w:spacing w:val="40"/>
        </w:rPr>
        <w:t xml:space="preserve"> </w:t>
      </w:r>
      <w:r>
        <w:t>This</w:t>
      </w:r>
      <w:r>
        <w:rPr>
          <w:spacing w:val="-2"/>
        </w:rPr>
        <w:t xml:space="preserve"> </w:t>
      </w:r>
      <w:r>
        <w:t>allows</w:t>
      </w:r>
      <w:r>
        <w:rPr>
          <w:spacing w:val="-4"/>
        </w:rPr>
        <w:t xml:space="preserve"> </w:t>
      </w:r>
      <w:r>
        <w:t>us</w:t>
      </w:r>
      <w:r>
        <w:rPr>
          <w:spacing w:val="-2"/>
        </w:rPr>
        <w:t xml:space="preserve"> </w:t>
      </w:r>
      <w:r>
        <w:t>to</w:t>
      </w:r>
      <w:r>
        <w:rPr>
          <w:spacing w:val="-1"/>
        </w:rPr>
        <w:t xml:space="preserve"> </w:t>
      </w:r>
      <w:r>
        <w:t>capture</w:t>
      </w:r>
      <w:r>
        <w:rPr>
          <w:spacing w:val="-3"/>
        </w:rPr>
        <w:t xml:space="preserve"> </w:t>
      </w:r>
      <w:r>
        <w:t>areas</w:t>
      </w:r>
      <w:r>
        <w:rPr>
          <w:spacing w:val="-4"/>
        </w:rPr>
        <w:t xml:space="preserve"> </w:t>
      </w:r>
      <w:r>
        <w:t>of</w:t>
      </w:r>
      <w:r>
        <w:rPr>
          <w:spacing w:val="-2"/>
        </w:rPr>
        <w:t xml:space="preserve"> </w:t>
      </w:r>
      <w:r>
        <w:t>excellence</w:t>
      </w:r>
      <w:r>
        <w:rPr>
          <w:spacing w:val="-1"/>
        </w:rPr>
        <w:t xml:space="preserve"> </w:t>
      </w:r>
      <w:r>
        <w:t>and</w:t>
      </w:r>
      <w:r>
        <w:rPr>
          <w:spacing w:val="-3"/>
        </w:rPr>
        <w:t xml:space="preserve"> </w:t>
      </w:r>
      <w:r>
        <w:t>acknowledge</w:t>
      </w:r>
      <w:r>
        <w:rPr>
          <w:spacing w:val="-4"/>
        </w:rPr>
        <w:t xml:space="preserve"> </w:t>
      </w:r>
      <w:r>
        <w:t>the</w:t>
      </w:r>
      <w:r>
        <w:rPr>
          <w:spacing w:val="-1"/>
        </w:rPr>
        <w:t xml:space="preserve"> </w:t>
      </w:r>
      <w:r>
        <w:t>positive</w:t>
      </w:r>
      <w:r>
        <w:rPr>
          <w:spacing w:val="-4"/>
        </w:rPr>
        <w:t xml:space="preserve"> </w:t>
      </w:r>
      <w:r>
        <w:t xml:space="preserve">feedback received by </w:t>
      </w:r>
      <w:proofErr w:type="spellStart"/>
      <w:r>
        <w:t>recognising</w:t>
      </w:r>
      <w:proofErr w:type="spellEnd"/>
      <w:r>
        <w:t xml:space="preserve"> the individuals, teams and locations that have been highlighted in messages / letters by grateful patients, relatives, and carers.</w:t>
      </w:r>
    </w:p>
    <w:p w14:paraId="7C816345" w14:textId="77777777" w:rsidR="0064316F" w:rsidRDefault="006E745B">
      <w:pPr>
        <w:pStyle w:val="BodyText"/>
        <w:spacing w:before="158" w:line="259" w:lineRule="auto"/>
        <w:ind w:left="384" w:right="881"/>
      </w:pPr>
      <w:r>
        <w:t>Corporate gratitude includes letters and emails sent to the Chief Executive; compliments expressed</w:t>
      </w:r>
      <w:r>
        <w:rPr>
          <w:spacing w:val="-4"/>
        </w:rPr>
        <w:t xml:space="preserve"> </w:t>
      </w:r>
      <w:r>
        <w:t>during</w:t>
      </w:r>
      <w:r>
        <w:rPr>
          <w:spacing w:val="-3"/>
        </w:rPr>
        <w:t xml:space="preserve"> </w:t>
      </w:r>
      <w:r>
        <w:t>complaints</w:t>
      </w:r>
      <w:r>
        <w:rPr>
          <w:spacing w:val="-3"/>
        </w:rPr>
        <w:t xml:space="preserve"> </w:t>
      </w:r>
      <w:r>
        <w:t>and</w:t>
      </w:r>
      <w:r>
        <w:rPr>
          <w:spacing w:val="-4"/>
        </w:rPr>
        <w:t xml:space="preserve"> </w:t>
      </w:r>
      <w:r>
        <w:t>contacts</w:t>
      </w:r>
      <w:r>
        <w:rPr>
          <w:spacing w:val="-5"/>
        </w:rPr>
        <w:t xml:space="preserve"> </w:t>
      </w:r>
      <w:r>
        <w:t>with</w:t>
      </w:r>
      <w:r>
        <w:rPr>
          <w:spacing w:val="-2"/>
        </w:rPr>
        <w:t xml:space="preserve"> </w:t>
      </w:r>
      <w:r>
        <w:t>PALS;</w:t>
      </w:r>
      <w:r>
        <w:rPr>
          <w:spacing w:val="-2"/>
        </w:rPr>
        <w:t xml:space="preserve"> </w:t>
      </w:r>
      <w:r>
        <w:t>positive</w:t>
      </w:r>
      <w:r>
        <w:rPr>
          <w:spacing w:val="-5"/>
        </w:rPr>
        <w:t xml:space="preserve"> </w:t>
      </w:r>
      <w:r>
        <w:t>reviews</w:t>
      </w:r>
      <w:r>
        <w:rPr>
          <w:spacing w:val="-5"/>
        </w:rPr>
        <w:t xml:space="preserve"> </w:t>
      </w:r>
      <w:r>
        <w:t>posted on</w:t>
      </w:r>
      <w:r>
        <w:rPr>
          <w:spacing w:val="-4"/>
        </w:rPr>
        <w:t xml:space="preserve"> </w:t>
      </w:r>
      <w:r>
        <w:t>the</w:t>
      </w:r>
      <w:r>
        <w:rPr>
          <w:spacing w:val="-4"/>
        </w:rPr>
        <w:t xml:space="preserve"> </w:t>
      </w:r>
      <w:r>
        <w:t>NHS</w:t>
      </w:r>
      <w:r>
        <w:rPr>
          <w:spacing w:val="-3"/>
        </w:rPr>
        <w:t xml:space="preserve"> </w:t>
      </w:r>
      <w:r>
        <w:t xml:space="preserve">Review </w:t>
      </w:r>
      <w:r>
        <w:rPr>
          <w:spacing w:val="-2"/>
        </w:rPr>
        <w:t>website.</w:t>
      </w:r>
    </w:p>
    <w:p w14:paraId="0ACA425C" w14:textId="77777777" w:rsidR="0064316F" w:rsidRDefault="006E745B">
      <w:pPr>
        <w:pStyle w:val="BodyText"/>
        <w:spacing w:before="160" w:line="259" w:lineRule="auto"/>
        <w:ind w:left="384" w:right="881"/>
      </w:pPr>
      <w:r>
        <w:t>423</w:t>
      </w:r>
      <w:r>
        <w:rPr>
          <w:spacing w:val="-2"/>
        </w:rPr>
        <w:t xml:space="preserve"> </w:t>
      </w:r>
      <w:r>
        <w:t>corporate</w:t>
      </w:r>
      <w:r>
        <w:rPr>
          <w:spacing w:val="-5"/>
        </w:rPr>
        <w:t xml:space="preserve"> </w:t>
      </w:r>
      <w:r>
        <w:t>gratitude</w:t>
      </w:r>
      <w:r>
        <w:rPr>
          <w:spacing w:val="-4"/>
        </w:rPr>
        <w:t xml:space="preserve"> </w:t>
      </w:r>
      <w:r>
        <w:t>messages</w:t>
      </w:r>
      <w:r>
        <w:rPr>
          <w:spacing w:val="-3"/>
        </w:rPr>
        <w:t xml:space="preserve"> </w:t>
      </w:r>
      <w:r>
        <w:t>were</w:t>
      </w:r>
      <w:r>
        <w:rPr>
          <w:spacing w:val="-2"/>
        </w:rPr>
        <w:t xml:space="preserve"> </w:t>
      </w:r>
      <w:r>
        <w:t>received</w:t>
      </w:r>
      <w:r>
        <w:rPr>
          <w:spacing w:val="-4"/>
        </w:rPr>
        <w:t xml:space="preserve"> </w:t>
      </w:r>
      <w:r>
        <w:t>between</w:t>
      </w:r>
      <w:r>
        <w:rPr>
          <w:spacing w:val="-2"/>
        </w:rPr>
        <w:t xml:space="preserve"> </w:t>
      </w:r>
      <w:r>
        <w:t>April</w:t>
      </w:r>
      <w:r>
        <w:rPr>
          <w:spacing w:val="-5"/>
        </w:rPr>
        <w:t xml:space="preserve"> </w:t>
      </w:r>
      <w:r>
        <w:t>2023</w:t>
      </w:r>
      <w:r>
        <w:rPr>
          <w:spacing w:val="-2"/>
        </w:rPr>
        <w:t xml:space="preserve"> </w:t>
      </w:r>
      <w:r>
        <w:t>and</w:t>
      </w:r>
      <w:r>
        <w:rPr>
          <w:spacing w:val="-4"/>
        </w:rPr>
        <w:t xml:space="preserve"> </w:t>
      </w:r>
      <w:r>
        <w:t>March</w:t>
      </w:r>
      <w:r>
        <w:rPr>
          <w:spacing w:val="-4"/>
        </w:rPr>
        <w:t xml:space="preserve"> </w:t>
      </w:r>
      <w:r>
        <w:t>2024.</w:t>
      </w:r>
      <w:r>
        <w:rPr>
          <w:spacing w:val="80"/>
        </w:rPr>
        <w:t xml:space="preserve"> </w:t>
      </w:r>
      <w:r>
        <w:t>These were the top themes for the financial year 2023-2024:</w:t>
      </w:r>
    </w:p>
    <w:p w14:paraId="0C60734E" w14:textId="77777777" w:rsidR="0064316F" w:rsidRDefault="0064316F">
      <w:pPr>
        <w:spacing w:line="259" w:lineRule="auto"/>
        <w:sectPr w:rsidR="0064316F">
          <w:pgSz w:w="11910" w:h="16840"/>
          <w:pgMar w:top="1540" w:right="620" w:bottom="1140" w:left="580" w:header="444" w:footer="955" w:gutter="0"/>
          <w:cols w:space="720"/>
        </w:sectPr>
      </w:pPr>
    </w:p>
    <w:p w14:paraId="6B342D6F" w14:textId="77777777" w:rsidR="0064316F" w:rsidRDefault="0064316F">
      <w:pPr>
        <w:pStyle w:val="BodyText"/>
        <w:spacing w:before="3"/>
        <w:rPr>
          <w:sz w:val="7"/>
        </w:rPr>
      </w:pPr>
    </w:p>
    <w:p w14:paraId="4BBFDAB5" w14:textId="77777777" w:rsidR="0064316F" w:rsidRDefault="006E745B">
      <w:pPr>
        <w:pStyle w:val="BodyText"/>
        <w:ind w:left="384"/>
        <w:rPr>
          <w:sz w:val="20"/>
        </w:rPr>
      </w:pPr>
      <w:r>
        <w:rPr>
          <w:noProof/>
          <w:sz w:val="20"/>
          <w:lang w:val="en-GB" w:eastAsia="en-GB"/>
        </w:rPr>
        <mc:AlternateContent>
          <mc:Choice Requires="wpg">
            <w:drawing>
              <wp:inline distT="0" distB="0" distL="0" distR="0" wp14:anchorId="2EE29B39" wp14:editId="4669B8CA">
                <wp:extent cx="5457825" cy="308610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3086100"/>
                          <a:chOff x="0" y="0"/>
                          <a:chExt cx="5457825" cy="3086100"/>
                        </a:xfrm>
                      </wpg:grpSpPr>
                      <pic:pic xmlns:pic="http://schemas.openxmlformats.org/drawingml/2006/picture">
                        <pic:nvPicPr>
                          <pic:cNvPr id="107" name="Image 107"/>
                          <pic:cNvPicPr/>
                        </pic:nvPicPr>
                        <pic:blipFill>
                          <a:blip r:embed="rId80" cstate="print"/>
                          <a:stretch>
                            <a:fillRect/>
                          </a:stretch>
                        </pic:blipFill>
                        <pic:spPr>
                          <a:xfrm>
                            <a:off x="0" y="1289050"/>
                            <a:ext cx="2981960" cy="1797050"/>
                          </a:xfrm>
                          <a:prstGeom prst="rect">
                            <a:avLst/>
                          </a:prstGeom>
                        </pic:spPr>
                      </pic:pic>
                      <pic:pic xmlns:pic="http://schemas.openxmlformats.org/drawingml/2006/picture">
                        <pic:nvPicPr>
                          <pic:cNvPr id="108" name="Image 108"/>
                          <pic:cNvPicPr/>
                        </pic:nvPicPr>
                        <pic:blipFill>
                          <a:blip r:embed="rId81" cstate="print"/>
                          <a:stretch>
                            <a:fillRect/>
                          </a:stretch>
                        </pic:blipFill>
                        <pic:spPr>
                          <a:xfrm>
                            <a:off x="2990850" y="0"/>
                            <a:ext cx="2466542" cy="3062521"/>
                          </a:xfrm>
                          <a:prstGeom prst="rect">
                            <a:avLst/>
                          </a:prstGeom>
                        </pic:spPr>
                      </pic:pic>
                    </wpg:wgp>
                  </a:graphicData>
                </a:graphic>
              </wp:inline>
            </w:drawing>
          </mc:Choice>
          <mc:Fallback>
            <w:pict>
              <v:group w14:anchorId="70319615" id="Group 106" o:spid="_x0000_s1026" style="width:429.75pt;height:243pt;mso-position-horizontal-relative:char;mso-position-vertical-relative:line" coordsize="54578,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">
                <v:shape id="Image 107" o:spid="_x0000_s1027" type="#_x0000_t75" style="position:absolute;top:12890;width:29819;height:1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">
                  <v:imagedata r:id="rId82" o:title=""/>
                </v:shape>
                <v:shape id="Image 108" o:spid="_x0000_s1028" type="#_x0000_t75" style="position:absolute;left:29908;width:24665;height:30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">
                  <v:imagedata r:id="rId83" o:title=""/>
                </v:shape>
                <w10:anchorlock/>
              </v:group>
            </w:pict>
          </mc:Fallback>
        </mc:AlternateContent>
      </w:r>
    </w:p>
    <w:p w14:paraId="1A363470" w14:textId="77777777" w:rsidR="0064316F" w:rsidRDefault="006E745B">
      <w:pPr>
        <w:pStyle w:val="BodyText"/>
        <w:spacing w:before="115"/>
        <w:rPr>
          <w:sz w:val="20"/>
        </w:rPr>
      </w:pPr>
      <w:r>
        <w:rPr>
          <w:noProof/>
          <w:lang w:val="en-GB" w:eastAsia="en-GB"/>
        </w:rPr>
        <mc:AlternateContent>
          <mc:Choice Requires="wpg">
            <w:drawing>
              <wp:anchor distT="0" distB="0" distL="0" distR="0" simplePos="0" relativeHeight="487595008" behindDoc="1" locked="0" layoutInCell="1" allowOverlap="1" wp14:anchorId="60E30A7A" wp14:editId="0115D625">
                <wp:simplePos x="0" y="0"/>
                <wp:positionH relativeFrom="page">
                  <wp:posOffset>612648</wp:posOffset>
                </wp:positionH>
                <wp:positionV relativeFrom="paragraph">
                  <wp:posOffset>243840</wp:posOffset>
                </wp:positionV>
                <wp:extent cx="6045835" cy="2032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20320"/>
                          <a:chOff x="0" y="0"/>
                          <a:chExt cx="6045835" cy="20320"/>
                        </a:xfrm>
                      </wpg:grpSpPr>
                      <wps:wsp>
                        <wps:cNvPr id="110" name="Graphic 110"/>
                        <wps:cNvSpPr/>
                        <wps:spPr>
                          <a:xfrm>
                            <a:off x="0" y="0"/>
                            <a:ext cx="6044565" cy="19685"/>
                          </a:xfrm>
                          <a:custGeom>
                            <a:avLst/>
                            <a:gdLst/>
                            <a:ahLst/>
                            <a:cxnLst/>
                            <a:rect l="l" t="t" r="r" b="b"/>
                            <a:pathLst>
                              <a:path w="6044565" h="19685">
                                <a:moveTo>
                                  <a:pt x="6044057" y="0"/>
                                </a:moveTo>
                                <a:lnTo>
                                  <a:pt x="127" y="0"/>
                                </a:lnTo>
                                <a:lnTo>
                                  <a:pt x="127" y="393"/>
                                </a:lnTo>
                                <a:lnTo>
                                  <a:pt x="0" y="393"/>
                                </a:lnTo>
                                <a:lnTo>
                                  <a:pt x="0" y="3429"/>
                                </a:lnTo>
                                <a:lnTo>
                                  <a:pt x="127" y="3429"/>
                                </a:lnTo>
                                <a:lnTo>
                                  <a:pt x="127" y="19685"/>
                                </a:lnTo>
                                <a:lnTo>
                                  <a:pt x="6044057" y="19685"/>
                                </a:lnTo>
                                <a:lnTo>
                                  <a:pt x="6044057" y="0"/>
                                </a:lnTo>
                                <a:close/>
                              </a:path>
                            </a:pathLst>
                          </a:custGeom>
                          <a:solidFill>
                            <a:srgbClr val="9F9F9F"/>
                          </a:solidFill>
                        </wps:spPr>
                        <wps:bodyPr wrap="square" lIns="0" tIns="0" rIns="0" bIns="0" rtlCol="0">
                          <a:prstTxWarp prst="textNoShape">
                            <a:avLst/>
                          </a:prstTxWarp>
                          <a:noAutofit/>
                        </wps:bodyPr>
                      </wps:wsp>
                      <wps:wsp>
                        <wps:cNvPr id="111" name="Graphic 111"/>
                        <wps:cNvSpPr/>
                        <wps:spPr>
                          <a:xfrm>
                            <a:off x="6042405"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2" name="Graphic 112"/>
                        <wps:cNvSpPr/>
                        <wps:spPr>
                          <a:xfrm>
                            <a:off x="0" y="393"/>
                            <a:ext cx="6045835" cy="17145"/>
                          </a:xfrm>
                          <a:custGeom>
                            <a:avLst/>
                            <a:gdLst/>
                            <a:ahLst/>
                            <a:cxnLst/>
                            <a:rect l="l" t="t" r="r" b="b"/>
                            <a:pathLst>
                              <a:path w="6045835" h="17145">
                                <a:moveTo>
                                  <a:pt x="3048" y="3035"/>
                                </a:moveTo>
                                <a:lnTo>
                                  <a:pt x="0" y="3035"/>
                                </a:lnTo>
                                <a:lnTo>
                                  <a:pt x="0" y="16751"/>
                                </a:lnTo>
                                <a:lnTo>
                                  <a:pt x="3048" y="16751"/>
                                </a:lnTo>
                                <a:lnTo>
                                  <a:pt x="3048" y="3035"/>
                                </a:lnTo>
                                <a:close/>
                              </a:path>
                              <a:path w="6045835" h="17145">
                                <a:moveTo>
                                  <a:pt x="6045441" y="0"/>
                                </a:moveTo>
                                <a:lnTo>
                                  <a:pt x="6042406" y="0"/>
                                </a:lnTo>
                                <a:lnTo>
                                  <a:pt x="6042406" y="3035"/>
                                </a:lnTo>
                                <a:lnTo>
                                  <a:pt x="6045441" y="3035"/>
                                </a:lnTo>
                                <a:lnTo>
                                  <a:pt x="6045441" y="0"/>
                                </a:lnTo>
                                <a:close/>
                              </a:path>
                            </a:pathLst>
                          </a:custGeom>
                          <a:solidFill>
                            <a:srgbClr val="9F9F9F"/>
                          </a:solidFill>
                        </wps:spPr>
                        <wps:bodyPr wrap="square" lIns="0" tIns="0" rIns="0" bIns="0" rtlCol="0">
                          <a:prstTxWarp prst="textNoShape">
                            <a:avLst/>
                          </a:prstTxWarp>
                          <a:noAutofit/>
                        </wps:bodyPr>
                      </wps:wsp>
                      <wps:wsp>
                        <wps:cNvPr id="113" name="Graphic 113"/>
                        <wps:cNvSpPr/>
                        <wps:spPr>
                          <a:xfrm>
                            <a:off x="6042405"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4" name="Graphic 114"/>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15" name="Graphic 115"/>
                        <wps:cNvSpPr/>
                        <wps:spPr>
                          <a:xfrm>
                            <a:off x="0" y="17157"/>
                            <a:ext cx="6045835" cy="3175"/>
                          </a:xfrm>
                          <a:custGeom>
                            <a:avLst/>
                            <a:gdLst/>
                            <a:ahLst/>
                            <a:cxnLst/>
                            <a:rect l="l" t="t" r="r" b="b"/>
                            <a:pathLst>
                              <a:path w="6045835" h="3175">
                                <a:moveTo>
                                  <a:pt x="6045441" y="0"/>
                                </a:moveTo>
                                <a:lnTo>
                                  <a:pt x="6042406" y="0"/>
                                </a:lnTo>
                                <a:lnTo>
                                  <a:pt x="3048" y="0"/>
                                </a:lnTo>
                                <a:lnTo>
                                  <a:pt x="0" y="0"/>
                                </a:lnTo>
                                <a:lnTo>
                                  <a:pt x="0" y="3035"/>
                                </a:lnTo>
                                <a:lnTo>
                                  <a:pt x="3048" y="3035"/>
                                </a:lnTo>
                                <a:lnTo>
                                  <a:pt x="6042406" y="3035"/>
                                </a:lnTo>
                                <a:lnTo>
                                  <a:pt x="6045441" y="3035"/>
                                </a:lnTo>
                                <a:lnTo>
                                  <a:pt x="60454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066EF2C" id="Group 109" o:spid="_x0000_s1026" style="position:absolute;margin-left:48.25pt;margin-top:19.2pt;width:476.05pt;height:1.6pt;z-index:-15721472;mso-wrap-distance-left:0;mso-wrap-distance-right:0;mso-position-horizontal-relative:page" coordsize="6045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">
                <v:shape id="Graphic 110" o:spid="_x0000_s1027" style="position:absolute;width:60445;height:196;visibility:visible;mso-wrap-style:square;v-text-anchor:top" coordsize="60445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" path="m6044057,l127,r,393l,393,,3429r127,l127,19685r6043930,l6044057,xe" fillcolor="#9f9f9f" stroked="f">
                  <v:path arrowok="t"/>
                </v:shape>
                <v:shape id="Graphic 111" o:spid="_x0000_s1028" style="position:absolute;left:60424;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" path="m3047,l,,,3047r3047,l3047,xe" fillcolor="#e2e2e2" stroked="f">
                  <v:path arrowok="t"/>
                </v:shape>
                <v:shape id="Graphic 112" o:spid="_x0000_s1029" style="position:absolute;top:3;width:60458;height:172;visibility:visible;mso-wrap-style:square;v-text-anchor:top" coordsize="60458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" path="m3048,3035l,3035,,16751r3048,l3048,3035xem6045441,r-3035,l6042406,3035r3035,l6045441,xe" fillcolor="#9f9f9f" stroked="f">
                  <v:path arrowok="t"/>
                </v:shape>
                <v:shape id="Graphic 113" o:spid="_x0000_s1030" style="position:absolute;left:60424;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" path="m3047,l,,,13715r3047,l3047,xe" fillcolor="#e2e2e2" stroked="f">
                  <v:path arrowok="t"/>
                </v:shape>
                <v:shape id="Graphic 114"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" path="m3048,l,,,3047r3048,l3048,xe" fillcolor="#9f9f9f" stroked="f">
                  <v:path arrowok="t"/>
                </v:shape>
                <v:shape id="Graphic 115" o:spid="_x0000_s1032" style="position:absolute;top:171;width:60458;height:32;visibility:visible;mso-wrap-style:square;v-text-anchor:top" coordsize="60458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" path="m6045441,r-3035,l3048,,,,,3035r3048,l6042406,3035r3035,l6045441,xe" fillcolor="#e2e2e2" stroked="f">
                  <v:path arrowok="t"/>
                </v:shape>
                <w10:wrap type="topAndBottom" anchorx="page"/>
              </v:group>
            </w:pict>
          </mc:Fallback>
        </mc:AlternateContent>
      </w:r>
    </w:p>
    <w:p w14:paraId="2C8668A2" w14:textId="77777777" w:rsidR="0064316F" w:rsidRDefault="006E745B">
      <w:pPr>
        <w:pStyle w:val="Heading1"/>
        <w:numPr>
          <w:ilvl w:val="0"/>
          <w:numId w:val="12"/>
        </w:numPr>
        <w:tabs>
          <w:tab w:val="left" w:pos="742"/>
        </w:tabs>
        <w:spacing w:before="234"/>
        <w:ind w:left="742" w:hanging="358"/>
      </w:pPr>
      <w:r>
        <w:t>Voluntary</w:t>
      </w:r>
      <w:r>
        <w:rPr>
          <w:spacing w:val="-4"/>
        </w:rPr>
        <w:t xml:space="preserve"> </w:t>
      </w:r>
      <w:r>
        <w:rPr>
          <w:spacing w:val="-2"/>
        </w:rPr>
        <w:t>Services</w:t>
      </w:r>
    </w:p>
    <w:p w14:paraId="3B68CE51" w14:textId="77777777" w:rsidR="0064316F" w:rsidRDefault="006E745B">
      <w:pPr>
        <w:pStyle w:val="ListParagraph"/>
        <w:numPr>
          <w:ilvl w:val="1"/>
          <w:numId w:val="12"/>
        </w:numPr>
        <w:tabs>
          <w:tab w:val="left" w:pos="865"/>
        </w:tabs>
        <w:spacing w:before="183"/>
        <w:ind w:right="737" w:firstLine="0"/>
        <w:rPr>
          <w:color w:val="001F5F"/>
          <w:sz w:val="24"/>
        </w:rPr>
      </w:pPr>
      <w:r>
        <w:rPr>
          <w:sz w:val="24"/>
        </w:rPr>
        <w:t>The purpose of the Voluntary Services Department is to encourage the involvement of local people in the day to day running of our services and to improve patient experience through partnership working. There are currently more than 230 volunteers at St George’s who provide invaluable</w:t>
      </w:r>
      <w:r>
        <w:rPr>
          <w:spacing w:val="-1"/>
          <w:sz w:val="24"/>
        </w:rPr>
        <w:t xml:space="preserve"> </w:t>
      </w:r>
      <w:r>
        <w:rPr>
          <w:sz w:val="24"/>
        </w:rPr>
        <w:t>support</w:t>
      </w:r>
      <w:r>
        <w:rPr>
          <w:spacing w:val="-3"/>
          <w:sz w:val="24"/>
        </w:rPr>
        <w:t xml:space="preserve"> </w:t>
      </w:r>
      <w:r>
        <w:rPr>
          <w:sz w:val="24"/>
        </w:rPr>
        <w:t>to</w:t>
      </w:r>
      <w:r>
        <w:rPr>
          <w:spacing w:val="-4"/>
          <w:sz w:val="24"/>
        </w:rPr>
        <w:t xml:space="preserve"> </w:t>
      </w:r>
      <w:r>
        <w:rPr>
          <w:sz w:val="24"/>
        </w:rPr>
        <w:t>paid</w:t>
      </w:r>
      <w:r>
        <w:rPr>
          <w:spacing w:val="-1"/>
          <w:sz w:val="24"/>
        </w:rPr>
        <w:t xml:space="preserve"> </w:t>
      </w:r>
      <w:r>
        <w:rPr>
          <w:sz w:val="24"/>
        </w:rPr>
        <w:t>staff</w:t>
      </w:r>
      <w:r>
        <w:rPr>
          <w:spacing w:val="-3"/>
          <w:sz w:val="24"/>
        </w:rPr>
        <w:t xml:space="preserve"> </w:t>
      </w:r>
      <w:r>
        <w:rPr>
          <w:sz w:val="24"/>
        </w:rPr>
        <w:t>and</w:t>
      </w:r>
      <w:r>
        <w:rPr>
          <w:spacing w:val="-1"/>
          <w:sz w:val="24"/>
        </w:rPr>
        <w:t xml:space="preserve"> </w:t>
      </w:r>
      <w:r>
        <w:rPr>
          <w:sz w:val="24"/>
        </w:rPr>
        <w:t>service</w:t>
      </w:r>
      <w:r>
        <w:rPr>
          <w:spacing w:val="-4"/>
          <w:sz w:val="24"/>
        </w:rPr>
        <w:t xml:space="preserve"> </w:t>
      </w:r>
      <w:r>
        <w:rPr>
          <w:sz w:val="24"/>
        </w:rPr>
        <w:t>users.</w:t>
      </w:r>
      <w:r>
        <w:rPr>
          <w:spacing w:val="-5"/>
          <w:sz w:val="24"/>
        </w:rPr>
        <w:t xml:space="preserve"> </w:t>
      </w:r>
      <w:r>
        <w:rPr>
          <w:sz w:val="24"/>
        </w:rPr>
        <w:t>This</w:t>
      </w:r>
      <w:r>
        <w:rPr>
          <w:spacing w:val="-2"/>
          <w:sz w:val="24"/>
        </w:rPr>
        <w:t xml:space="preserve"> </w:t>
      </w:r>
      <w:r>
        <w:rPr>
          <w:sz w:val="24"/>
        </w:rPr>
        <w:t>is</w:t>
      </w:r>
      <w:r>
        <w:rPr>
          <w:spacing w:val="-4"/>
          <w:sz w:val="24"/>
        </w:rPr>
        <w:t xml:space="preserve"> </w:t>
      </w:r>
      <w:r>
        <w:rPr>
          <w:sz w:val="24"/>
        </w:rPr>
        <w:t>a</w:t>
      </w:r>
      <w:r>
        <w:rPr>
          <w:spacing w:val="-2"/>
          <w:sz w:val="24"/>
        </w:rPr>
        <w:t xml:space="preserve"> </w:t>
      </w:r>
      <w:r>
        <w:rPr>
          <w:sz w:val="24"/>
        </w:rPr>
        <w:t>significant</w:t>
      </w:r>
      <w:r>
        <w:rPr>
          <w:spacing w:val="-1"/>
          <w:sz w:val="24"/>
        </w:rPr>
        <w:t xml:space="preserve"> </w:t>
      </w:r>
      <w:r>
        <w:rPr>
          <w:sz w:val="24"/>
        </w:rPr>
        <w:t>increase</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z w:val="24"/>
        </w:rPr>
        <w:t>previous</w:t>
      </w:r>
      <w:r>
        <w:rPr>
          <w:spacing w:val="-2"/>
          <w:sz w:val="24"/>
        </w:rPr>
        <w:t xml:space="preserve"> </w:t>
      </w:r>
      <w:r>
        <w:rPr>
          <w:sz w:val="24"/>
        </w:rPr>
        <w:t>year where we saw only 90 people return to volunteering after the pandemic.</w:t>
      </w:r>
    </w:p>
    <w:p w14:paraId="3EBFCD7F" w14:textId="77777777" w:rsidR="0064316F" w:rsidRDefault="006E745B">
      <w:pPr>
        <w:pStyle w:val="BodyText"/>
        <w:spacing w:before="160"/>
        <w:ind w:left="384"/>
      </w:pPr>
      <w:r>
        <w:t>We</w:t>
      </w:r>
      <w:r>
        <w:rPr>
          <w:spacing w:val="1"/>
        </w:rPr>
        <w:t xml:space="preserve"> </w:t>
      </w:r>
      <w:r>
        <w:t>aim</w:t>
      </w:r>
      <w:r>
        <w:rPr>
          <w:spacing w:val="-1"/>
        </w:rPr>
        <w:t xml:space="preserve"> </w:t>
      </w:r>
      <w:r>
        <w:rPr>
          <w:spacing w:val="-5"/>
        </w:rPr>
        <w:t>to:</w:t>
      </w:r>
    </w:p>
    <w:p w14:paraId="5F3B5355" w14:textId="77777777" w:rsidR="0064316F" w:rsidRDefault="006E745B">
      <w:pPr>
        <w:pStyle w:val="ListParagraph"/>
        <w:numPr>
          <w:ilvl w:val="2"/>
          <w:numId w:val="12"/>
        </w:numPr>
        <w:tabs>
          <w:tab w:val="left" w:pos="1105"/>
        </w:tabs>
        <w:spacing w:before="160" w:line="305" w:lineRule="exact"/>
        <w:rPr>
          <w:sz w:val="24"/>
        </w:rPr>
      </w:pPr>
      <w:r>
        <w:rPr>
          <w:sz w:val="24"/>
        </w:rPr>
        <w:t>Meet</w:t>
      </w:r>
      <w:r>
        <w:rPr>
          <w:spacing w:val="-4"/>
          <w:sz w:val="24"/>
        </w:rPr>
        <w:t xml:space="preserve"> </w:t>
      </w:r>
      <w:r>
        <w:rPr>
          <w:sz w:val="24"/>
        </w:rPr>
        <w:t>the</w:t>
      </w:r>
      <w:r>
        <w:rPr>
          <w:spacing w:val="-3"/>
          <w:sz w:val="24"/>
        </w:rPr>
        <w:t xml:space="preserve"> </w:t>
      </w:r>
      <w:r>
        <w:rPr>
          <w:sz w:val="24"/>
        </w:rPr>
        <w:t>needs</w:t>
      </w:r>
      <w:r>
        <w:rPr>
          <w:spacing w:val="-3"/>
          <w:sz w:val="24"/>
        </w:rPr>
        <w:t xml:space="preserve"> </w:t>
      </w:r>
      <w:r>
        <w:rPr>
          <w:sz w:val="24"/>
        </w:rPr>
        <w:t>of</w:t>
      </w:r>
      <w:r>
        <w:rPr>
          <w:spacing w:val="-3"/>
          <w:sz w:val="24"/>
        </w:rPr>
        <w:t xml:space="preserve"> </w:t>
      </w:r>
      <w:r>
        <w:rPr>
          <w:sz w:val="24"/>
        </w:rPr>
        <w:t>our</w:t>
      </w:r>
      <w:r>
        <w:rPr>
          <w:spacing w:val="-5"/>
          <w:sz w:val="24"/>
        </w:rPr>
        <w:t xml:space="preserve"> </w:t>
      </w:r>
      <w:r>
        <w:rPr>
          <w:sz w:val="24"/>
        </w:rPr>
        <w:t>service</w:t>
      </w:r>
      <w:r>
        <w:rPr>
          <w:spacing w:val="-1"/>
          <w:sz w:val="24"/>
        </w:rPr>
        <w:t xml:space="preserve"> </w:t>
      </w:r>
      <w:r>
        <w:rPr>
          <w:sz w:val="24"/>
        </w:rPr>
        <w:t>users</w:t>
      </w:r>
      <w:r>
        <w:rPr>
          <w:spacing w:val="-5"/>
          <w:sz w:val="24"/>
        </w:rPr>
        <w:t xml:space="preserve"> </w:t>
      </w:r>
      <w:r>
        <w:rPr>
          <w:sz w:val="24"/>
        </w:rPr>
        <w:t>though</w:t>
      </w:r>
      <w:r>
        <w:rPr>
          <w:spacing w:val="-3"/>
          <w:sz w:val="24"/>
        </w:rPr>
        <w:t xml:space="preserve"> </w:t>
      </w:r>
      <w:r>
        <w:rPr>
          <w:sz w:val="24"/>
        </w:rPr>
        <w:t>the</w:t>
      </w:r>
      <w:r>
        <w:rPr>
          <w:spacing w:val="-1"/>
          <w:sz w:val="24"/>
        </w:rPr>
        <w:t xml:space="preserve"> </w:t>
      </w:r>
      <w:r>
        <w:rPr>
          <w:sz w:val="24"/>
        </w:rPr>
        <w:t>involvement</w:t>
      </w:r>
      <w:r>
        <w:rPr>
          <w:spacing w:val="-2"/>
          <w:sz w:val="24"/>
        </w:rPr>
        <w:t xml:space="preserve"> </w:t>
      </w:r>
      <w:r>
        <w:rPr>
          <w:sz w:val="24"/>
        </w:rPr>
        <w:t>of</w:t>
      </w:r>
      <w:r>
        <w:rPr>
          <w:spacing w:val="-1"/>
          <w:sz w:val="24"/>
        </w:rPr>
        <w:t xml:space="preserve"> </w:t>
      </w:r>
      <w:r>
        <w:rPr>
          <w:spacing w:val="-2"/>
          <w:sz w:val="24"/>
        </w:rPr>
        <w:t>volunteers.</w:t>
      </w:r>
    </w:p>
    <w:p w14:paraId="01F8C7B0" w14:textId="77777777" w:rsidR="0064316F" w:rsidRDefault="006E745B">
      <w:pPr>
        <w:pStyle w:val="ListParagraph"/>
        <w:numPr>
          <w:ilvl w:val="2"/>
          <w:numId w:val="12"/>
        </w:numPr>
        <w:tabs>
          <w:tab w:val="left" w:pos="1105"/>
        </w:tabs>
        <w:spacing w:line="305" w:lineRule="exact"/>
        <w:rPr>
          <w:sz w:val="24"/>
        </w:rPr>
      </w:pPr>
      <w:r>
        <w:rPr>
          <w:sz w:val="24"/>
        </w:rPr>
        <w:t>Continue</w:t>
      </w:r>
      <w:r>
        <w:rPr>
          <w:spacing w:val="-4"/>
          <w:sz w:val="24"/>
        </w:rPr>
        <w:t xml:space="preserve"> </w:t>
      </w:r>
      <w:r>
        <w:rPr>
          <w:sz w:val="24"/>
        </w:rPr>
        <w:t>to</w:t>
      </w:r>
      <w:r>
        <w:rPr>
          <w:spacing w:val="-5"/>
          <w:sz w:val="24"/>
        </w:rPr>
        <w:t xml:space="preserve"> </w:t>
      </w:r>
      <w:r>
        <w:rPr>
          <w:sz w:val="24"/>
        </w:rPr>
        <w:t>promote</w:t>
      </w:r>
      <w:r>
        <w:rPr>
          <w:spacing w:val="-2"/>
          <w:sz w:val="24"/>
        </w:rPr>
        <w:t xml:space="preserve"> </w:t>
      </w:r>
      <w:r>
        <w:rPr>
          <w:sz w:val="24"/>
        </w:rPr>
        <w:t>Trust</w:t>
      </w:r>
      <w:r>
        <w:rPr>
          <w:spacing w:val="-2"/>
          <w:sz w:val="24"/>
        </w:rPr>
        <w:t xml:space="preserve"> Values.</w:t>
      </w:r>
    </w:p>
    <w:p w14:paraId="40115C51" w14:textId="77777777" w:rsidR="0064316F" w:rsidRDefault="006E745B">
      <w:pPr>
        <w:pStyle w:val="ListParagraph"/>
        <w:numPr>
          <w:ilvl w:val="2"/>
          <w:numId w:val="12"/>
        </w:numPr>
        <w:tabs>
          <w:tab w:val="left" w:pos="1105"/>
        </w:tabs>
        <w:spacing w:before="1" w:line="305" w:lineRule="exact"/>
        <w:rPr>
          <w:sz w:val="24"/>
        </w:rPr>
      </w:pPr>
      <w:r>
        <w:rPr>
          <w:sz w:val="24"/>
        </w:rPr>
        <w:t>To</w:t>
      </w:r>
      <w:r>
        <w:rPr>
          <w:spacing w:val="-2"/>
          <w:sz w:val="24"/>
        </w:rPr>
        <w:t xml:space="preserve"> </w:t>
      </w:r>
      <w:r>
        <w:rPr>
          <w:sz w:val="24"/>
        </w:rPr>
        <w:t>offer</w:t>
      </w:r>
      <w:r>
        <w:rPr>
          <w:spacing w:val="-1"/>
          <w:sz w:val="24"/>
        </w:rPr>
        <w:t xml:space="preserve"> </w:t>
      </w:r>
      <w:r>
        <w:rPr>
          <w:sz w:val="24"/>
        </w:rPr>
        <w:t>a</w:t>
      </w:r>
      <w:r>
        <w:rPr>
          <w:spacing w:val="-4"/>
          <w:sz w:val="24"/>
        </w:rPr>
        <w:t xml:space="preserve"> </w:t>
      </w:r>
      <w:r>
        <w:rPr>
          <w:sz w:val="24"/>
        </w:rPr>
        <w:t>rewarding</w:t>
      </w:r>
      <w:r>
        <w:rPr>
          <w:spacing w:val="-4"/>
          <w:sz w:val="24"/>
        </w:rPr>
        <w:t xml:space="preserve"> </w:t>
      </w:r>
      <w:r>
        <w:rPr>
          <w:sz w:val="24"/>
        </w:rPr>
        <w:t>experience</w:t>
      </w:r>
      <w:r>
        <w:rPr>
          <w:spacing w:val="-3"/>
          <w:sz w:val="24"/>
        </w:rPr>
        <w:t xml:space="preserve"> </w:t>
      </w:r>
      <w:r>
        <w:rPr>
          <w:sz w:val="24"/>
        </w:rPr>
        <w:t>to</w:t>
      </w:r>
      <w:r>
        <w:rPr>
          <w:spacing w:val="-4"/>
          <w:sz w:val="24"/>
        </w:rPr>
        <w:t xml:space="preserve"> </w:t>
      </w:r>
      <w:r>
        <w:rPr>
          <w:sz w:val="24"/>
        </w:rPr>
        <w:t>our</w:t>
      </w:r>
      <w:r>
        <w:rPr>
          <w:spacing w:val="-3"/>
          <w:sz w:val="24"/>
        </w:rPr>
        <w:t xml:space="preserve"> </w:t>
      </w:r>
      <w:r>
        <w:rPr>
          <w:spacing w:val="-2"/>
          <w:sz w:val="24"/>
        </w:rPr>
        <w:t>volunteers.</w:t>
      </w:r>
    </w:p>
    <w:p w14:paraId="750F5DCD" w14:textId="77777777" w:rsidR="0064316F" w:rsidRDefault="006E745B">
      <w:pPr>
        <w:pStyle w:val="ListParagraph"/>
        <w:numPr>
          <w:ilvl w:val="2"/>
          <w:numId w:val="12"/>
        </w:numPr>
        <w:tabs>
          <w:tab w:val="left" w:pos="1105"/>
        </w:tabs>
        <w:ind w:right="403"/>
        <w:jc w:val="both"/>
        <w:rPr>
          <w:sz w:val="24"/>
        </w:rPr>
      </w:pPr>
      <w:r>
        <w:rPr>
          <w:sz w:val="24"/>
        </w:rPr>
        <w:t>To</w:t>
      </w:r>
      <w:r>
        <w:rPr>
          <w:spacing w:val="-4"/>
          <w:sz w:val="24"/>
        </w:rPr>
        <w:t xml:space="preserve"> </w:t>
      </w:r>
      <w:r>
        <w:rPr>
          <w:sz w:val="24"/>
        </w:rPr>
        <w:t>ensure</w:t>
      </w:r>
      <w:r>
        <w:rPr>
          <w:spacing w:val="-7"/>
          <w:sz w:val="24"/>
        </w:rPr>
        <w:t xml:space="preserve"> </w:t>
      </w:r>
      <w:r>
        <w:rPr>
          <w:sz w:val="24"/>
        </w:rPr>
        <w:t>safe</w:t>
      </w:r>
      <w:r>
        <w:rPr>
          <w:spacing w:val="-7"/>
          <w:sz w:val="24"/>
        </w:rPr>
        <w:t xml:space="preserve"> </w:t>
      </w:r>
      <w:r>
        <w:rPr>
          <w:sz w:val="24"/>
        </w:rPr>
        <w:t>and</w:t>
      </w:r>
      <w:r>
        <w:rPr>
          <w:spacing w:val="-4"/>
          <w:sz w:val="24"/>
        </w:rPr>
        <w:t xml:space="preserve"> </w:t>
      </w:r>
      <w:r>
        <w:rPr>
          <w:sz w:val="24"/>
        </w:rPr>
        <w:t>effective</w:t>
      </w:r>
      <w:r>
        <w:rPr>
          <w:spacing w:val="-5"/>
          <w:sz w:val="24"/>
        </w:rPr>
        <w:t xml:space="preserve"> </w:t>
      </w:r>
      <w:r>
        <w:rPr>
          <w:sz w:val="24"/>
        </w:rPr>
        <w:t>volunteer</w:t>
      </w:r>
      <w:r>
        <w:rPr>
          <w:spacing w:val="-5"/>
          <w:sz w:val="24"/>
        </w:rPr>
        <w:t xml:space="preserve"> </w:t>
      </w:r>
      <w:r>
        <w:rPr>
          <w:sz w:val="24"/>
        </w:rPr>
        <w:t>recruitment</w:t>
      </w:r>
      <w:r>
        <w:rPr>
          <w:spacing w:val="-4"/>
          <w:sz w:val="24"/>
        </w:rPr>
        <w:t xml:space="preserve"> </w:t>
      </w:r>
      <w:r>
        <w:rPr>
          <w:sz w:val="24"/>
        </w:rPr>
        <w:t>and</w:t>
      </w:r>
      <w:r>
        <w:rPr>
          <w:spacing w:val="-6"/>
          <w:sz w:val="24"/>
        </w:rPr>
        <w:t xml:space="preserve"> </w:t>
      </w:r>
      <w:r>
        <w:rPr>
          <w:sz w:val="24"/>
        </w:rPr>
        <w:t>management</w:t>
      </w:r>
      <w:r>
        <w:rPr>
          <w:spacing w:val="-7"/>
          <w:sz w:val="24"/>
        </w:rPr>
        <w:t xml:space="preserve"> </w:t>
      </w:r>
      <w:r>
        <w:rPr>
          <w:sz w:val="24"/>
        </w:rPr>
        <w:t>by</w:t>
      </w:r>
      <w:r>
        <w:rPr>
          <w:spacing w:val="-6"/>
          <w:sz w:val="24"/>
        </w:rPr>
        <w:t xml:space="preserve"> </w:t>
      </w:r>
      <w:r>
        <w:rPr>
          <w:sz w:val="24"/>
        </w:rPr>
        <w:t>adhering</w:t>
      </w:r>
      <w:r>
        <w:rPr>
          <w:spacing w:val="-8"/>
          <w:sz w:val="24"/>
        </w:rPr>
        <w:t xml:space="preserve"> </w:t>
      </w:r>
      <w:r>
        <w:rPr>
          <w:sz w:val="24"/>
        </w:rPr>
        <w:t>to</w:t>
      </w:r>
      <w:r>
        <w:rPr>
          <w:spacing w:val="-4"/>
          <w:sz w:val="24"/>
        </w:rPr>
        <w:t xml:space="preserve"> </w:t>
      </w:r>
      <w:r>
        <w:rPr>
          <w:sz w:val="24"/>
        </w:rPr>
        <w:t>our</w:t>
      </w:r>
      <w:r>
        <w:rPr>
          <w:spacing w:val="-7"/>
          <w:sz w:val="24"/>
        </w:rPr>
        <w:t xml:space="preserve"> </w:t>
      </w:r>
      <w:r>
        <w:rPr>
          <w:sz w:val="24"/>
        </w:rPr>
        <w:t xml:space="preserve">policy on The Involvement of Volunteers within St George’s University Hospitals NHS Foundation </w:t>
      </w:r>
      <w:r>
        <w:rPr>
          <w:spacing w:val="-2"/>
          <w:sz w:val="24"/>
        </w:rPr>
        <w:t>Trust.</w:t>
      </w:r>
    </w:p>
    <w:p w14:paraId="698E722A" w14:textId="77777777" w:rsidR="0064316F" w:rsidRDefault="006E745B">
      <w:pPr>
        <w:pStyle w:val="ListParagraph"/>
        <w:numPr>
          <w:ilvl w:val="2"/>
          <w:numId w:val="12"/>
        </w:numPr>
        <w:tabs>
          <w:tab w:val="left" w:pos="1104"/>
        </w:tabs>
        <w:spacing w:before="1"/>
        <w:ind w:left="1104" w:hanging="359"/>
        <w:jc w:val="both"/>
        <w:rPr>
          <w:sz w:val="24"/>
        </w:rPr>
      </w:pPr>
      <w:r>
        <w:rPr>
          <w:sz w:val="24"/>
        </w:rPr>
        <w:t>To</w:t>
      </w:r>
      <w:r>
        <w:rPr>
          <w:spacing w:val="-2"/>
          <w:sz w:val="24"/>
        </w:rPr>
        <w:t xml:space="preserve"> </w:t>
      </w:r>
      <w:r>
        <w:rPr>
          <w:sz w:val="24"/>
        </w:rPr>
        <w:t>offer</w:t>
      </w:r>
      <w:r>
        <w:rPr>
          <w:spacing w:val="-2"/>
          <w:sz w:val="24"/>
        </w:rPr>
        <w:t xml:space="preserve"> </w:t>
      </w:r>
      <w:r>
        <w:rPr>
          <w:sz w:val="24"/>
        </w:rPr>
        <w:t>recognition</w:t>
      </w:r>
      <w:r>
        <w:rPr>
          <w:spacing w:val="-3"/>
          <w:sz w:val="24"/>
        </w:rPr>
        <w:t xml:space="preserve"> </w:t>
      </w:r>
      <w:r>
        <w:rPr>
          <w:sz w:val="24"/>
        </w:rPr>
        <w:t>for</w:t>
      </w:r>
      <w:r>
        <w:rPr>
          <w:spacing w:val="-4"/>
          <w:sz w:val="24"/>
        </w:rPr>
        <w:t xml:space="preserve"> </w:t>
      </w:r>
      <w:r>
        <w:rPr>
          <w:sz w:val="24"/>
        </w:rPr>
        <w:t>the</w:t>
      </w:r>
      <w:r>
        <w:rPr>
          <w:spacing w:val="-1"/>
          <w:sz w:val="24"/>
        </w:rPr>
        <w:t xml:space="preserve"> </w:t>
      </w:r>
      <w:r>
        <w:rPr>
          <w:sz w:val="24"/>
        </w:rPr>
        <w:t>achievements</w:t>
      </w:r>
      <w:r>
        <w:rPr>
          <w:spacing w:val="-5"/>
          <w:sz w:val="24"/>
        </w:rPr>
        <w:t xml:space="preserve"> </w:t>
      </w:r>
      <w:r>
        <w:rPr>
          <w:sz w:val="24"/>
        </w:rPr>
        <w:t xml:space="preserve">of </w:t>
      </w:r>
      <w:r>
        <w:rPr>
          <w:spacing w:val="-2"/>
          <w:sz w:val="24"/>
        </w:rPr>
        <w:t>volunteers.</w:t>
      </w:r>
    </w:p>
    <w:p w14:paraId="18BE964B" w14:textId="77777777" w:rsidR="0064316F" w:rsidRDefault="0064316F">
      <w:pPr>
        <w:pStyle w:val="BodyText"/>
        <w:spacing w:before="182"/>
      </w:pPr>
    </w:p>
    <w:p w14:paraId="62987756" w14:textId="77777777" w:rsidR="0064316F" w:rsidRDefault="006E745B">
      <w:pPr>
        <w:pStyle w:val="Heading1"/>
        <w:numPr>
          <w:ilvl w:val="1"/>
          <w:numId w:val="12"/>
        </w:numPr>
        <w:tabs>
          <w:tab w:val="left" w:pos="866"/>
        </w:tabs>
        <w:ind w:left="866" w:hanging="482"/>
      </w:pPr>
      <w:r>
        <w:t>Voluntary</w:t>
      </w:r>
      <w:r>
        <w:rPr>
          <w:spacing w:val="-6"/>
        </w:rPr>
        <w:t xml:space="preserve"> </w:t>
      </w:r>
      <w:r>
        <w:t>Services</w:t>
      </w:r>
      <w:r>
        <w:rPr>
          <w:spacing w:val="-8"/>
        </w:rPr>
        <w:t xml:space="preserve"> </w:t>
      </w:r>
      <w:r>
        <w:rPr>
          <w:spacing w:val="-2"/>
        </w:rPr>
        <w:t>recruitment</w:t>
      </w:r>
    </w:p>
    <w:p w14:paraId="0E271202" w14:textId="77777777" w:rsidR="0064316F" w:rsidRDefault="006E745B">
      <w:pPr>
        <w:pStyle w:val="BodyText"/>
        <w:spacing w:before="161"/>
        <w:ind w:left="384" w:right="574"/>
      </w:pPr>
      <w:r>
        <w:t>It has been a successful and busy year for Voluntary Services at St George’s. Recruitment of volunteers</w:t>
      </w:r>
      <w:r>
        <w:rPr>
          <w:spacing w:val="-4"/>
        </w:rPr>
        <w:t xml:space="preserve"> </w:t>
      </w:r>
      <w:r>
        <w:t>has</w:t>
      </w:r>
      <w:r>
        <w:rPr>
          <w:spacing w:val="-4"/>
        </w:rPr>
        <w:t xml:space="preserve"> </w:t>
      </w:r>
      <w:r>
        <w:t>been</w:t>
      </w:r>
      <w:r>
        <w:rPr>
          <w:spacing w:val="-1"/>
        </w:rPr>
        <w:t xml:space="preserve"> </w:t>
      </w:r>
      <w:r>
        <w:t>steady</w:t>
      </w:r>
      <w:r>
        <w:rPr>
          <w:spacing w:val="-2"/>
        </w:rPr>
        <w:t xml:space="preserve"> </w:t>
      </w:r>
      <w:r>
        <w:t>and</w:t>
      </w:r>
      <w:r>
        <w:rPr>
          <w:spacing w:val="-1"/>
        </w:rPr>
        <w:t xml:space="preserve"> </w:t>
      </w:r>
      <w:r>
        <w:t>since</w:t>
      </w:r>
      <w:r>
        <w:rPr>
          <w:spacing w:val="-4"/>
        </w:rPr>
        <w:t xml:space="preserve"> </w:t>
      </w:r>
      <w:r>
        <w:t>April</w:t>
      </w:r>
      <w:r>
        <w:rPr>
          <w:spacing w:val="-2"/>
        </w:rPr>
        <w:t xml:space="preserve"> </w:t>
      </w:r>
      <w:r>
        <w:t>2023,</w:t>
      </w:r>
      <w:r>
        <w:rPr>
          <w:spacing w:val="-6"/>
        </w:rPr>
        <w:t xml:space="preserve"> </w:t>
      </w:r>
      <w:r>
        <w:t>we</w:t>
      </w:r>
      <w:r>
        <w:rPr>
          <w:spacing w:val="-3"/>
        </w:rPr>
        <w:t xml:space="preserve"> </w:t>
      </w:r>
      <w:r>
        <w:t>have</w:t>
      </w:r>
      <w:r>
        <w:rPr>
          <w:spacing w:val="-4"/>
        </w:rPr>
        <w:t xml:space="preserve"> </w:t>
      </w:r>
      <w:r>
        <w:t>welcomed</w:t>
      </w:r>
      <w:r>
        <w:rPr>
          <w:spacing w:val="-1"/>
        </w:rPr>
        <w:t xml:space="preserve"> </w:t>
      </w:r>
      <w:r>
        <w:t>76</w:t>
      </w:r>
      <w:r>
        <w:rPr>
          <w:spacing w:val="-3"/>
        </w:rPr>
        <w:t xml:space="preserve"> </w:t>
      </w:r>
      <w:r>
        <w:t>new volunteers</w:t>
      </w:r>
      <w:r>
        <w:rPr>
          <w:spacing w:val="-4"/>
        </w:rPr>
        <w:t xml:space="preserve"> </w:t>
      </w:r>
      <w:r>
        <w:t>into</w:t>
      </w:r>
      <w:r>
        <w:rPr>
          <w:spacing w:val="-1"/>
        </w:rPr>
        <w:t xml:space="preserve"> </w:t>
      </w:r>
      <w:r>
        <w:t xml:space="preserve">a number of roles and 35 people are currently going through the </w:t>
      </w:r>
      <w:proofErr w:type="gramStart"/>
      <w:r>
        <w:t>onboarding</w:t>
      </w:r>
      <w:proofErr w:type="gramEnd"/>
    </w:p>
    <w:p w14:paraId="0BEAA28F" w14:textId="77777777" w:rsidR="0064316F" w:rsidRDefault="006E745B">
      <w:pPr>
        <w:pStyle w:val="BodyText"/>
        <w:ind w:left="384"/>
      </w:pPr>
      <w:r>
        <w:rPr>
          <w:spacing w:val="-2"/>
        </w:rPr>
        <w:t>process.</w:t>
      </w:r>
    </w:p>
    <w:p w14:paraId="436AF488" w14:textId="77777777" w:rsidR="0064316F" w:rsidRDefault="006E745B">
      <w:pPr>
        <w:pStyle w:val="BodyText"/>
        <w:spacing w:before="160"/>
        <w:ind w:left="384" w:right="574"/>
      </w:pPr>
      <w:r>
        <w:t>Our</w:t>
      </w:r>
      <w:r>
        <w:rPr>
          <w:spacing w:val="-2"/>
        </w:rPr>
        <w:t xml:space="preserve"> </w:t>
      </w:r>
      <w:r>
        <w:t>volunteers</w:t>
      </w:r>
      <w:r>
        <w:rPr>
          <w:spacing w:val="-3"/>
        </w:rPr>
        <w:t xml:space="preserve"> </w:t>
      </w:r>
      <w:r>
        <w:t>reflect</w:t>
      </w:r>
      <w:r>
        <w:rPr>
          <w:spacing w:val="-2"/>
        </w:rPr>
        <w:t xml:space="preserve"> </w:t>
      </w:r>
      <w:r>
        <w:t>the</w:t>
      </w:r>
      <w:r>
        <w:rPr>
          <w:spacing w:val="-2"/>
        </w:rPr>
        <w:t xml:space="preserve"> </w:t>
      </w:r>
      <w:r>
        <w:t>diversity</w:t>
      </w:r>
      <w:r>
        <w:rPr>
          <w:spacing w:val="-3"/>
        </w:rPr>
        <w:t xml:space="preserve"> </w:t>
      </w:r>
      <w:r>
        <w:t>of</w:t>
      </w:r>
      <w:r>
        <w:rPr>
          <w:spacing w:val="-4"/>
        </w:rPr>
        <w:t xml:space="preserve"> </w:t>
      </w:r>
      <w:r>
        <w:t>the</w:t>
      </w:r>
      <w:r>
        <w:rPr>
          <w:spacing w:val="-5"/>
        </w:rPr>
        <w:t xml:space="preserve"> </w:t>
      </w:r>
      <w:r>
        <w:t>local</w:t>
      </w:r>
      <w:r>
        <w:rPr>
          <w:spacing w:val="-2"/>
        </w:rPr>
        <w:t xml:space="preserve"> </w:t>
      </w:r>
      <w:r>
        <w:t>community. Demographic</w:t>
      </w:r>
      <w:r>
        <w:rPr>
          <w:spacing w:val="-6"/>
        </w:rPr>
        <w:t xml:space="preserve"> </w:t>
      </w:r>
      <w:r>
        <w:t>details</w:t>
      </w:r>
      <w:r>
        <w:rPr>
          <w:spacing w:val="-5"/>
        </w:rPr>
        <w:t xml:space="preserve"> </w:t>
      </w:r>
      <w:r>
        <w:t>relating</w:t>
      </w:r>
      <w:r>
        <w:rPr>
          <w:spacing w:val="-5"/>
        </w:rPr>
        <w:t xml:space="preserve"> </w:t>
      </w:r>
      <w:r>
        <w:t>to</w:t>
      </w:r>
      <w:r>
        <w:rPr>
          <w:spacing w:val="-5"/>
        </w:rPr>
        <w:t xml:space="preserve"> </w:t>
      </w:r>
      <w:r>
        <w:t>active volunteers provides an insight into the diversity of volunteers, together with length of service to show the commitment that volunteers make to the Trust.</w:t>
      </w:r>
    </w:p>
    <w:p w14:paraId="7933E22A" w14:textId="77777777" w:rsidR="0064316F" w:rsidRDefault="0064316F">
      <w:pPr>
        <w:sectPr w:rsidR="0064316F">
          <w:pgSz w:w="11910" w:h="16840"/>
          <w:pgMar w:top="1540" w:right="620" w:bottom="1140" w:left="580" w:header="444" w:footer="955" w:gutter="0"/>
          <w:cols w:space="720"/>
        </w:sectPr>
      </w:pPr>
    </w:p>
    <w:p w14:paraId="56786084" w14:textId="77777777" w:rsidR="0064316F" w:rsidRDefault="006E745B">
      <w:pPr>
        <w:pStyle w:val="BodyText"/>
        <w:spacing w:before="88"/>
        <w:ind w:left="384" w:right="412"/>
      </w:pPr>
      <w:r>
        <w:lastRenderedPageBreak/>
        <w:t>Voluntary Services is an inclusive service, making people feel welcome, respected, and valued no matter what their background. We are flexible and work hard to support people with disabilities and place</w:t>
      </w:r>
      <w:r>
        <w:rPr>
          <w:spacing w:val="-2"/>
        </w:rPr>
        <w:t xml:space="preserve"> </w:t>
      </w:r>
      <w:r>
        <w:t>them</w:t>
      </w:r>
      <w:r>
        <w:rPr>
          <w:spacing w:val="-3"/>
        </w:rPr>
        <w:t xml:space="preserve"> </w:t>
      </w:r>
      <w:r>
        <w:t>in</w:t>
      </w:r>
      <w:r>
        <w:rPr>
          <w:spacing w:val="-3"/>
        </w:rPr>
        <w:t xml:space="preserve"> </w:t>
      </w:r>
      <w:r>
        <w:t>a</w:t>
      </w:r>
      <w:r>
        <w:rPr>
          <w:spacing w:val="-2"/>
        </w:rPr>
        <w:t xml:space="preserve"> </w:t>
      </w:r>
      <w:r>
        <w:t>role</w:t>
      </w:r>
      <w:r>
        <w:rPr>
          <w:spacing w:val="-3"/>
        </w:rPr>
        <w:t xml:space="preserve"> </w:t>
      </w:r>
      <w:r>
        <w:t>that</w:t>
      </w:r>
      <w:r>
        <w:rPr>
          <w:spacing w:val="-3"/>
        </w:rPr>
        <w:t xml:space="preserve"> </w:t>
      </w:r>
      <w:r>
        <w:t>works</w:t>
      </w:r>
      <w:r>
        <w:rPr>
          <w:spacing w:val="-2"/>
        </w:rPr>
        <w:t xml:space="preserve"> </w:t>
      </w:r>
      <w:r>
        <w:t>for</w:t>
      </w:r>
      <w:r>
        <w:rPr>
          <w:spacing w:val="-1"/>
        </w:rPr>
        <w:t xml:space="preserve"> </w:t>
      </w:r>
      <w:r>
        <w:t>them</w:t>
      </w:r>
      <w:r>
        <w:rPr>
          <w:spacing w:val="-3"/>
        </w:rPr>
        <w:t xml:space="preserve"> </w:t>
      </w:r>
      <w:r>
        <w:t>and</w:t>
      </w:r>
      <w:r>
        <w:rPr>
          <w:spacing w:val="-3"/>
        </w:rPr>
        <w:t xml:space="preserve"> </w:t>
      </w:r>
      <w:r>
        <w:t>the</w:t>
      </w:r>
      <w:r>
        <w:rPr>
          <w:spacing w:val="-4"/>
        </w:rPr>
        <w:t xml:space="preserve"> </w:t>
      </w:r>
      <w:r>
        <w:t>team</w:t>
      </w:r>
      <w:r>
        <w:rPr>
          <w:spacing w:val="-2"/>
        </w:rPr>
        <w:t xml:space="preserve"> </w:t>
      </w:r>
      <w:r>
        <w:t>they</w:t>
      </w:r>
      <w:r>
        <w:rPr>
          <w:spacing w:val="-2"/>
        </w:rPr>
        <w:t xml:space="preserve"> </w:t>
      </w:r>
      <w:r>
        <w:t>are</w:t>
      </w:r>
      <w:r>
        <w:rPr>
          <w:spacing w:val="-1"/>
        </w:rPr>
        <w:t xml:space="preserve"> </w:t>
      </w:r>
      <w:r>
        <w:t>assisting.</w:t>
      </w:r>
      <w:r>
        <w:rPr>
          <w:spacing w:val="-3"/>
        </w:rPr>
        <w:t xml:space="preserve"> </w:t>
      </w:r>
      <w:r>
        <w:t>If</w:t>
      </w:r>
      <w:r>
        <w:rPr>
          <w:spacing w:val="-3"/>
        </w:rPr>
        <w:t xml:space="preserve"> </w:t>
      </w:r>
      <w:r>
        <w:t>there</w:t>
      </w:r>
      <w:r>
        <w:rPr>
          <w:spacing w:val="-1"/>
        </w:rPr>
        <w:t xml:space="preserve"> </w:t>
      </w:r>
      <w:r>
        <w:t>is</w:t>
      </w:r>
      <w:r>
        <w:rPr>
          <w:spacing w:val="-4"/>
        </w:rPr>
        <w:t xml:space="preserve"> </w:t>
      </w:r>
      <w:r>
        <w:t>not</w:t>
      </w:r>
      <w:r>
        <w:rPr>
          <w:spacing w:val="-1"/>
        </w:rPr>
        <w:t xml:space="preserve"> </w:t>
      </w:r>
      <w:r>
        <w:t>a</w:t>
      </w:r>
      <w:r>
        <w:rPr>
          <w:spacing w:val="-4"/>
        </w:rPr>
        <w:t xml:space="preserve"> </w:t>
      </w:r>
      <w:r>
        <w:t>suitable</w:t>
      </w:r>
      <w:r>
        <w:rPr>
          <w:spacing w:val="-1"/>
        </w:rPr>
        <w:t xml:space="preserve"> </w:t>
      </w:r>
      <w:r>
        <w:t>role available, then we can sign post them to other volunteer opportunities within the local community.</w:t>
      </w:r>
    </w:p>
    <w:p w14:paraId="631B7A26" w14:textId="77777777" w:rsidR="0064316F" w:rsidRDefault="006E745B">
      <w:pPr>
        <w:pStyle w:val="BodyText"/>
        <w:spacing w:before="6"/>
        <w:rPr>
          <w:sz w:val="15"/>
        </w:rPr>
      </w:pPr>
      <w:r>
        <w:rPr>
          <w:noProof/>
          <w:lang w:val="en-GB" w:eastAsia="en-GB"/>
        </w:rPr>
        <w:drawing>
          <wp:anchor distT="0" distB="0" distL="0" distR="0" simplePos="0" relativeHeight="487595520" behindDoc="1" locked="0" layoutInCell="1" allowOverlap="1" wp14:anchorId="3DC50B87" wp14:editId="4B581BD3">
            <wp:simplePos x="0" y="0"/>
            <wp:positionH relativeFrom="page">
              <wp:posOffset>674636</wp:posOffset>
            </wp:positionH>
            <wp:positionV relativeFrom="paragraph">
              <wp:posOffset>135639</wp:posOffset>
            </wp:positionV>
            <wp:extent cx="2733818" cy="201930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4" cstate="print"/>
                    <a:stretch>
                      <a:fillRect/>
                    </a:stretch>
                  </pic:blipFill>
                  <pic:spPr>
                    <a:xfrm>
                      <a:off x="0" y="0"/>
                      <a:ext cx="2733818" cy="2019300"/>
                    </a:xfrm>
                    <a:prstGeom prst="rect">
                      <a:avLst/>
                    </a:prstGeom>
                  </pic:spPr>
                </pic:pic>
              </a:graphicData>
            </a:graphic>
          </wp:anchor>
        </w:drawing>
      </w:r>
      <w:r>
        <w:rPr>
          <w:noProof/>
          <w:lang w:val="en-GB" w:eastAsia="en-GB"/>
        </w:rPr>
        <w:drawing>
          <wp:anchor distT="0" distB="0" distL="0" distR="0" simplePos="0" relativeHeight="487596032" behindDoc="1" locked="0" layoutInCell="1" allowOverlap="1" wp14:anchorId="0E305488" wp14:editId="6F27A7F1">
            <wp:simplePos x="0" y="0"/>
            <wp:positionH relativeFrom="page">
              <wp:posOffset>659032</wp:posOffset>
            </wp:positionH>
            <wp:positionV relativeFrom="paragraph">
              <wp:posOffset>2279912</wp:posOffset>
            </wp:positionV>
            <wp:extent cx="2627671" cy="2062924"/>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5" cstate="print"/>
                    <a:stretch>
                      <a:fillRect/>
                    </a:stretch>
                  </pic:blipFill>
                  <pic:spPr>
                    <a:xfrm>
                      <a:off x="0" y="0"/>
                      <a:ext cx="2627671" cy="2062924"/>
                    </a:xfrm>
                    <a:prstGeom prst="rect">
                      <a:avLst/>
                    </a:prstGeom>
                  </pic:spPr>
                </pic:pic>
              </a:graphicData>
            </a:graphic>
          </wp:anchor>
        </w:drawing>
      </w:r>
      <w:r>
        <w:rPr>
          <w:noProof/>
          <w:lang w:val="en-GB" w:eastAsia="en-GB"/>
        </w:rPr>
        <w:drawing>
          <wp:anchor distT="0" distB="0" distL="0" distR="0" simplePos="0" relativeHeight="487596544" behindDoc="1" locked="0" layoutInCell="1" allowOverlap="1" wp14:anchorId="5F62ADC7" wp14:editId="67B1946A">
            <wp:simplePos x="0" y="0"/>
            <wp:positionH relativeFrom="page">
              <wp:posOffset>668095</wp:posOffset>
            </wp:positionH>
            <wp:positionV relativeFrom="paragraph">
              <wp:posOffset>4632842</wp:posOffset>
            </wp:positionV>
            <wp:extent cx="2551251" cy="1825942"/>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6" cstate="print"/>
                    <a:stretch>
                      <a:fillRect/>
                    </a:stretch>
                  </pic:blipFill>
                  <pic:spPr>
                    <a:xfrm>
                      <a:off x="0" y="0"/>
                      <a:ext cx="2551251" cy="1825942"/>
                    </a:xfrm>
                    <a:prstGeom prst="rect">
                      <a:avLst/>
                    </a:prstGeom>
                  </pic:spPr>
                </pic:pic>
              </a:graphicData>
            </a:graphic>
          </wp:anchor>
        </w:drawing>
      </w:r>
    </w:p>
    <w:p w14:paraId="3029E79C" w14:textId="77777777" w:rsidR="0064316F" w:rsidRDefault="0064316F">
      <w:pPr>
        <w:pStyle w:val="BodyText"/>
        <w:spacing w:before="1"/>
        <w:rPr>
          <w:sz w:val="14"/>
        </w:rPr>
      </w:pPr>
    </w:p>
    <w:p w14:paraId="52A72369" w14:textId="77777777" w:rsidR="0064316F" w:rsidRDefault="0064316F">
      <w:pPr>
        <w:pStyle w:val="BodyText"/>
        <w:spacing w:before="188"/>
        <w:rPr>
          <w:sz w:val="20"/>
        </w:rPr>
      </w:pPr>
    </w:p>
    <w:p w14:paraId="710667E1" w14:textId="77777777" w:rsidR="0064316F" w:rsidRDefault="0064316F">
      <w:pPr>
        <w:pStyle w:val="BodyText"/>
        <w:spacing w:before="113"/>
      </w:pPr>
    </w:p>
    <w:p w14:paraId="1DCC22CB" w14:textId="77777777" w:rsidR="0064316F" w:rsidRDefault="006E745B">
      <w:pPr>
        <w:pStyle w:val="Heading1"/>
        <w:numPr>
          <w:ilvl w:val="1"/>
          <w:numId w:val="12"/>
        </w:numPr>
        <w:tabs>
          <w:tab w:val="left" w:pos="872"/>
        </w:tabs>
        <w:spacing w:before="1"/>
        <w:ind w:left="872" w:hanging="488"/>
        <w:rPr>
          <w:rFonts w:ascii="Arial"/>
          <w:sz w:val="22"/>
        </w:rPr>
      </w:pPr>
      <w:r>
        <w:t>Activities</w:t>
      </w:r>
      <w:r>
        <w:rPr>
          <w:spacing w:val="-5"/>
        </w:rPr>
        <w:t xml:space="preserve"> </w:t>
      </w:r>
      <w:r>
        <w:t>and</w:t>
      </w:r>
      <w:r>
        <w:rPr>
          <w:spacing w:val="-5"/>
        </w:rPr>
        <w:t xml:space="preserve"> </w:t>
      </w:r>
      <w:r>
        <w:t>initiatives</w:t>
      </w:r>
      <w:r>
        <w:rPr>
          <w:spacing w:val="-4"/>
        </w:rPr>
        <w:t xml:space="preserve"> </w:t>
      </w:r>
      <w:r>
        <w:t>for</w:t>
      </w:r>
      <w:r>
        <w:rPr>
          <w:spacing w:val="-3"/>
        </w:rPr>
        <w:t xml:space="preserve"> </w:t>
      </w:r>
      <w:r>
        <w:t>Voluntary</w:t>
      </w:r>
      <w:r>
        <w:rPr>
          <w:spacing w:val="-5"/>
        </w:rPr>
        <w:t xml:space="preserve"> </w:t>
      </w:r>
      <w:r>
        <w:t>Services</w:t>
      </w:r>
      <w:r>
        <w:rPr>
          <w:spacing w:val="-4"/>
        </w:rPr>
        <w:t xml:space="preserve"> </w:t>
      </w:r>
      <w:r>
        <w:t>at</w:t>
      </w:r>
      <w:r>
        <w:rPr>
          <w:spacing w:val="2"/>
        </w:rPr>
        <w:t xml:space="preserve"> </w:t>
      </w:r>
      <w:r>
        <w:rPr>
          <w:spacing w:val="-5"/>
        </w:rPr>
        <w:t>SGH</w:t>
      </w:r>
    </w:p>
    <w:p w14:paraId="3B5F898F" w14:textId="77777777" w:rsidR="0064316F" w:rsidRDefault="006E745B">
      <w:pPr>
        <w:pStyle w:val="BodyText"/>
        <w:spacing w:before="160"/>
        <w:ind w:left="384"/>
      </w:pPr>
      <w:r>
        <w:t>From</w:t>
      </w:r>
      <w:r>
        <w:rPr>
          <w:spacing w:val="-5"/>
        </w:rPr>
        <w:t xml:space="preserve"> </w:t>
      </w:r>
      <w:r>
        <w:t>April</w:t>
      </w:r>
      <w:r>
        <w:rPr>
          <w:spacing w:val="-1"/>
        </w:rPr>
        <w:t xml:space="preserve"> </w:t>
      </w:r>
      <w:r>
        <w:t>2023</w:t>
      </w:r>
      <w:r>
        <w:rPr>
          <w:spacing w:val="-3"/>
        </w:rPr>
        <w:t xml:space="preserve"> </w:t>
      </w:r>
      <w:r>
        <w:t>-</w:t>
      </w:r>
      <w:r>
        <w:rPr>
          <w:spacing w:val="-3"/>
        </w:rPr>
        <w:t xml:space="preserve"> </w:t>
      </w:r>
      <w:r>
        <w:t>March</w:t>
      </w:r>
      <w:r>
        <w:rPr>
          <w:spacing w:val="-6"/>
        </w:rPr>
        <w:t xml:space="preserve"> </w:t>
      </w:r>
      <w:r>
        <w:t>2024</w:t>
      </w:r>
      <w:r>
        <w:rPr>
          <w:spacing w:val="-3"/>
        </w:rPr>
        <w:t xml:space="preserve"> </w:t>
      </w:r>
      <w:r>
        <w:t>volunteers</w:t>
      </w:r>
      <w:r>
        <w:rPr>
          <w:spacing w:val="-4"/>
        </w:rPr>
        <w:t xml:space="preserve"> </w:t>
      </w:r>
      <w:r>
        <w:t>were</w:t>
      </w:r>
      <w:r>
        <w:rPr>
          <w:spacing w:val="-5"/>
        </w:rPr>
        <w:t xml:space="preserve"> </w:t>
      </w:r>
      <w:r>
        <w:t>engaged</w:t>
      </w:r>
      <w:r>
        <w:rPr>
          <w:spacing w:val="-1"/>
        </w:rPr>
        <w:t xml:space="preserve"> </w:t>
      </w:r>
      <w:r>
        <w:t>in</w:t>
      </w:r>
      <w:r>
        <w:rPr>
          <w:spacing w:val="-2"/>
        </w:rPr>
        <w:t xml:space="preserve"> </w:t>
      </w:r>
      <w:r>
        <w:t>several</w:t>
      </w:r>
      <w:r>
        <w:rPr>
          <w:spacing w:val="-4"/>
        </w:rPr>
        <w:t xml:space="preserve"> </w:t>
      </w:r>
      <w:r>
        <w:t>activities</w:t>
      </w:r>
      <w:r>
        <w:rPr>
          <w:spacing w:val="-3"/>
        </w:rPr>
        <w:t xml:space="preserve"> </w:t>
      </w:r>
      <w:r>
        <w:t>and</w:t>
      </w:r>
      <w:r>
        <w:rPr>
          <w:spacing w:val="-3"/>
        </w:rPr>
        <w:t xml:space="preserve"> </w:t>
      </w:r>
      <w:r>
        <w:t>initiatives</w:t>
      </w:r>
      <w:r>
        <w:rPr>
          <w:spacing w:val="-4"/>
        </w:rPr>
        <w:t xml:space="preserve"> </w:t>
      </w:r>
      <w:r>
        <w:rPr>
          <w:spacing w:val="-2"/>
        </w:rPr>
        <w:t>including:</w:t>
      </w:r>
    </w:p>
    <w:p w14:paraId="5B2CF52F" w14:textId="77777777" w:rsidR="0064316F" w:rsidRDefault="006E745B">
      <w:pPr>
        <w:pStyle w:val="ListParagraph"/>
        <w:numPr>
          <w:ilvl w:val="2"/>
          <w:numId w:val="12"/>
        </w:numPr>
        <w:tabs>
          <w:tab w:val="left" w:pos="1105"/>
        </w:tabs>
        <w:spacing w:before="160"/>
        <w:ind w:right="395"/>
        <w:jc w:val="both"/>
        <w:rPr>
          <w:sz w:val="24"/>
        </w:rPr>
      </w:pPr>
      <w:r>
        <w:rPr>
          <w:sz w:val="24"/>
        </w:rPr>
        <w:t xml:space="preserve">Since April we have welcomed 62 volunteers on to our induction </w:t>
      </w:r>
      <w:proofErr w:type="spellStart"/>
      <w:r>
        <w:rPr>
          <w:sz w:val="24"/>
        </w:rPr>
        <w:t>programme</w:t>
      </w:r>
      <w:proofErr w:type="spellEnd"/>
      <w:r>
        <w:rPr>
          <w:sz w:val="24"/>
        </w:rPr>
        <w:t>. After collating the evaluations, it showed that 90% of the attendees thought the training was excellent and the</w:t>
      </w:r>
      <w:r>
        <w:rPr>
          <w:spacing w:val="18"/>
          <w:sz w:val="24"/>
        </w:rPr>
        <w:t xml:space="preserve"> </w:t>
      </w:r>
      <w:r>
        <w:rPr>
          <w:sz w:val="24"/>
        </w:rPr>
        <w:t>other</w:t>
      </w:r>
      <w:r>
        <w:rPr>
          <w:spacing w:val="18"/>
          <w:sz w:val="24"/>
        </w:rPr>
        <w:t xml:space="preserve"> </w:t>
      </w:r>
      <w:r>
        <w:rPr>
          <w:sz w:val="24"/>
        </w:rPr>
        <w:t>10%</w:t>
      </w:r>
      <w:r>
        <w:rPr>
          <w:spacing w:val="18"/>
          <w:sz w:val="24"/>
        </w:rPr>
        <w:t xml:space="preserve"> </w:t>
      </w:r>
      <w:r>
        <w:rPr>
          <w:sz w:val="24"/>
        </w:rPr>
        <w:t>thought</w:t>
      </w:r>
      <w:r>
        <w:rPr>
          <w:spacing w:val="21"/>
          <w:sz w:val="24"/>
        </w:rPr>
        <w:t xml:space="preserve"> </w:t>
      </w:r>
      <w:r>
        <w:rPr>
          <w:sz w:val="24"/>
        </w:rPr>
        <w:t>it</w:t>
      </w:r>
      <w:r>
        <w:rPr>
          <w:spacing w:val="21"/>
          <w:sz w:val="24"/>
        </w:rPr>
        <w:t xml:space="preserve"> </w:t>
      </w:r>
      <w:r>
        <w:rPr>
          <w:sz w:val="24"/>
        </w:rPr>
        <w:t>was</w:t>
      </w:r>
      <w:r>
        <w:rPr>
          <w:spacing w:val="20"/>
          <w:sz w:val="24"/>
        </w:rPr>
        <w:t xml:space="preserve"> </w:t>
      </w:r>
      <w:r>
        <w:rPr>
          <w:sz w:val="24"/>
        </w:rPr>
        <w:t>good,</w:t>
      </w:r>
      <w:r>
        <w:rPr>
          <w:spacing w:val="18"/>
          <w:sz w:val="24"/>
        </w:rPr>
        <w:t xml:space="preserve"> </w:t>
      </w:r>
      <w:r>
        <w:rPr>
          <w:sz w:val="24"/>
        </w:rPr>
        <w:t>none</w:t>
      </w:r>
      <w:r>
        <w:rPr>
          <w:spacing w:val="20"/>
          <w:sz w:val="24"/>
        </w:rPr>
        <w:t xml:space="preserve"> </w:t>
      </w:r>
      <w:r>
        <w:rPr>
          <w:sz w:val="24"/>
        </w:rPr>
        <w:t>rating</w:t>
      </w:r>
      <w:r>
        <w:rPr>
          <w:spacing w:val="17"/>
          <w:sz w:val="24"/>
        </w:rPr>
        <w:t xml:space="preserve"> </w:t>
      </w:r>
      <w:r>
        <w:rPr>
          <w:sz w:val="24"/>
        </w:rPr>
        <w:t>it</w:t>
      </w:r>
      <w:r>
        <w:rPr>
          <w:spacing w:val="18"/>
          <w:sz w:val="24"/>
        </w:rPr>
        <w:t xml:space="preserve"> </w:t>
      </w:r>
      <w:r>
        <w:rPr>
          <w:sz w:val="24"/>
        </w:rPr>
        <w:t>average,</w:t>
      </w:r>
      <w:r>
        <w:rPr>
          <w:spacing w:val="25"/>
          <w:sz w:val="24"/>
        </w:rPr>
        <w:t xml:space="preserve"> </w:t>
      </w:r>
      <w:r>
        <w:rPr>
          <w:sz w:val="24"/>
        </w:rPr>
        <w:t>poor,</w:t>
      </w:r>
      <w:r>
        <w:rPr>
          <w:spacing w:val="20"/>
          <w:sz w:val="24"/>
        </w:rPr>
        <w:t xml:space="preserve"> </w:t>
      </w:r>
      <w:r>
        <w:rPr>
          <w:sz w:val="24"/>
        </w:rPr>
        <w:t>or</w:t>
      </w:r>
      <w:r>
        <w:rPr>
          <w:spacing w:val="20"/>
          <w:sz w:val="24"/>
        </w:rPr>
        <w:t xml:space="preserve"> </w:t>
      </w:r>
      <w:r>
        <w:rPr>
          <w:sz w:val="24"/>
        </w:rPr>
        <w:t>very</w:t>
      </w:r>
      <w:r>
        <w:rPr>
          <w:spacing w:val="19"/>
          <w:sz w:val="24"/>
        </w:rPr>
        <w:t xml:space="preserve"> </w:t>
      </w:r>
      <w:r>
        <w:rPr>
          <w:sz w:val="24"/>
        </w:rPr>
        <w:t>poor.</w:t>
      </w:r>
      <w:r>
        <w:rPr>
          <w:spacing w:val="17"/>
          <w:sz w:val="24"/>
        </w:rPr>
        <w:t xml:space="preserve"> </w:t>
      </w:r>
      <w:r>
        <w:rPr>
          <w:sz w:val="24"/>
        </w:rPr>
        <w:t>Some</w:t>
      </w:r>
      <w:r>
        <w:rPr>
          <w:spacing w:val="18"/>
          <w:sz w:val="24"/>
        </w:rPr>
        <w:t xml:space="preserve"> </w:t>
      </w:r>
      <w:r>
        <w:rPr>
          <w:sz w:val="24"/>
        </w:rPr>
        <w:t>of</w:t>
      </w:r>
      <w:r>
        <w:rPr>
          <w:spacing w:val="19"/>
          <w:sz w:val="24"/>
        </w:rPr>
        <w:t xml:space="preserve"> </w:t>
      </w:r>
      <w:r>
        <w:rPr>
          <w:sz w:val="24"/>
        </w:rPr>
        <w:t>the</w:t>
      </w:r>
    </w:p>
    <w:p w14:paraId="66C6FBCA" w14:textId="77777777" w:rsidR="0064316F" w:rsidRDefault="0064316F">
      <w:pPr>
        <w:jc w:val="both"/>
        <w:rPr>
          <w:sz w:val="24"/>
        </w:rPr>
        <w:sectPr w:rsidR="0064316F">
          <w:pgSz w:w="11910" w:h="16840"/>
          <w:pgMar w:top="1540" w:right="620" w:bottom="1140" w:left="580" w:header="444" w:footer="955" w:gutter="0"/>
          <w:cols w:space="720"/>
        </w:sectPr>
      </w:pPr>
    </w:p>
    <w:p w14:paraId="7AB66DEA" w14:textId="77777777" w:rsidR="0064316F" w:rsidRDefault="006E745B">
      <w:pPr>
        <w:spacing w:before="88"/>
        <w:ind w:left="1105" w:right="398"/>
        <w:jc w:val="both"/>
        <w:rPr>
          <w:i/>
          <w:sz w:val="24"/>
        </w:rPr>
      </w:pPr>
      <w:r>
        <w:rPr>
          <w:sz w:val="24"/>
        </w:rPr>
        <w:lastRenderedPageBreak/>
        <w:t xml:space="preserve">feedback following volunteer induction has included: </w:t>
      </w:r>
      <w:r>
        <w:rPr>
          <w:i/>
          <w:sz w:val="24"/>
        </w:rPr>
        <w:t>“Outstanding performance, the lecturer was</w:t>
      </w:r>
      <w:r>
        <w:rPr>
          <w:i/>
          <w:spacing w:val="-5"/>
          <w:sz w:val="24"/>
        </w:rPr>
        <w:t xml:space="preserve"> </w:t>
      </w:r>
      <w:r>
        <w:rPr>
          <w:i/>
          <w:sz w:val="24"/>
        </w:rPr>
        <w:t>excellent.</w:t>
      </w:r>
      <w:r>
        <w:rPr>
          <w:i/>
          <w:spacing w:val="-6"/>
          <w:sz w:val="24"/>
        </w:rPr>
        <w:t xml:space="preserve"> </w:t>
      </w:r>
      <w:r>
        <w:rPr>
          <w:i/>
          <w:sz w:val="24"/>
        </w:rPr>
        <w:t>Huge</w:t>
      </w:r>
      <w:r>
        <w:rPr>
          <w:i/>
          <w:spacing w:val="-4"/>
          <w:sz w:val="24"/>
        </w:rPr>
        <w:t xml:space="preserve"> </w:t>
      </w:r>
      <w:r>
        <w:rPr>
          <w:i/>
          <w:sz w:val="24"/>
        </w:rPr>
        <w:t>thank</w:t>
      </w:r>
      <w:r>
        <w:rPr>
          <w:i/>
          <w:spacing w:val="-6"/>
          <w:sz w:val="24"/>
        </w:rPr>
        <w:t xml:space="preserve"> </w:t>
      </w:r>
      <w:r>
        <w:rPr>
          <w:i/>
          <w:sz w:val="24"/>
        </w:rPr>
        <w:t>you!”</w:t>
      </w:r>
      <w:r>
        <w:rPr>
          <w:i/>
          <w:spacing w:val="-5"/>
          <w:sz w:val="24"/>
        </w:rPr>
        <w:t xml:space="preserve"> </w:t>
      </w:r>
      <w:r>
        <w:rPr>
          <w:i/>
          <w:sz w:val="24"/>
        </w:rPr>
        <w:t>“The</w:t>
      </w:r>
      <w:r>
        <w:rPr>
          <w:i/>
          <w:spacing w:val="-4"/>
          <w:sz w:val="24"/>
        </w:rPr>
        <w:t xml:space="preserve"> </w:t>
      </w:r>
      <w:r>
        <w:rPr>
          <w:i/>
          <w:sz w:val="24"/>
        </w:rPr>
        <w:t>induction</w:t>
      </w:r>
      <w:r>
        <w:rPr>
          <w:i/>
          <w:spacing w:val="-6"/>
          <w:sz w:val="24"/>
        </w:rPr>
        <w:t xml:space="preserve"> </w:t>
      </w:r>
      <w:r>
        <w:rPr>
          <w:i/>
          <w:sz w:val="24"/>
        </w:rPr>
        <w:t>was</w:t>
      </w:r>
      <w:r>
        <w:rPr>
          <w:i/>
          <w:spacing w:val="-5"/>
          <w:sz w:val="24"/>
        </w:rPr>
        <w:t xml:space="preserve"> </w:t>
      </w:r>
      <w:r>
        <w:rPr>
          <w:i/>
          <w:sz w:val="24"/>
        </w:rPr>
        <w:t>very informative,</w:t>
      </w:r>
      <w:r>
        <w:rPr>
          <w:i/>
          <w:spacing w:val="-4"/>
          <w:sz w:val="24"/>
        </w:rPr>
        <w:t xml:space="preserve"> </w:t>
      </w:r>
      <w:r>
        <w:rPr>
          <w:i/>
          <w:sz w:val="24"/>
        </w:rPr>
        <w:t>interesting</w:t>
      </w:r>
      <w:r>
        <w:rPr>
          <w:i/>
          <w:spacing w:val="-6"/>
          <w:sz w:val="24"/>
        </w:rPr>
        <w:t xml:space="preserve"> </w:t>
      </w:r>
      <w:r>
        <w:rPr>
          <w:i/>
          <w:sz w:val="24"/>
        </w:rPr>
        <w:t>and</w:t>
      </w:r>
      <w:r>
        <w:rPr>
          <w:i/>
          <w:spacing w:val="-6"/>
          <w:sz w:val="24"/>
        </w:rPr>
        <w:t xml:space="preserve"> </w:t>
      </w:r>
      <w:r>
        <w:rPr>
          <w:i/>
          <w:sz w:val="24"/>
        </w:rPr>
        <w:t>simple</w:t>
      </w:r>
      <w:r>
        <w:rPr>
          <w:i/>
          <w:spacing w:val="-4"/>
          <w:sz w:val="24"/>
        </w:rPr>
        <w:t xml:space="preserve"> </w:t>
      </w:r>
      <w:r>
        <w:rPr>
          <w:i/>
          <w:sz w:val="24"/>
        </w:rPr>
        <w:t>to understand.” “I have learnt so much today and will benefit so much form Louise’s talk today.” “Very interesting induction and enjoyable.”</w:t>
      </w:r>
    </w:p>
    <w:p w14:paraId="43A39BAD" w14:textId="77777777" w:rsidR="0064316F" w:rsidRDefault="006E745B">
      <w:pPr>
        <w:pStyle w:val="ListParagraph"/>
        <w:numPr>
          <w:ilvl w:val="2"/>
          <w:numId w:val="12"/>
        </w:numPr>
        <w:tabs>
          <w:tab w:val="left" w:pos="1105"/>
        </w:tabs>
        <w:spacing w:before="291"/>
        <w:ind w:right="395"/>
        <w:jc w:val="both"/>
        <w:rPr>
          <w:sz w:val="24"/>
        </w:rPr>
      </w:pPr>
      <w:r>
        <w:rPr>
          <w:sz w:val="24"/>
        </w:rPr>
        <w:t>Each year we celebrate Volunteers’ Week in the first week of June to acknowledge and celebrate the work of our volunteers. Volunteers</w:t>
      </w:r>
      <w:r>
        <w:rPr>
          <w:spacing w:val="-2"/>
          <w:sz w:val="24"/>
        </w:rPr>
        <w:t xml:space="preserve"> </w:t>
      </w:r>
      <w:r>
        <w:rPr>
          <w:sz w:val="24"/>
        </w:rPr>
        <w:t>were invited to the new Volunteer Hub for a tea party. A grant from the St George’s Hospital Charity was secured to provide an area for volunteers to take a break and provide a welcoming space for volunteers.</w:t>
      </w:r>
    </w:p>
    <w:p w14:paraId="76980473" w14:textId="77777777" w:rsidR="0064316F" w:rsidRDefault="0064316F">
      <w:pPr>
        <w:pStyle w:val="BodyText"/>
        <w:spacing w:before="1"/>
      </w:pPr>
    </w:p>
    <w:p w14:paraId="40EFB05B" w14:textId="77777777" w:rsidR="0064316F" w:rsidRDefault="006E745B">
      <w:pPr>
        <w:pStyle w:val="ListParagraph"/>
        <w:numPr>
          <w:ilvl w:val="2"/>
          <w:numId w:val="12"/>
        </w:numPr>
        <w:tabs>
          <w:tab w:val="left" w:pos="1105"/>
        </w:tabs>
        <w:ind w:right="901"/>
        <w:rPr>
          <w:sz w:val="24"/>
        </w:rPr>
      </w:pPr>
      <w:r>
        <w:rPr>
          <w:sz w:val="24"/>
        </w:rPr>
        <w:t>Five</w:t>
      </w:r>
      <w:r>
        <w:rPr>
          <w:spacing w:val="-1"/>
          <w:sz w:val="24"/>
        </w:rPr>
        <w:t xml:space="preserve"> </w:t>
      </w:r>
      <w:r>
        <w:rPr>
          <w:sz w:val="24"/>
        </w:rPr>
        <w:t>volunteers</w:t>
      </w:r>
      <w:r>
        <w:rPr>
          <w:spacing w:val="-2"/>
          <w:sz w:val="24"/>
        </w:rPr>
        <w:t xml:space="preserve"> </w:t>
      </w:r>
      <w:r>
        <w:rPr>
          <w:sz w:val="24"/>
        </w:rPr>
        <w:t>reached</w:t>
      </w:r>
      <w:r>
        <w:rPr>
          <w:spacing w:val="-5"/>
          <w:sz w:val="24"/>
        </w:rPr>
        <w:t xml:space="preserve"> </w:t>
      </w:r>
      <w:r>
        <w:rPr>
          <w:sz w:val="24"/>
        </w:rPr>
        <w:t>their</w:t>
      </w:r>
      <w:r>
        <w:rPr>
          <w:spacing w:val="-3"/>
          <w:sz w:val="24"/>
        </w:rPr>
        <w:t xml:space="preserve"> </w:t>
      </w:r>
      <w:r>
        <w:rPr>
          <w:sz w:val="24"/>
        </w:rPr>
        <w:t>10</w:t>
      </w:r>
      <w:r>
        <w:rPr>
          <w:spacing w:val="-3"/>
          <w:sz w:val="24"/>
        </w:rPr>
        <w:t xml:space="preserve"> </w:t>
      </w:r>
      <w:r>
        <w:rPr>
          <w:sz w:val="24"/>
        </w:rPr>
        <w:t>years</w:t>
      </w:r>
      <w:r>
        <w:rPr>
          <w:spacing w:val="-2"/>
          <w:sz w:val="24"/>
        </w:rPr>
        <w:t xml:space="preserve"> </w:t>
      </w:r>
      <w:r>
        <w:rPr>
          <w:sz w:val="24"/>
        </w:rPr>
        <w:t>long</w:t>
      </w:r>
      <w:r>
        <w:rPr>
          <w:spacing w:val="-2"/>
          <w:sz w:val="24"/>
        </w:rPr>
        <w:t xml:space="preserve"> </w:t>
      </w:r>
      <w:r>
        <w:rPr>
          <w:sz w:val="24"/>
        </w:rPr>
        <w:t>service</w:t>
      </w:r>
      <w:r>
        <w:rPr>
          <w:spacing w:val="-1"/>
          <w:sz w:val="24"/>
        </w:rPr>
        <w:t xml:space="preserve"> </w:t>
      </w:r>
      <w:r>
        <w:rPr>
          <w:sz w:val="24"/>
        </w:rPr>
        <w:t>milestone.</w:t>
      </w:r>
      <w:r>
        <w:rPr>
          <w:spacing w:val="-4"/>
          <w:sz w:val="24"/>
        </w:rPr>
        <w:t xml:space="preserve"> </w:t>
      </w:r>
      <w:r>
        <w:rPr>
          <w:sz w:val="24"/>
        </w:rPr>
        <w:t>It</w:t>
      </w:r>
      <w:r>
        <w:rPr>
          <w:spacing w:val="-1"/>
          <w:sz w:val="24"/>
        </w:rPr>
        <w:t xml:space="preserve"> </w:t>
      </w:r>
      <w:r>
        <w:rPr>
          <w:sz w:val="24"/>
        </w:rPr>
        <w:t>is</w:t>
      </w:r>
      <w:r>
        <w:rPr>
          <w:spacing w:val="-4"/>
          <w:sz w:val="24"/>
        </w:rPr>
        <w:t xml:space="preserve"> </w:t>
      </w:r>
      <w:r>
        <w:rPr>
          <w:sz w:val="24"/>
        </w:rPr>
        <w:t>great</w:t>
      </w:r>
      <w:r>
        <w:rPr>
          <w:spacing w:val="-3"/>
          <w:sz w:val="24"/>
        </w:rPr>
        <w:t xml:space="preserve"> </w:t>
      </w:r>
      <w:r>
        <w:rPr>
          <w:sz w:val="24"/>
        </w:rPr>
        <w:t>to</w:t>
      </w:r>
      <w:r>
        <w:rPr>
          <w:spacing w:val="-4"/>
          <w:sz w:val="24"/>
        </w:rPr>
        <w:t xml:space="preserve"> </w:t>
      </w:r>
      <w:r>
        <w:rPr>
          <w:sz w:val="24"/>
        </w:rPr>
        <w:t>see</w:t>
      </w:r>
      <w:r>
        <w:rPr>
          <w:spacing w:val="-3"/>
          <w:sz w:val="24"/>
        </w:rPr>
        <w:t xml:space="preserve"> </w:t>
      </w:r>
      <w:r>
        <w:rPr>
          <w:sz w:val="24"/>
        </w:rPr>
        <w:t>how</w:t>
      </w:r>
      <w:r>
        <w:rPr>
          <w:spacing w:val="-2"/>
          <w:sz w:val="24"/>
        </w:rPr>
        <w:t xml:space="preserve"> </w:t>
      </w:r>
      <w:r>
        <w:rPr>
          <w:sz w:val="24"/>
        </w:rPr>
        <w:t>many volunteers stay with us for much longer than the minimum commitment of six months!</w:t>
      </w:r>
    </w:p>
    <w:p w14:paraId="464D6135" w14:textId="77777777" w:rsidR="0064316F" w:rsidRDefault="0064316F">
      <w:pPr>
        <w:pStyle w:val="BodyText"/>
        <w:spacing w:before="160"/>
      </w:pPr>
    </w:p>
    <w:p w14:paraId="21971967" w14:textId="77777777" w:rsidR="0064316F" w:rsidRDefault="006E745B">
      <w:pPr>
        <w:pStyle w:val="ListParagraph"/>
        <w:numPr>
          <w:ilvl w:val="2"/>
          <w:numId w:val="12"/>
        </w:numPr>
        <w:tabs>
          <w:tab w:val="left" w:pos="1105"/>
        </w:tabs>
        <w:ind w:right="408"/>
        <w:rPr>
          <w:sz w:val="24"/>
        </w:rPr>
      </w:pPr>
      <w:r>
        <w:rPr>
          <w:sz w:val="24"/>
        </w:rPr>
        <w:t>Volunteers who support the Macmillan team began hosting ‘George’s Green Club’. This provides an opportunity with people affected by cancer to discover all the beautiful green spaces</w:t>
      </w:r>
      <w:r>
        <w:rPr>
          <w:spacing w:val="-3"/>
          <w:sz w:val="24"/>
        </w:rPr>
        <w:t xml:space="preserve"> </w:t>
      </w:r>
      <w:r>
        <w:rPr>
          <w:sz w:val="24"/>
        </w:rPr>
        <w:t>within</w:t>
      </w:r>
      <w:r>
        <w:rPr>
          <w:spacing w:val="-2"/>
          <w:sz w:val="24"/>
        </w:rPr>
        <w:t xml:space="preserve"> </w:t>
      </w:r>
      <w:r>
        <w:rPr>
          <w:sz w:val="24"/>
        </w:rPr>
        <w:t>St</w:t>
      </w:r>
      <w:r>
        <w:rPr>
          <w:spacing w:val="-2"/>
          <w:sz w:val="24"/>
        </w:rPr>
        <w:t xml:space="preserve"> </w:t>
      </w:r>
      <w:r>
        <w:rPr>
          <w:sz w:val="24"/>
        </w:rPr>
        <w:t>George’s.</w:t>
      </w:r>
      <w:r>
        <w:rPr>
          <w:spacing w:val="-4"/>
          <w:sz w:val="24"/>
        </w:rPr>
        <w:t xml:space="preserve"> </w:t>
      </w:r>
      <w:r>
        <w:rPr>
          <w:sz w:val="24"/>
        </w:rPr>
        <w:t>Attendees</w:t>
      </w:r>
      <w:r>
        <w:rPr>
          <w:spacing w:val="-3"/>
          <w:sz w:val="24"/>
        </w:rPr>
        <w:t xml:space="preserve"> </w:t>
      </w:r>
      <w:r>
        <w:rPr>
          <w:sz w:val="24"/>
        </w:rPr>
        <w:t>learn</w:t>
      </w:r>
      <w:r>
        <w:rPr>
          <w:spacing w:val="-4"/>
          <w:sz w:val="24"/>
        </w:rPr>
        <w:t xml:space="preserve"> </w:t>
      </w:r>
      <w:r>
        <w:rPr>
          <w:sz w:val="24"/>
        </w:rPr>
        <w:t>about</w:t>
      </w:r>
      <w:r>
        <w:rPr>
          <w:spacing w:val="-6"/>
          <w:sz w:val="24"/>
        </w:rPr>
        <w:t xml:space="preserve"> </w:t>
      </w:r>
      <w:r>
        <w:rPr>
          <w:sz w:val="24"/>
        </w:rPr>
        <w:t>biodiversity</w:t>
      </w:r>
      <w:r>
        <w:rPr>
          <w:spacing w:val="-3"/>
          <w:sz w:val="24"/>
        </w:rPr>
        <w:t xml:space="preserve"> </w:t>
      </w:r>
      <w:r>
        <w:rPr>
          <w:sz w:val="24"/>
        </w:rPr>
        <w:t>and</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take</w:t>
      </w:r>
      <w:r>
        <w:rPr>
          <w:spacing w:val="-2"/>
          <w:sz w:val="24"/>
        </w:rPr>
        <w:t xml:space="preserve"> </w:t>
      </w:r>
      <w:r>
        <w:rPr>
          <w:sz w:val="24"/>
        </w:rPr>
        <w:t>photos</w:t>
      </w:r>
      <w:r>
        <w:rPr>
          <w:spacing w:val="-4"/>
          <w:sz w:val="24"/>
        </w:rPr>
        <w:t xml:space="preserve"> </w:t>
      </w:r>
      <w:r>
        <w:rPr>
          <w:sz w:val="24"/>
        </w:rPr>
        <w:t>of</w:t>
      </w:r>
      <w:r>
        <w:rPr>
          <w:spacing w:val="-4"/>
          <w:sz w:val="24"/>
        </w:rPr>
        <w:t xml:space="preserve"> </w:t>
      </w:r>
      <w:r>
        <w:rPr>
          <w:sz w:val="24"/>
        </w:rPr>
        <w:t xml:space="preserve">these beautiful spaces on their smartphones. The photos will be displayed at a yearly exhibition in </w:t>
      </w:r>
      <w:r>
        <w:rPr>
          <w:spacing w:val="-2"/>
          <w:sz w:val="24"/>
        </w:rPr>
        <w:t>November.</w:t>
      </w:r>
    </w:p>
    <w:p w14:paraId="3CB65484" w14:textId="77777777" w:rsidR="0064316F" w:rsidRDefault="0064316F">
      <w:pPr>
        <w:pStyle w:val="BodyText"/>
        <w:spacing w:before="162"/>
      </w:pPr>
    </w:p>
    <w:p w14:paraId="39D52C76" w14:textId="77777777" w:rsidR="0064316F" w:rsidRDefault="006E745B">
      <w:pPr>
        <w:pStyle w:val="ListParagraph"/>
        <w:numPr>
          <w:ilvl w:val="2"/>
          <w:numId w:val="12"/>
        </w:numPr>
        <w:tabs>
          <w:tab w:val="left" w:pos="1105"/>
        </w:tabs>
        <w:ind w:right="440"/>
        <w:rPr>
          <w:sz w:val="24"/>
        </w:rPr>
      </w:pPr>
      <w:r>
        <w:rPr>
          <w:sz w:val="24"/>
        </w:rPr>
        <w:t>As</w:t>
      </w:r>
      <w:r>
        <w:rPr>
          <w:spacing w:val="-2"/>
          <w:sz w:val="24"/>
        </w:rPr>
        <w:t xml:space="preserve"> </w:t>
      </w:r>
      <w:r>
        <w:rPr>
          <w:sz w:val="24"/>
        </w:rPr>
        <w:t>recognition</w:t>
      </w:r>
      <w:r>
        <w:rPr>
          <w:spacing w:val="-3"/>
          <w:sz w:val="24"/>
        </w:rPr>
        <w:t xml:space="preserve"> </w:t>
      </w:r>
      <w:r>
        <w:rPr>
          <w:sz w:val="24"/>
        </w:rPr>
        <w:t>and</w:t>
      </w:r>
      <w:r>
        <w:rPr>
          <w:spacing w:val="-3"/>
          <w:sz w:val="24"/>
        </w:rPr>
        <w:t xml:space="preserve"> </w:t>
      </w:r>
      <w:r>
        <w:rPr>
          <w:sz w:val="24"/>
        </w:rPr>
        <w:t>to</w:t>
      </w:r>
      <w:r>
        <w:rPr>
          <w:spacing w:val="-1"/>
          <w:sz w:val="24"/>
        </w:rPr>
        <w:t xml:space="preserve"> </w:t>
      </w:r>
      <w:r>
        <w:rPr>
          <w:sz w:val="24"/>
        </w:rPr>
        <w:t>say</w:t>
      </w:r>
      <w:r>
        <w:rPr>
          <w:spacing w:val="-5"/>
          <w:sz w:val="24"/>
        </w:rPr>
        <w:t xml:space="preserve"> </w:t>
      </w:r>
      <w:r>
        <w:rPr>
          <w:sz w:val="24"/>
        </w:rPr>
        <w:t>thank you</w:t>
      </w:r>
      <w:r>
        <w:rPr>
          <w:spacing w:val="-3"/>
          <w:sz w:val="24"/>
        </w:rPr>
        <w:t xml:space="preserve"> </w:t>
      </w:r>
      <w:r>
        <w:rPr>
          <w:sz w:val="24"/>
        </w:rPr>
        <w:t>to</w:t>
      </w:r>
      <w:r>
        <w:rPr>
          <w:spacing w:val="-4"/>
          <w:sz w:val="24"/>
        </w:rPr>
        <w:t xml:space="preserve"> </w:t>
      </w:r>
      <w:r>
        <w:rPr>
          <w:sz w:val="24"/>
        </w:rPr>
        <w:t>our</w:t>
      </w:r>
      <w:r>
        <w:rPr>
          <w:spacing w:val="-1"/>
          <w:sz w:val="24"/>
        </w:rPr>
        <w:t xml:space="preserve"> </w:t>
      </w:r>
      <w:r>
        <w:rPr>
          <w:sz w:val="24"/>
        </w:rPr>
        <w:t>amazing</w:t>
      </w:r>
      <w:r>
        <w:rPr>
          <w:spacing w:val="-2"/>
          <w:sz w:val="24"/>
        </w:rPr>
        <w:t xml:space="preserve"> </w:t>
      </w:r>
      <w:r>
        <w:rPr>
          <w:sz w:val="24"/>
        </w:rPr>
        <w:t>volunteers, a</w:t>
      </w:r>
      <w:r>
        <w:rPr>
          <w:spacing w:val="-2"/>
          <w:sz w:val="24"/>
        </w:rPr>
        <w:t xml:space="preserve"> </w:t>
      </w:r>
      <w:r>
        <w:rPr>
          <w:sz w:val="24"/>
        </w:rPr>
        <w:t>summer</w:t>
      </w:r>
      <w:r>
        <w:rPr>
          <w:spacing w:val="-4"/>
          <w:sz w:val="24"/>
        </w:rPr>
        <w:t xml:space="preserve"> </w:t>
      </w:r>
      <w:r>
        <w:rPr>
          <w:sz w:val="24"/>
        </w:rPr>
        <w:t>trip</w:t>
      </w:r>
      <w:r>
        <w:rPr>
          <w:spacing w:val="-3"/>
          <w:sz w:val="24"/>
        </w:rPr>
        <w:t xml:space="preserve"> </w:t>
      </w:r>
      <w:r>
        <w:rPr>
          <w:sz w:val="24"/>
        </w:rPr>
        <w:t>to</w:t>
      </w:r>
      <w:r>
        <w:rPr>
          <w:spacing w:val="-1"/>
          <w:sz w:val="24"/>
        </w:rPr>
        <w:t xml:space="preserve"> </w:t>
      </w:r>
      <w:r>
        <w:rPr>
          <w:sz w:val="24"/>
        </w:rPr>
        <w:t>Windsor</w:t>
      </w:r>
      <w:r>
        <w:rPr>
          <w:spacing w:val="-3"/>
          <w:sz w:val="24"/>
        </w:rPr>
        <w:t xml:space="preserve"> </w:t>
      </w:r>
      <w:r>
        <w:rPr>
          <w:sz w:val="24"/>
        </w:rPr>
        <w:t xml:space="preserve">was </w:t>
      </w:r>
      <w:proofErr w:type="spellStart"/>
      <w:r>
        <w:rPr>
          <w:sz w:val="24"/>
        </w:rPr>
        <w:t>organised</w:t>
      </w:r>
      <w:proofErr w:type="spellEnd"/>
      <w:r>
        <w:rPr>
          <w:sz w:val="24"/>
        </w:rPr>
        <w:t>. The volunteers who attended had a lovely day and enjoyed catching</w:t>
      </w:r>
      <w:r>
        <w:rPr>
          <w:spacing w:val="-1"/>
          <w:sz w:val="24"/>
        </w:rPr>
        <w:t xml:space="preserve"> </w:t>
      </w:r>
      <w:r>
        <w:rPr>
          <w:sz w:val="24"/>
        </w:rPr>
        <w:t>up with other volunteers they may not see on a weekly basis. Travel and lunch were provided by an annual grant from the Hospital Charity.</w:t>
      </w:r>
    </w:p>
    <w:p w14:paraId="421782E8" w14:textId="77777777" w:rsidR="0064316F" w:rsidRDefault="006E745B">
      <w:pPr>
        <w:pStyle w:val="ListParagraph"/>
        <w:numPr>
          <w:ilvl w:val="2"/>
          <w:numId w:val="12"/>
        </w:numPr>
        <w:tabs>
          <w:tab w:val="left" w:pos="1105"/>
        </w:tabs>
        <w:spacing w:before="291" w:line="242" w:lineRule="auto"/>
        <w:ind w:right="623"/>
        <w:rPr>
          <w:sz w:val="24"/>
        </w:rPr>
      </w:pPr>
      <w:r>
        <w:rPr>
          <w:sz w:val="24"/>
        </w:rPr>
        <w:t>Two</w:t>
      </w:r>
      <w:r>
        <w:rPr>
          <w:spacing w:val="-4"/>
          <w:sz w:val="24"/>
        </w:rPr>
        <w:t xml:space="preserve"> </w:t>
      </w:r>
      <w:r>
        <w:rPr>
          <w:sz w:val="24"/>
        </w:rPr>
        <w:t>new</w:t>
      </w:r>
      <w:r>
        <w:rPr>
          <w:spacing w:val="-2"/>
          <w:sz w:val="24"/>
        </w:rPr>
        <w:t xml:space="preserve"> </w:t>
      </w:r>
      <w:r>
        <w:rPr>
          <w:sz w:val="24"/>
        </w:rPr>
        <w:t>volunteers</w:t>
      </w:r>
      <w:r>
        <w:rPr>
          <w:spacing w:val="-5"/>
          <w:sz w:val="24"/>
        </w:rPr>
        <w:t xml:space="preserve"> </w:t>
      </w:r>
      <w:r>
        <w:rPr>
          <w:sz w:val="24"/>
        </w:rPr>
        <w:t>who</w:t>
      </w:r>
      <w:r>
        <w:rPr>
          <w:spacing w:val="-2"/>
          <w:sz w:val="24"/>
        </w:rPr>
        <w:t xml:space="preserve"> </w:t>
      </w:r>
      <w:r>
        <w:rPr>
          <w:sz w:val="24"/>
        </w:rPr>
        <w:t>are</w:t>
      </w:r>
      <w:r>
        <w:rPr>
          <w:spacing w:val="-4"/>
          <w:sz w:val="24"/>
        </w:rPr>
        <w:t xml:space="preserve"> </w:t>
      </w:r>
      <w:r>
        <w:rPr>
          <w:sz w:val="24"/>
        </w:rPr>
        <w:t>ex</w:t>
      </w:r>
      <w:r>
        <w:rPr>
          <w:spacing w:val="-1"/>
          <w:sz w:val="24"/>
        </w:rPr>
        <w:t xml:space="preserve"> </w:t>
      </w:r>
      <w:r>
        <w:rPr>
          <w:sz w:val="24"/>
        </w:rPr>
        <w:t>Neonatal</w:t>
      </w:r>
      <w:r>
        <w:rPr>
          <w:spacing w:val="-2"/>
          <w:sz w:val="24"/>
        </w:rPr>
        <w:t xml:space="preserve"> </w:t>
      </w:r>
      <w:r>
        <w:rPr>
          <w:sz w:val="24"/>
        </w:rPr>
        <w:t>Unit</w:t>
      </w:r>
      <w:r>
        <w:rPr>
          <w:spacing w:val="-4"/>
          <w:sz w:val="24"/>
        </w:rPr>
        <w:t xml:space="preserve"> </w:t>
      </w:r>
      <w:r>
        <w:rPr>
          <w:sz w:val="24"/>
        </w:rPr>
        <w:t>(NNU)</w:t>
      </w:r>
      <w:r>
        <w:rPr>
          <w:spacing w:val="-3"/>
          <w:sz w:val="24"/>
        </w:rPr>
        <w:t xml:space="preserve"> </w:t>
      </w:r>
      <w:r>
        <w:rPr>
          <w:sz w:val="24"/>
        </w:rPr>
        <w:t>parents</w:t>
      </w:r>
      <w:r>
        <w:rPr>
          <w:spacing w:val="-3"/>
          <w:sz w:val="24"/>
        </w:rPr>
        <w:t xml:space="preserve"> </w:t>
      </w:r>
      <w:r>
        <w:rPr>
          <w:sz w:val="24"/>
        </w:rPr>
        <w:t>have</w:t>
      </w:r>
      <w:r>
        <w:rPr>
          <w:spacing w:val="-2"/>
          <w:sz w:val="24"/>
        </w:rPr>
        <w:t xml:space="preserve"> </w:t>
      </w:r>
      <w:r>
        <w:rPr>
          <w:sz w:val="24"/>
        </w:rPr>
        <w:t>started</w:t>
      </w:r>
      <w:r>
        <w:rPr>
          <w:spacing w:val="-1"/>
          <w:sz w:val="24"/>
        </w:rPr>
        <w:t xml:space="preserve"> </w:t>
      </w:r>
      <w:r>
        <w:rPr>
          <w:sz w:val="24"/>
        </w:rPr>
        <w:t>as</w:t>
      </w:r>
      <w:r>
        <w:rPr>
          <w:spacing w:val="-5"/>
          <w:sz w:val="24"/>
        </w:rPr>
        <w:t xml:space="preserve"> </w:t>
      </w:r>
      <w:r>
        <w:rPr>
          <w:sz w:val="24"/>
        </w:rPr>
        <w:t>Neonatal</w:t>
      </w:r>
      <w:r>
        <w:rPr>
          <w:spacing w:val="-2"/>
          <w:sz w:val="24"/>
        </w:rPr>
        <w:t xml:space="preserve"> </w:t>
      </w:r>
      <w:r>
        <w:rPr>
          <w:sz w:val="24"/>
        </w:rPr>
        <w:t>Peer Supporters. They offer support to current parents with their neonatal unit journeys.</w:t>
      </w:r>
    </w:p>
    <w:p w14:paraId="1B05E888" w14:textId="77777777" w:rsidR="0064316F" w:rsidRDefault="0064316F">
      <w:pPr>
        <w:pStyle w:val="BodyText"/>
        <w:spacing w:before="156"/>
      </w:pPr>
    </w:p>
    <w:p w14:paraId="4CB6729C" w14:textId="77777777" w:rsidR="0064316F" w:rsidRDefault="006E745B">
      <w:pPr>
        <w:pStyle w:val="ListParagraph"/>
        <w:numPr>
          <w:ilvl w:val="2"/>
          <w:numId w:val="12"/>
        </w:numPr>
        <w:tabs>
          <w:tab w:val="left" w:pos="1105"/>
        </w:tabs>
        <w:spacing w:before="1"/>
        <w:ind w:right="420"/>
        <w:rPr>
          <w:sz w:val="24"/>
        </w:rPr>
      </w:pPr>
      <w:r>
        <w:rPr>
          <w:sz w:val="24"/>
        </w:rPr>
        <w:t>A</w:t>
      </w:r>
      <w:r>
        <w:rPr>
          <w:spacing w:val="-2"/>
          <w:sz w:val="24"/>
        </w:rPr>
        <w:t xml:space="preserve"> </w:t>
      </w:r>
      <w:r>
        <w:rPr>
          <w:sz w:val="24"/>
        </w:rPr>
        <w:t>new</w:t>
      </w:r>
      <w:r>
        <w:rPr>
          <w:spacing w:val="-4"/>
          <w:sz w:val="24"/>
        </w:rPr>
        <w:t xml:space="preserve"> </w:t>
      </w:r>
      <w:r>
        <w:rPr>
          <w:sz w:val="24"/>
        </w:rPr>
        <w:t>befriender</w:t>
      </w:r>
      <w:r>
        <w:rPr>
          <w:spacing w:val="-4"/>
          <w:sz w:val="24"/>
        </w:rPr>
        <w:t xml:space="preserve"> </w:t>
      </w:r>
      <w:r>
        <w:rPr>
          <w:sz w:val="24"/>
        </w:rPr>
        <w:t>role</w:t>
      </w:r>
      <w:r>
        <w:rPr>
          <w:spacing w:val="-4"/>
          <w:sz w:val="24"/>
        </w:rPr>
        <w:t xml:space="preserve"> </w:t>
      </w:r>
      <w:r>
        <w:rPr>
          <w:sz w:val="24"/>
        </w:rPr>
        <w:t>has</w:t>
      </w:r>
      <w:r>
        <w:rPr>
          <w:spacing w:val="-3"/>
          <w:sz w:val="24"/>
        </w:rPr>
        <w:t xml:space="preserve"> </w:t>
      </w:r>
      <w:r>
        <w:rPr>
          <w:sz w:val="24"/>
        </w:rPr>
        <w:t>been</w:t>
      </w:r>
      <w:r>
        <w:rPr>
          <w:spacing w:val="-2"/>
          <w:sz w:val="24"/>
        </w:rPr>
        <w:t xml:space="preserve"> </w:t>
      </w:r>
      <w:r>
        <w:rPr>
          <w:sz w:val="24"/>
        </w:rPr>
        <w:t>created</w:t>
      </w:r>
      <w:r>
        <w:rPr>
          <w:spacing w:val="-4"/>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4"/>
          <w:sz w:val="24"/>
        </w:rPr>
        <w:t xml:space="preserve"> </w:t>
      </w:r>
      <w:r>
        <w:rPr>
          <w:sz w:val="24"/>
        </w:rPr>
        <w:t>Major</w:t>
      </w:r>
      <w:r>
        <w:rPr>
          <w:spacing w:val="-2"/>
          <w:sz w:val="24"/>
        </w:rPr>
        <w:t xml:space="preserve"> </w:t>
      </w:r>
      <w:r>
        <w:rPr>
          <w:sz w:val="24"/>
        </w:rPr>
        <w:t>Trauma</w:t>
      </w:r>
      <w:r>
        <w:rPr>
          <w:spacing w:val="-4"/>
          <w:sz w:val="24"/>
        </w:rPr>
        <w:t xml:space="preserve"> </w:t>
      </w:r>
      <w:r>
        <w:rPr>
          <w:sz w:val="24"/>
        </w:rPr>
        <w:t>ward.</w:t>
      </w:r>
      <w:r>
        <w:rPr>
          <w:spacing w:val="-4"/>
          <w:sz w:val="24"/>
        </w:rPr>
        <w:t xml:space="preserve"> </w:t>
      </w:r>
      <w:r>
        <w:rPr>
          <w:sz w:val="24"/>
        </w:rPr>
        <w:t>Patients</w:t>
      </w:r>
      <w:r>
        <w:rPr>
          <w:spacing w:val="-5"/>
          <w:sz w:val="24"/>
        </w:rPr>
        <w:t xml:space="preserve"> </w:t>
      </w:r>
      <w:r>
        <w:rPr>
          <w:sz w:val="24"/>
        </w:rPr>
        <w:t>are</w:t>
      </w:r>
      <w:r>
        <w:rPr>
          <w:spacing w:val="-4"/>
          <w:sz w:val="24"/>
        </w:rPr>
        <w:t xml:space="preserve"> </w:t>
      </w:r>
      <w:r>
        <w:rPr>
          <w:sz w:val="24"/>
        </w:rPr>
        <w:t>often admitted following an unexpected injury and present significant physical injuries. The befrienders would support these patients who may not get visitors or have family near, by establishing a befriending relationship, talking, and joining in with activities.</w:t>
      </w:r>
    </w:p>
    <w:p w14:paraId="0E57B646" w14:textId="77777777" w:rsidR="0064316F" w:rsidRDefault="006E745B">
      <w:pPr>
        <w:pStyle w:val="ListParagraph"/>
        <w:numPr>
          <w:ilvl w:val="2"/>
          <w:numId w:val="12"/>
        </w:numPr>
        <w:tabs>
          <w:tab w:val="left" w:pos="1105"/>
        </w:tabs>
        <w:spacing w:before="291"/>
        <w:ind w:right="410"/>
        <w:rPr>
          <w:sz w:val="24"/>
        </w:rPr>
      </w:pPr>
      <w:r>
        <w:rPr>
          <w:sz w:val="24"/>
        </w:rPr>
        <w:t xml:space="preserve">The Rapid Access Acute Rehabilitation (RAAR) Service is </w:t>
      </w:r>
      <w:proofErr w:type="gramStart"/>
      <w:r>
        <w:rPr>
          <w:sz w:val="24"/>
        </w:rPr>
        <w:t>a new innovation</w:t>
      </w:r>
      <w:proofErr w:type="gramEnd"/>
      <w:r>
        <w:rPr>
          <w:sz w:val="24"/>
        </w:rPr>
        <w:t xml:space="preserve"> within London, to support individuals with conditions affecting their brain and/or spinal cords, with some also having additional traumatic injuries. Two new volunteer roles have been developed to</w:t>
      </w:r>
      <w:r>
        <w:rPr>
          <w:spacing w:val="40"/>
          <w:sz w:val="24"/>
        </w:rPr>
        <w:t xml:space="preserve"> </w:t>
      </w:r>
      <w:r>
        <w:rPr>
          <w:sz w:val="24"/>
        </w:rPr>
        <w:t>support</w:t>
      </w:r>
      <w:r>
        <w:rPr>
          <w:spacing w:val="-4"/>
          <w:sz w:val="24"/>
        </w:rPr>
        <w:t xml:space="preserve"> </w:t>
      </w:r>
      <w:r>
        <w:rPr>
          <w:sz w:val="24"/>
        </w:rPr>
        <w:t>patients.</w:t>
      </w:r>
      <w:r>
        <w:rPr>
          <w:spacing w:val="-4"/>
          <w:sz w:val="24"/>
        </w:rPr>
        <w:t xml:space="preserve"> </w:t>
      </w:r>
      <w:r>
        <w:rPr>
          <w:sz w:val="24"/>
        </w:rPr>
        <w:t>A</w:t>
      </w:r>
      <w:r>
        <w:rPr>
          <w:spacing w:val="-5"/>
          <w:sz w:val="24"/>
        </w:rPr>
        <w:t xml:space="preserve"> </w:t>
      </w:r>
      <w:r>
        <w:rPr>
          <w:sz w:val="24"/>
        </w:rPr>
        <w:t>reading</w:t>
      </w:r>
      <w:r>
        <w:rPr>
          <w:spacing w:val="-3"/>
          <w:sz w:val="24"/>
        </w:rPr>
        <w:t xml:space="preserve"> </w:t>
      </w:r>
      <w:r>
        <w:rPr>
          <w:sz w:val="24"/>
        </w:rPr>
        <w:t>volunteer</w:t>
      </w:r>
      <w:r>
        <w:rPr>
          <w:spacing w:val="-5"/>
          <w:sz w:val="24"/>
        </w:rPr>
        <w:t xml:space="preserve"> </w:t>
      </w:r>
      <w:r>
        <w:rPr>
          <w:sz w:val="24"/>
        </w:rPr>
        <w:t>who</w:t>
      </w:r>
      <w:r>
        <w:rPr>
          <w:spacing w:val="-2"/>
          <w:sz w:val="24"/>
        </w:rPr>
        <w:t xml:space="preserve"> </w:t>
      </w:r>
      <w:r>
        <w:rPr>
          <w:sz w:val="24"/>
        </w:rPr>
        <w:t>will</w:t>
      </w:r>
      <w:r>
        <w:rPr>
          <w:spacing w:val="-3"/>
          <w:sz w:val="24"/>
        </w:rPr>
        <w:t xml:space="preserve"> </w:t>
      </w:r>
      <w:r>
        <w:rPr>
          <w:sz w:val="24"/>
        </w:rPr>
        <w:t>establish</w:t>
      </w:r>
      <w:r>
        <w:rPr>
          <w:spacing w:val="-2"/>
          <w:sz w:val="24"/>
        </w:rPr>
        <w:t xml:space="preserve"> </w:t>
      </w:r>
      <w:r>
        <w:rPr>
          <w:sz w:val="24"/>
        </w:rPr>
        <w:t>a</w:t>
      </w:r>
      <w:r>
        <w:rPr>
          <w:spacing w:val="-5"/>
          <w:sz w:val="24"/>
        </w:rPr>
        <w:t xml:space="preserve"> </w:t>
      </w:r>
      <w:r>
        <w:rPr>
          <w:sz w:val="24"/>
        </w:rPr>
        <w:t>reading</w:t>
      </w:r>
      <w:r>
        <w:rPr>
          <w:spacing w:val="-5"/>
          <w:sz w:val="24"/>
        </w:rPr>
        <w:t xml:space="preserve"> </w:t>
      </w:r>
      <w:r>
        <w:rPr>
          <w:sz w:val="24"/>
        </w:rPr>
        <w:t>group,</w:t>
      </w:r>
      <w:r>
        <w:rPr>
          <w:spacing w:val="-3"/>
          <w:sz w:val="24"/>
        </w:rPr>
        <w:t xml:space="preserve"> </w:t>
      </w:r>
      <w:r>
        <w:rPr>
          <w:sz w:val="24"/>
        </w:rPr>
        <w:t>allied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 xml:space="preserve">Reading Agency’s “Reading Friends” and “Reading Groups” work. Also, an activities volunteer who will support engagement in patients’ structured </w:t>
      </w:r>
      <w:proofErr w:type="spellStart"/>
      <w:r>
        <w:rPr>
          <w:sz w:val="24"/>
        </w:rPr>
        <w:t>programme</w:t>
      </w:r>
      <w:proofErr w:type="spellEnd"/>
      <w:r>
        <w:rPr>
          <w:sz w:val="24"/>
        </w:rPr>
        <w:t xml:space="preserve"> of rehabilitation.</w:t>
      </w:r>
    </w:p>
    <w:p w14:paraId="55F8489C" w14:textId="77777777" w:rsidR="0064316F" w:rsidRDefault="0064316F">
      <w:pPr>
        <w:pStyle w:val="BodyText"/>
        <w:spacing w:before="1"/>
      </w:pPr>
    </w:p>
    <w:p w14:paraId="310676D1" w14:textId="77777777" w:rsidR="0064316F" w:rsidRDefault="006E745B">
      <w:pPr>
        <w:pStyle w:val="ListParagraph"/>
        <w:numPr>
          <w:ilvl w:val="2"/>
          <w:numId w:val="12"/>
        </w:numPr>
        <w:tabs>
          <w:tab w:val="left" w:pos="1105"/>
        </w:tabs>
        <w:ind w:right="452"/>
        <w:rPr>
          <w:sz w:val="24"/>
        </w:rPr>
      </w:pPr>
      <w:r>
        <w:rPr>
          <w:sz w:val="24"/>
        </w:rPr>
        <w:t>Marie Curie is partnering with St George’s to provide Marie Curie Companions. Marie Curie Companions</w:t>
      </w:r>
      <w:r>
        <w:rPr>
          <w:spacing w:val="-5"/>
          <w:sz w:val="24"/>
        </w:rPr>
        <w:t xml:space="preserve"> </w:t>
      </w:r>
      <w:r>
        <w:rPr>
          <w:sz w:val="24"/>
        </w:rPr>
        <w:t>provide</w:t>
      </w:r>
      <w:r>
        <w:rPr>
          <w:spacing w:val="-2"/>
          <w:sz w:val="24"/>
        </w:rPr>
        <w:t xml:space="preserve"> </w:t>
      </w:r>
      <w:r>
        <w:rPr>
          <w:sz w:val="24"/>
        </w:rPr>
        <w:t>emotional</w:t>
      </w:r>
      <w:r>
        <w:rPr>
          <w:spacing w:val="-2"/>
          <w:sz w:val="24"/>
        </w:rPr>
        <w:t xml:space="preserve"> </w:t>
      </w:r>
      <w:r>
        <w:rPr>
          <w:sz w:val="24"/>
        </w:rPr>
        <w:t>and</w:t>
      </w:r>
      <w:r>
        <w:rPr>
          <w:spacing w:val="-4"/>
          <w:sz w:val="24"/>
        </w:rPr>
        <w:t xml:space="preserve"> </w:t>
      </w:r>
      <w:r>
        <w:rPr>
          <w:sz w:val="24"/>
        </w:rPr>
        <w:t>practical</w:t>
      </w:r>
      <w:r>
        <w:rPr>
          <w:spacing w:val="-5"/>
          <w:sz w:val="24"/>
        </w:rPr>
        <w:t xml:space="preserve"> </w:t>
      </w:r>
      <w:r>
        <w:rPr>
          <w:sz w:val="24"/>
        </w:rPr>
        <w:t>companionship</w:t>
      </w:r>
      <w:r>
        <w:rPr>
          <w:spacing w:val="-4"/>
          <w:sz w:val="24"/>
        </w:rPr>
        <w:t xml:space="preserve"> </w:t>
      </w:r>
      <w:r>
        <w:rPr>
          <w:sz w:val="24"/>
        </w:rPr>
        <w:t>for</w:t>
      </w:r>
      <w:r>
        <w:rPr>
          <w:spacing w:val="-4"/>
          <w:sz w:val="24"/>
        </w:rPr>
        <w:t xml:space="preserve"> </w:t>
      </w:r>
      <w:r>
        <w:rPr>
          <w:sz w:val="24"/>
        </w:rPr>
        <w:t>people</w:t>
      </w:r>
      <w:r>
        <w:rPr>
          <w:spacing w:val="-4"/>
          <w:sz w:val="24"/>
        </w:rPr>
        <w:t xml:space="preserve"> </w:t>
      </w:r>
      <w:r>
        <w:rPr>
          <w:sz w:val="24"/>
        </w:rPr>
        <w:t>at</w:t>
      </w:r>
      <w:r>
        <w:rPr>
          <w:spacing w:val="-2"/>
          <w:sz w:val="24"/>
        </w:rPr>
        <w:t xml:space="preserve"> </w:t>
      </w:r>
      <w:r>
        <w:rPr>
          <w:sz w:val="24"/>
        </w:rPr>
        <w:t>or</w:t>
      </w:r>
      <w:r>
        <w:rPr>
          <w:spacing w:val="-4"/>
          <w:sz w:val="24"/>
        </w:rPr>
        <w:t xml:space="preserve"> </w:t>
      </w:r>
      <w:r>
        <w:rPr>
          <w:sz w:val="24"/>
        </w:rPr>
        <w:t>approaching</w:t>
      </w:r>
      <w:r>
        <w:rPr>
          <w:spacing w:val="-5"/>
          <w:sz w:val="24"/>
        </w:rPr>
        <w:t xml:space="preserve"> </w:t>
      </w:r>
      <w:r>
        <w:rPr>
          <w:sz w:val="24"/>
        </w:rPr>
        <w:t>the end of life, and those close to them. The companion volunteers will also be Trust volunteers so will complete the same recruitment checks and onboarding process. St George’s Hospital will be the pilot site before introducing the scheme to other Trusts in the SWL area.</w:t>
      </w:r>
    </w:p>
    <w:p w14:paraId="60090A36" w14:textId="77777777" w:rsidR="0064316F" w:rsidRDefault="0064316F">
      <w:pPr>
        <w:rPr>
          <w:sz w:val="24"/>
        </w:rPr>
        <w:sectPr w:rsidR="0064316F">
          <w:pgSz w:w="11910" w:h="16840"/>
          <w:pgMar w:top="1540" w:right="620" w:bottom="1140" w:left="580" w:header="444" w:footer="955" w:gutter="0"/>
          <w:cols w:space="720"/>
        </w:sectPr>
      </w:pPr>
    </w:p>
    <w:p w14:paraId="55D9B519" w14:textId="77777777" w:rsidR="0064316F" w:rsidRDefault="0064316F">
      <w:pPr>
        <w:pStyle w:val="BodyText"/>
        <w:spacing w:before="87"/>
      </w:pPr>
    </w:p>
    <w:p w14:paraId="1C05671C" w14:textId="77777777" w:rsidR="0064316F" w:rsidRDefault="006E745B">
      <w:pPr>
        <w:pStyle w:val="ListParagraph"/>
        <w:numPr>
          <w:ilvl w:val="2"/>
          <w:numId w:val="12"/>
        </w:numPr>
        <w:tabs>
          <w:tab w:val="left" w:pos="1105"/>
        </w:tabs>
        <w:ind w:right="609"/>
        <w:jc w:val="both"/>
        <w:rPr>
          <w:sz w:val="24"/>
        </w:rPr>
      </w:pPr>
      <w:r>
        <w:rPr>
          <w:sz w:val="24"/>
        </w:rPr>
        <w:t>Nine</w:t>
      </w:r>
      <w:r>
        <w:rPr>
          <w:spacing w:val="-4"/>
          <w:sz w:val="24"/>
        </w:rPr>
        <w:t xml:space="preserve"> </w:t>
      </w:r>
      <w:r>
        <w:rPr>
          <w:sz w:val="24"/>
        </w:rPr>
        <w:t>volunteers</w:t>
      </w:r>
      <w:r>
        <w:rPr>
          <w:spacing w:val="-4"/>
          <w:sz w:val="24"/>
        </w:rPr>
        <w:t xml:space="preserve"> </w:t>
      </w:r>
      <w:r>
        <w:rPr>
          <w:sz w:val="24"/>
        </w:rPr>
        <w:t>took</w:t>
      </w:r>
      <w:r>
        <w:rPr>
          <w:spacing w:val="-3"/>
          <w:sz w:val="24"/>
        </w:rPr>
        <w:t xml:space="preserve"> </w:t>
      </w:r>
      <w:r>
        <w:rPr>
          <w:sz w:val="24"/>
        </w:rPr>
        <w:t>part</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Patient</w:t>
      </w:r>
      <w:r>
        <w:rPr>
          <w:spacing w:val="-2"/>
          <w:sz w:val="24"/>
        </w:rPr>
        <w:t xml:space="preserve"> </w:t>
      </w:r>
      <w:r>
        <w:rPr>
          <w:sz w:val="24"/>
        </w:rPr>
        <w:t>Led</w:t>
      </w:r>
      <w:r>
        <w:rPr>
          <w:spacing w:val="-2"/>
          <w:sz w:val="24"/>
        </w:rPr>
        <w:t xml:space="preserve"> </w:t>
      </w:r>
      <w:r>
        <w:rPr>
          <w:sz w:val="24"/>
        </w:rPr>
        <w:t>Assessment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Care</w:t>
      </w:r>
      <w:r>
        <w:rPr>
          <w:spacing w:val="-3"/>
          <w:sz w:val="24"/>
        </w:rPr>
        <w:t xml:space="preserve"> </w:t>
      </w:r>
      <w:r>
        <w:rPr>
          <w:sz w:val="24"/>
        </w:rPr>
        <w:t>Environment</w:t>
      </w:r>
      <w:r>
        <w:rPr>
          <w:spacing w:val="-2"/>
          <w:sz w:val="24"/>
        </w:rPr>
        <w:t xml:space="preserve"> </w:t>
      </w:r>
      <w:r>
        <w:rPr>
          <w:sz w:val="24"/>
        </w:rPr>
        <w:t>(PLACE)</w:t>
      </w:r>
      <w:r>
        <w:rPr>
          <w:spacing w:val="-3"/>
          <w:sz w:val="24"/>
        </w:rPr>
        <w:t xml:space="preserve"> </w:t>
      </w:r>
      <w:r>
        <w:rPr>
          <w:sz w:val="24"/>
        </w:rPr>
        <w:t>at St</w:t>
      </w:r>
      <w:r>
        <w:rPr>
          <w:spacing w:val="-2"/>
          <w:sz w:val="24"/>
        </w:rPr>
        <w:t xml:space="preserve"> </w:t>
      </w:r>
      <w:r>
        <w:rPr>
          <w:sz w:val="24"/>
        </w:rPr>
        <w:t>George’s</w:t>
      </w:r>
      <w:r>
        <w:rPr>
          <w:spacing w:val="-3"/>
          <w:sz w:val="24"/>
        </w:rPr>
        <w:t xml:space="preserve"> </w:t>
      </w:r>
      <w:r>
        <w:rPr>
          <w:sz w:val="24"/>
        </w:rPr>
        <w:t>and</w:t>
      </w:r>
      <w:r>
        <w:rPr>
          <w:spacing w:val="-2"/>
          <w:sz w:val="24"/>
        </w:rPr>
        <w:t xml:space="preserve"> </w:t>
      </w:r>
      <w:r>
        <w:rPr>
          <w:sz w:val="24"/>
        </w:rPr>
        <w:t>Queen</w:t>
      </w:r>
      <w:r>
        <w:rPr>
          <w:spacing w:val="-6"/>
          <w:sz w:val="24"/>
        </w:rPr>
        <w:t xml:space="preserve"> </w:t>
      </w:r>
      <w:r>
        <w:rPr>
          <w:sz w:val="24"/>
        </w:rPr>
        <w:t>Mary’s</w:t>
      </w:r>
      <w:r>
        <w:rPr>
          <w:spacing w:val="-4"/>
          <w:sz w:val="24"/>
        </w:rPr>
        <w:t xml:space="preserve"> </w:t>
      </w:r>
      <w:r>
        <w:rPr>
          <w:sz w:val="24"/>
        </w:rPr>
        <w:t>sites.</w:t>
      </w:r>
      <w:r>
        <w:rPr>
          <w:spacing w:val="-5"/>
          <w:sz w:val="24"/>
        </w:rPr>
        <w:t xml:space="preserve"> </w:t>
      </w:r>
      <w:r>
        <w:rPr>
          <w:sz w:val="24"/>
        </w:rPr>
        <w:t>The</w:t>
      </w:r>
      <w:r>
        <w:rPr>
          <w:spacing w:val="-5"/>
          <w:sz w:val="24"/>
        </w:rPr>
        <w:t xml:space="preserve"> </w:t>
      </w:r>
      <w:r>
        <w:rPr>
          <w:sz w:val="24"/>
        </w:rPr>
        <w:t>volunteers</w:t>
      </w:r>
      <w:r>
        <w:rPr>
          <w:spacing w:val="-3"/>
          <w:sz w:val="24"/>
        </w:rPr>
        <w:t xml:space="preserve"> </w:t>
      </w:r>
      <w:r>
        <w:rPr>
          <w:sz w:val="24"/>
        </w:rPr>
        <w:t>made</w:t>
      </w:r>
      <w:r>
        <w:rPr>
          <w:spacing w:val="-2"/>
          <w:sz w:val="24"/>
        </w:rPr>
        <w:t xml:space="preserve"> </w:t>
      </w:r>
      <w:r>
        <w:rPr>
          <w:sz w:val="24"/>
        </w:rPr>
        <w:t>up</w:t>
      </w:r>
      <w:r>
        <w:rPr>
          <w:spacing w:val="-4"/>
          <w:sz w:val="24"/>
        </w:rPr>
        <w:t xml:space="preserve"> </w:t>
      </w:r>
      <w:r>
        <w:rPr>
          <w:sz w:val="24"/>
        </w:rPr>
        <w:t>half</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assessors,</w:t>
      </w:r>
      <w:r>
        <w:rPr>
          <w:spacing w:val="-2"/>
          <w:sz w:val="24"/>
        </w:rPr>
        <w:t xml:space="preserve"> </w:t>
      </w:r>
      <w:r>
        <w:rPr>
          <w:sz w:val="24"/>
        </w:rPr>
        <w:t>the</w:t>
      </w:r>
      <w:r>
        <w:rPr>
          <w:spacing w:val="-2"/>
          <w:sz w:val="24"/>
        </w:rPr>
        <w:t xml:space="preserve"> </w:t>
      </w:r>
      <w:r>
        <w:rPr>
          <w:sz w:val="24"/>
        </w:rPr>
        <w:t>other half being staff.</w:t>
      </w:r>
    </w:p>
    <w:p w14:paraId="16516DA6" w14:textId="77777777" w:rsidR="0064316F" w:rsidRDefault="0064316F">
      <w:pPr>
        <w:pStyle w:val="BodyText"/>
        <w:spacing w:before="1"/>
      </w:pPr>
    </w:p>
    <w:p w14:paraId="4CE82FED" w14:textId="77777777" w:rsidR="0064316F" w:rsidRDefault="006E745B">
      <w:pPr>
        <w:pStyle w:val="ListParagraph"/>
        <w:numPr>
          <w:ilvl w:val="2"/>
          <w:numId w:val="12"/>
        </w:numPr>
        <w:tabs>
          <w:tab w:val="left" w:pos="1105"/>
        </w:tabs>
        <w:ind w:right="838"/>
        <w:jc w:val="both"/>
        <w:rPr>
          <w:sz w:val="24"/>
        </w:rPr>
      </w:pPr>
      <w:r>
        <w:rPr>
          <w:sz w:val="24"/>
        </w:rPr>
        <w:t>Seven</w:t>
      </w:r>
      <w:r>
        <w:rPr>
          <w:spacing w:val="-3"/>
          <w:sz w:val="24"/>
        </w:rPr>
        <w:t xml:space="preserve"> </w:t>
      </w:r>
      <w:r>
        <w:rPr>
          <w:sz w:val="24"/>
        </w:rPr>
        <w:t>more</w:t>
      </w:r>
      <w:r>
        <w:rPr>
          <w:spacing w:val="-3"/>
          <w:sz w:val="24"/>
        </w:rPr>
        <w:t xml:space="preserve"> </w:t>
      </w:r>
      <w:r>
        <w:rPr>
          <w:sz w:val="24"/>
        </w:rPr>
        <w:t>volunteers</w:t>
      </w:r>
      <w:r>
        <w:rPr>
          <w:spacing w:val="-4"/>
          <w:sz w:val="24"/>
        </w:rPr>
        <w:t xml:space="preserve"> </w:t>
      </w:r>
      <w:r>
        <w:rPr>
          <w:sz w:val="24"/>
        </w:rPr>
        <w:t>have</w:t>
      </w:r>
      <w:r>
        <w:rPr>
          <w:spacing w:val="-3"/>
          <w:sz w:val="24"/>
        </w:rPr>
        <w:t xml:space="preserve"> </w:t>
      </w:r>
      <w:r>
        <w:rPr>
          <w:sz w:val="24"/>
        </w:rPr>
        <w:t>joined</w:t>
      </w:r>
      <w:r>
        <w:rPr>
          <w:spacing w:val="-5"/>
          <w:sz w:val="24"/>
        </w:rPr>
        <w:t xml:space="preserve"> </w:t>
      </w:r>
      <w:r>
        <w:rPr>
          <w:sz w:val="24"/>
        </w:rPr>
        <w:t>the</w:t>
      </w:r>
      <w:r>
        <w:rPr>
          <w:spacing w:val="-3"/>
          <w:sz w:val="24"/>
        </w:rPr>
        <w:t xml:space="preserve"> </w:t>
      </w:r>
      <w:r>
        <w:rPr>
          <w:sz w:val="24"/>
        </w:rPr>
        <w:t>Emergency</w:t>
      </w:r>
      <w:r>
        <w:rPr>
          <w:spacing w:val="-4"/>
          <w:sz w:val="24"/>
        </w:rPr>
        <w:t xml:space="preserve"> </w:t>
      </w:r>
      <w:r>
        <w:rPr>
          <w:sz w:val="24"/>
        </w:rPr>
        <w:t>Department</w:t>
      </w:r>
      <w:r>
        <w:rPr>
          <w:spacing w:val="-5"/>
          <w:sz w:val="24"/>
        </w:rPr>
        <w:t xml:space="preserve"> </w:t>
      </w:r>
      <w:r>
        <w:rPr>
          <w:sz w:val="24"/>
        </w:rPr>
        <w:t>volunteer</w:t>
      </w:r>
      <w:r>
        <w:rPr>
          <w:spacing w:val="-6"/>
          <w:sz w:val="24"/>
        </w:rPr>
        <w:t xml:space="preserve"> </w:t>
      </w:r>
      <w:proofErr w:type="gramStart"/>
      <w:r>
        <w:rPr>
          <w:sz w:val="24"/>
        </w:rPr>
        <w:t>team</w:t>
      </w:r>
      <w:proofErr w:type="gramEnd"/>
      <w:r>
        <w:rPr>
          <w:spacing w:val="-4"/>
          <w:sz w:val="24"/>
        </w:rPr>
        <w:t xml:space="preserve"> </w:t>
      </w:r>
      <w:r>
        <w:rPr>
          <w:sz w:val="24"/>
        </w:rPr>
        <w:t>and</w:t>
      </w:r>
      <w:r>
        <w:rPr>
          <w:spacing w:val="-5"/>
          <w:sz w:val="24"/>
        </w:rPr>
        <w:t xml:space="preserve"> </w:t>
      </w:r>
      <w:r>
        <w:rPr>
          <w:sz w:val="24"/>
        </w:rPr>
        <w:t>three current volunteers are now supporting the accreditation team on ward visits.</w:t>
      </w:r>
    </w:p>
    <w:p w14:paraId="028380E7" w14:textId="77777777" w:rsidR="0064316F" w:rsidRDefault="006E745B">
      <w:pPr>
        <w:pStyle w:val="ListParagraph"/>
        <w:numPr>
          <w:ilvl w:val="2"/>
          <w:numId w:val="12"/>
        </w:numPr>
        <w:tabs>
          <w:tab w:val="left" w:pos="1105"/>
        </w:tabs>
        <w:spacing w:before="292"/>
        <w:ind w:right="758"/>
        <w:jc w:val="both"/>
        <w:rPr>
          <w:sz w:val="24"/>
        </w:rPr>
      </w:pPr>
      <w:r>
        <w:rPr>
          <w:sz w:val="24"/>
        </w:rPr>
        <w:t>Pets</w:t>
      </w:r>
      <w:r>
        <w:rPr>
          <w:spacing w:val="-2"/>
          <w:sz w:val="24"/>
        </w:rPr>
        <w:t xml:space="preserve"> </w:t>
      </w:r>
      <w:r>
        <w:rPr>
          <w:sz w:val="24"/>
        </w:rPr>
        <w:t>As</w:t>
      </w:r>
      <w:r>
        <w:rPr>
          <w:spacing w:val="-4"/>
          <w:sz w:val="24"/>
        </w:rPr>
        <w:t xml:space="preserve"> </w:t>
      </w:r>
      <w:r>
        <w:rPr>
          <w:sz w:val="24"/>
        </w:rPr>
        <w:t>Therapy</w:t>
      </w:r>
      <w:r>
        <w:rPr>
          <w:spacing w:val="-3"/>
          <w:sz w:val="24"/>
        </w:rPr>
        <w:t xml:space="preserve"> </w:t>
      </w:r>
      <w:r>
        <w:rPr>
          <w:sz w:val="24"/>
        </w:rPr>
        <w:t>(PAT)</w:t>
      </w:r>
      <w:r>
        <w:rPr>
          <w:spacing w:val="-4"/>
          <w:sz w:val="24"/>
        </w:rPr>
        <w:t xml:space="preserve"> </w:t>
      </w:r>
      <w:r>
        <w:rPr>
          <w:sz w:val="24"/>
        </w:rPr>
        <w:t>team</w:t>
      </w:r>
      <w:r>
        <w:rPr>
          <w:spacing w:val="-1"/>
          <w:sz w:val="24"/>
        </w:rPr>
        <w:t xml:space="preserve"> </w:t>
      </w:r>
      <w:r>
        <w:rPr>
          <w:sz w:val="24"/>
        </w:rPr>
        <w:t>has</w:t>
      </w:r>
      <w:r>
        <w:rPr>
          <w:spacing w:val="-4"/>
          <w:sz w:val="24"/>
        </w:rPr>
        <w:t xml:space="preserve"> </w:t>
      </w:r>
      <w:r>
        <w:rPr>
          <w:sz w:val="24"/>
        </w:rPr>
        <w:t>now</w:t>
      </w:r>
      <w:r>
        <w:rPr>
          <w:spacing w:val="-1"/>
          <w:sz w:val="24"/>
        </w:rPr>
        <w:t xml:space="preserve"> </w:t>
      </w:r>
      <w:r>
        <w:rPr>
          <w:sz w:val="24"/>
        </w:rPr>
        <w:t>reached</w:t>
      </w:r>
      <w:r>
        <w:rPr>
          <w:spacing w:val="-3"/>
          <w:sz w:val="24"/>
        </w:rPr>
        <w:t xml:space="preserve"> </w:t>
      </w:r>
      <w:r>
        <w:rPr>
          <w:sz w:val="24"/>
        </w:rPr>
        <w:t>20</w:t>
      </w:r>
      <w:r>
        <w:rPr>
          <w:spacing w:val="-5"/>
          <w:sz w:val="24"/>
        </w:rPr>
        <w:t xml:space="preserve"> </w:t>
      </w:r>
      <w:r>
        <w:rPr>
          <w:sz w:val="24"/>
        </w:rPr>
        <w:t>volunteers.</w:t>
      </w:r>
      <w:r>
        <w:rPr>
          <w:spacing w:val="-3"/>
          <w:sz w:val="24"/>
        </w:rPr>
        <w:t xml:space="preserve"> </w:t>
      </w:r>
      <w:r>
        <w:rPr>
          <w:sz w:val="24"/>
        </w:rPr>
        <w:t>This</w:t>
      </w:r>
      <w:r>
        <w:rPr>
          <w:spacing w:val="-2"/>
          <w:sz w:val="24"/>
        </w:rPr>
        <w:t xml:space="preserve"> </w:t>
      </w:r>
      <w:r>
        <w:rPr>
          <w:sz w:val="24"/>
        </w:rPr>
        <w:t>is</w:t>
      </w:r>
      <w:r>
        <w:rPr>
          <w:spacing w:val="-4"/>
          <w:sz w:val="24"/>
        </w:rPr>
        <w:t xml:space="preserve"> </w:t>
      </w:r>
      <w:r>
        <w:rPr>
          <w:sz w:val="24"/>
        </w:rPr>
        <w:t>great</w:t>
      </w:r>
      <w:r>
        <w:rPr>
          <w:spacing w:val="-5"/>
          <w:sz w:val="24"/>
        </w:rPr>
        <w:t xml:space="preserve"> </w:t>
      </w:r>
      <w:r>
        <w:rPr>
          <w:sz w:val="24"/>
        </w:rPr>
        <w:t>as</w:t>
      </w:r>
      <w:r>
        <w:rPr>
          <w:spacing w:val="-2"/>
          <w:sz w:val="24"/>
        </w:rPr>
        <w:t xml:space="preserve"> </w:t>
      </w:r>
      <w:r>
        <w:rPr>
          <w:sz w:val="24"/>
        </w:rPr>
        <w:t>for</w:t>
      </w:r>
      <w:r>
        <w:rPr>
          <w:spacing w:val="-3"/>
          <w:sz w:val="24"/>
        </w:rPr>
        <w:t xml:space="preserve"> </w:t>
      </w:r>
      <w:r>
        <w:rPr>
          <w:sz w:val="24"/>
        </w:rPr>
        <w:t>many</w:t>
      </w:r>
      <w:r>
        <w:rPr>
          <w:spacing w:val="-2"/>
          <w:sz w:val="24"/>
        </w:rPr>
        <w:t xml:space="preserve"> </w:t>
      </w:r>
      <w:r>
        <w:rPr>
          <w:sz w:val="24"/>
        </w:rPr>
        <w:t>years there</w:t>
      </w:r>
      <w:r>
        <w:rPr>
          <w:spacing w:val="-1"/>
          <w:sz w:val="24"/>
        </w:rPr>
        <w:t xml:space="preserve"> </w:t>
      </w:r>
      <w:r>
        <w:rPr>
          <w:sz w:val="24"/>
        </w:rPr>
        <w:t>have</w:t>
      </w:r>
      <w:r>
        <w:rPr>
          <w:spacing w:val="-1"/>
          <w:sz w:val="24"/>
        </w:rPr>
        <w:t xml:space="preserve"> </w:t>
      </w:r>
      <w:r>
        <w:rPr>
          <w:sz w:val="24"/>
        </w:rPr>
        <w:t>only</w:t>
      </w:r>
      <w:r>
        <w:rPr>
          <w:spacing w:val="-2"/>
          <w:sz w:val="24"/>
        </w:rPr>
        <w:t xml:space="preserve"> </w:t>
      </w:r>
      <w:r>
        <w:rPr>
          <w:sz w:val="24"/>
        </w:rPr>
        <w:t>been</w:t>
      </w:r>
      <w:r>
        <w:rPr>
          <w:spacing w:val="-3"/>
          <w:sz w:val="24"/>
        </w:rPr>
        <w:t xml:space="preserve"> </w:t>
      </w:r>
      <w:r>
        <w:rPr>
          <w:sz w:val="24"/>
        </w:rPr>
        <w:t>one</w:t>
      </w:r>
      <w:r>
        <w:rPr>
          <w:spacing w:val="-2"/>
          <w:sz w:val="24"/>
        </w:rPr>
        <w:t xml:space="preserve"> </w:t>
      </w:r>
      <w:r>
        <w:rPr>
          <w:sz w:val="24"/>
        </w:rPr>
        <w:t>or</w:t>
      </w:r>
      <w:r>
        <w:rPr>
          <w:spacing w:val="-3"/>
          <w:sz w:val="24"/>
        </w:rPr>
        <w:t xml:space="preserve"> </w:t>
      </w:r>
      <w:r>
        <w:rPr>
          <w:sz w:val="24"/>
        </w:rPr>
        <w:t>two</w:t>
      </w:r>
      <w:r>
        <w:rPr>
          <w:spacing w:val="-1"/>
          <w:sz w:val="24"/>
        </w:rPr>
        <w:t xml:space="preserve"> </w:t>
      </w:r>
      <w:r>
        <w:rPr>
          <w:sz w:val="24"/>
        </w:rPr>
        <w:t>visiting</w:t>
      </w:r>
      <w:r>
        <w:rPr>
          <w:spacing w:val="-4"/>
          <w:sz w:val="24"/>
        </w:rPr>
        <w:t xml:space="preserve"> </w:t>
      </w:r>
      <w:r>
        <w:rPr>
          <w:sz w:val="24"/>
        </w:rPr>
        <w:t>patients. The</w:t>
      </w:r>
      <w:r>
        <w:rPr>
          <w:spacing w:val="-3"/>
          <w:sz w:val="24"/>
        </w:rPr>
        <w:t xml:space="preserve"> </w:t>
      </w:r>
      <w:proofErr w:type="spellStart"/>
      <w:r>
        <w:rPr>
          <w:sz w:val="24"/>
        </w:rPr>
        <w:t>rota</w:t>
      </w:r>
      <w:proofErr w:type="spellEnd"/>
      <w:r>
        <w:rPr>
          <w:spacing w:val="-4"/>
          <w:sz w:val="24"/>
        </w:rPr>
        <w:t xml:space="preserve"> </w:t>
      </w:r>
      <w:r>
        <w:rPr>
          <w:sz w:val="24"/>
        </w:rPr>
        <w:t>is</w:t>
      </w:r>
      <w:r>
        <w:rPr>
          <w:spacing w:val="-4"/>
          <w:sz w:val="24"/>
        </w:rPr>
        <w:t xml:space="preserve"> </w:t>
      </w:r>
      <w:r>
        <w:rPr>
          <w:sz w:val="24"/>
        </w:rPr>
        <w:t>being</w:t>
      </w:r>
      <w:r>
        <w:rPr>
          <w:spacing w:val="-4"/>
          <w:sz w:val="24"/>
        </w:rPr>
        <w:t xml:space="preserve"> </w:t>
      </w:r>
      <w:r>
        <w:rPr>
          <w:sz w:val="24"/>
        </w:rPr>
        <w:t>reviewed to</w:t>
      </w:r>
      <w:r>
        <w:rPr>
          <w:spacing w:val="-1"/>
          <w:sz w:val="24"/>
        </w:rPr>
        <w:t xml:space="preserve"> </w:t>
      </w:r>
      <w:r>
        <w:rPr>
          <w:sz w:val="24"/>
        </w:rPr>
        <w:t>streamline the process, so patients and our PAT volunteers get the most out of their visits.</w:t>
      </w:r>
    </w:p>
    <w:p w14:paraId="09F4BD51" w14:textId="77777777" w:rsidR="0064316F" w:rsidRDefault="0064316F">
      <w:pPr>
        <w:pStyle w:val="BodyText"/>
        <w:spacing w:before="1"/>
      </w:pPr>
    </w:p>
    <w:p w14:paraId="0D0F8407" w14:textId="77777777" w:rsidR="0064316F" w:rsidRDefault="006E745B">
      <w:pPr>
        <w:pStyle w:val="ListParagraph"/>
        <w:numPr>
          <w:ilvl w:val="2"/>
          <w:numId w:val="12"/>
        </w:numPr>
        <w:tabs>
          <w:tab w:val="left" w:pos="1105"/>
        </w:tabs>
        <w:ind w:right="760"/>
        <w:jc w:val="both"/>
        <w:rPr>
          <w:sz w:val="24"/>
        </w:rPr>
      </w:pPr>
      <w:r>
        <w:rPr>
          <w:sz w:val="24"/>
        </w:rPr>
        <w:t>In</w:t>
      </w:r>
      <w:r>
        <w:rPr>
          <w:spacing w:val="-1"/>
          <w:sz w:val="24"/>
        </w:rPr>
        <w:t xml:space="preserve"> </w:t>
      </w:r>
      <w:r>
        <w:rPr>
          <w:sz w:val="24"/>
        </w:rPr>
        <w:t>November</w:t>
      </w:r>
      <w:r>
        <w:rPr>
          <w:spacing w:val="-3"/>
          <w:sz w:val="24"/>
        </w:rPr>
        <w:t xml:space="preserve"> </w:t>
      </w:r>
      <w:r>
        <w:rPr>
          <w:sz w:val="24"/>
        </w:rPr>
        <w:t>one</w:t>
      </w:r>
      <w:r>
        <w:rPr>
          <w:spacing w:val="-2"/>
          <w:sz w:val="24"/>
        </w:rPr>
        <w:t xml:space="preserve"> </w:t>
      </w:r>
      <w:r>
        <w:rPr>
          <w:sz w:val="24"/>
        </w:rPr>
        <w:t>of</w:t>
      </w:r>
      <w:r>
        <w:rPr>
          <w:spacing w:val="-3"/>
          <w:sz w:val="24"/>
        </w:rPr>
        <w:t xml:space="preserve"> </w:t>
      </w:r>
      <w:r>
        <w:rPr>
          <w:sz w:val="24"/>
        </w:rPr>
        <w:t>our</w:t>
      </w:r>
      <w:r>
        <w:rPr>
          <w:spacing w:val="-4"/>
          <w:sz w:val="24"/>
        </w:rPr>
        <w:t xml:space="preserve"> </w:t>
      </w:r>
      <w:r>
        <w:rPr>
          <w:sz w:val="24"/>
        </w:rPr>
        <w:t>volunteers</w:t>
      </w:r>
      <w:r>
        <w:rPr>
          <w:spacing w:val="-4"/>
          <w:sz w:val="24"/>
        </w:rPr>
        <w:t xml:space="preserve"> </w:t>
      </w:r>
      <w:r>
        <w:rPr>
          <w:sz w:val="24"/>
        </w:rPr>
        <w:t>did</w:t>
      </w:r>
      <w:r>
        <w:rPr>
          <w:spacing w:val="-3"/>
          <w:sz w:val="24"/>
        </w:rPr>
        <w:t xml:space="preserve"> </w:t>
      </w:r>
      <w:r>
        <w:rPr>
          <w:sz w:val="24"/>
        </w:rPr>
        <w:t>a</w:t>
      </w:r>
      <w:r>
        <w:rPr>
          <w:spacing w:val="-2"/>
          <w:sz w:val="24"/>
        </w:rPr>
        <w:t xml:space="preserve"> </w:t>
      </w:r>
      <w:r>
        <w:rPr>
          <w:sz w:val="24"/>
        </w:rPr>
        <w:t>reading</w:t>
      </w:r>
      <w:r>
        <w:rPr>
          <w:spacing w:val="-4"/>
          <w:sz w:val="24"/>
        </w:rPr>
        <w:t xml:space="preserve"> </w:t>
      </w:r>
      <w:r>
        <w:rPr>
          <w:sz w:val="24"/>
        </w:rPr>
        <w:t>at</w:t>
      </w:r>
      <w:r>
        <w:rPr>
          <w:spacing w:val="-1"/>
          <w:sz w:val="24"/>
        </w:rPr>
        <w:t xml:space="preserve"> </w:t>
      </w:r>
      <w:r>
        <w:rPr>
          <w:sz w:val="24"/>
        </w:rPr>
        <w:t>the Armistice</w:t>
      </w:r>
      <w:r>
        <w:rPr>
          <w:spacing w:val="-4"/>
          <w:sz w:val="24"/>
        </w:rPr>
        <w:t xml:space="preserve"> </w:t>
      </w:r>
      <w:r>
        <w:rPr>
          <w:sz w:val="24"/>
        </w:rPr>
        <w:t>Day</w:t>
      </w:r>
      <w:r>
        <w:rPr>
          <w:spacing w:val="-1"/>
          <w:sz w:val="24"/>
        </w:rPr>
        <w:t xml:space="preserve"> </w:t>
      </w:r>
      <w:r>
        <w:rPr>
          <w:sz w:val="24"/>
        </w:rPr>
        <w:t>service,</w:t>
      </w:r>
      <w:r>
        <w:rPr>
          <w:spacing w:val="-1"/>
          <w:sz w:val="24"/>
        </w:rPr>
        <w:t xml:space="preserve"> </w:t>
      </w:r>
      <w:r>
        <w:rPr>
          <w:sz w:val="24"/>
        </w:rPr>
        <w:t>and</w:t>
      </w:r>
      <w:r>
        <w:rPr>
          <w:spacing w:val="-3"/>
          <w:sz w:val="24"/>
        </w:rPr>
        <w:t xml:space="preserve"> </w:t>
      </w:r>
      <w:r>
        <w:rPr>
          <w:sz w:val="24"/>
        </w:rPr>
        <w:t>another presented her patient story to the Board about her role as an unpaid carer.</w:t>
      </w:r>
    </w:p>
    <w:p w14:paraId="2748C279" w14:textId="77777777" w:rsidR="0064316F" w:rsidRDefault="006E745B">
      <w:pPr>
        <w:pStyle w:val="ListParagraph"/>
        <w:numPr>
          <w:ilvl w:val="2"/>
          <w:numId w:val="12"/>
        </w:numPr>
        <w:tabs>
          <w:tab w:val="left" w:pos="1105"/>
        </w:tabs>
        <w:spacing w:before="292"/>
        <w:ind w:right="403"/>
        <w:jc w:val="both"/>
        <w:rPr>
          <w:sz w:val="24"/>
        </w:rPr>
      </w:pPr>
      <w:r>
        <w:rPr>
          <w:sz w:val="24"/>
        </w:rPr>
        <w:t>The</w:t>
      </w:r>
      <w:r>
        <w:rPr>
          <w:spacing w:val="-2"/>
          <w:sz w:val="24"/>
        </w:rPr>
        <w:t xml:space="preserve"> </w:t>
      </w:r>
      <w:r>
        <w:rPr>
          <w:sz w:val="24"/>
        </w:rPr>
        <w:t>volunteers</w:t>
      </w:r>
      <w:r>
        <w:rPr>
          <w:spacing w:val="-5"/>
          <w:sz w:val="24"/>
        </w:rPr>
        <w:t xml:space="preserve"> </w:t>
      </w:r>
      <w:r>
        <w:rPr>
          <w:sz w:val="24"/>
        </w:rPr>
        <w:t>were</w:t>
      </w:r>
      <w:r>
        <w:rPr>
          <w:spacing w:val="-2"/>
          <w:sz w:val="24"/>
        </w:rPr>
        <w:t xml:space="preserve"> </w:t>
      </w:r>
      <w:r>
        <w:rPr>
          <w:sz w:val="24"/>
        </w:rPr>
        <w:t>invited</w:t>
      </w:r>
      <w:r>
        <w:rPr>
          <w:spacing w:val="-4"/>
          <w:sz w:val="24"/>
        </w:rPr>
        <w:t xml:space="preserve"> </w:t>
      </w:r>
      <w:r>
        <w:rPr>
          <w:sz w:val="24"/>
        </w:rPr>
        <w:t>to</w:t>
      </w:r>
      <w:r>
        <w:rPr>
          <w:spacing w:val="-5"/>
          <w:sz w:val="24"/>
        </w:rPr>
        <w:t xml:space="preserve"> </w:t>
      </w:r>
      <w:r>
        <w:rPr>
          <w:sz w:val="24"/>
        </w:rPr>
        <w:t>lunch</w:t>
      </w:r>
      <w:r>
        <w:rPr>
          <w:spacing w:val="-2"/>
          <w:sz w:val="24"/>
        </w:rPr>
        <w:t xml:space="preserve"> </w:t>
      </w:r>
      <w:r>
        <w:rPr>
          <w:sz w:val="24"/>
        </w:rPr>
        <w:t>over</w:t>
      </w:r>
      <w:r>
        <w:rPr>
          <w:spacing w:val="-5"/>
          <w:sz w:val="24"/>
        </w:rPr>
        <w:t xml:space="preserve"> </w:t>
      </w:r>
      <w:r>
        <w:rPr>
          <w:sz w:val="24"/>
        </w:rPr>
        <w:t>the</w:t>
      </w:r>
      <w:r>
        <w:rPr>
          <w:spacing w:val="-2"/>
          <w:sz w:val="24"/>
        </w:rPr>
        <w:t xml:space="preserve"> </w:t>
      </w:r>
      <w:r>
        <w:rPr>
          <w:sz w:val="24"/>
        </w:rPr>
        <w:t>Christmas</w:t>
      </w:r>
      <w:r>
        <w:rPr>
          <w:spacing w:val="-3"/>
          <w:sz w:val="24"/>
        </w:rPr>
        <w:t xml:space="preserve"> </w:t>
      </w:r>
      <w:r>
        <w:rPr>
          <w:sz w:val="24"/>
        </w:rPr>
        <w:t>period.</w:t>
      </w:r>
      <w:r>
        <w:rPr>
          <w:spacing w:val="-6"/>
          <w:sz w:val="24"/>
        </w:rPr>
        <w:t xml:space="preserve"> </w:t>
      </w:r>
      <w:r>
        <w:rPr>
          <w:sz w:val="24"/>
        </w:rPr>
        <w:t>40</w:t>
      </w:r>
      <w:r>
        <w:rPr>
          <w:spacing w:val="-2"/>
          <w:sz w:val="24"/>
        </w:rPr>
        <w:t xml:space="preserve"> </w:t>
      </w:r>
      <w:r>
        <w:rPr>
          <w:sz w:val="24"/>
        </w:rPr>
        <w:t>volunteers</w:t>
      </w:r>
      <w:r>
        <w:rPr>
          <w:spacing w:val="-3"/>
          <w:sz w:val="24"/>
        </w:rPr>
        <w:t xml:space="preserve"> </w:t>
      </w:r>
      <w:r>
        <w:rPr>
          <w:sz w:val="24"/>
        </w:rPr>
        <w:t>attended</w:t>
      </w:r>
      <w:r>
        <w:rPr>
          <w:spacing w:val="-4"/>
          <w:sz w:val="24"/>
        </w:rPr>
        <w:t xml:space="preserve"> </w:t>
      </w:r>
      <w:r>
        <w:rPr>
          <w:sz w:val="24"/>
        </w:rPr>
        <w:t>which is not as</w:t>
      </w:r>
      <w:r>
        <w:rPr>
          <w:spacing w:val="-2"/>
          <w:sz w:val="24"/>
        </w:rPr>
        <w:t xml:space="preserve"> </w:t>
      </w:r>
      <w:r>
        <w:rPr>
          <w:sz w:val="24"/>
        </w:rPr>
        <w:t>busy as</w:t>
      </w:r>
      <w:r>
        <w:rPr>
          <w:spacing w:val="-2"/>
          <w:sz w:val="24"/>
        </w:rPr>
        <w:t xml:space="preserve"> </w:t>
      </w:r>
      <w:r>
        <w:rPr>
          <w:sz w:val="24"/>
        </w:rPr>
        <w:t>usual, but it</w:t>
      </w:r>
      <w:r>
        <w:rPr>
          <w:spacing w:val="-1"/>
          <w:sz w:val="24"/>
        </w:rPr>
        <w:t xml:space="preserve"> </w:t>
      </w:r>
      <w:r>
        <w:rPr>
          <w:sz w:val="24"/>
        </w:rPr>
        <w:t>was lovely to</w:t>
      </w:r>
      <w:r>
        <w:rPr>
          <w:spacing w:val="-1"/>
          <w:sz w:val="24"/>
        </w:rPr>
        <w:t xml:space="preserve"> </w:t>
      </w:r>
      <w:r>
        <w:rPr>
          <w:sz w:val="24"/>
        </w:rPr>
        <w:t>see</w:t>
      </w:r>
      <w:r>
        <w:rPr>
          <w:spacing w:val="-1"/>
          <w:sz w:val="24"/>
        </w:rPr>
        <w:t xml:space="preserve"> </w:t>
      </w:r>
      <w:r>
        <w:rPr>
          <w:sz w:val="24"/>
        </w:rPr>
        <w:t>some new</w:t>
      </w:r>
      <w:r>
        <w:rPr>
          <w:spacing w:val="-1"/>
          <w:sz w:val="24"/>
        </w:rPr>
        <w:t xml:space="preserve"> </w:t>
      </w:r>
      <w:r>
        <w:rPr>
          <w:sz w:val="24"/>
        </w:rPr>
        <w:t>faces and</w:t>
      </w:r>
      <w:r>
        <w:rPr>
          <w:spacing w:val="-1"/>
          <w:sz w:val="24"/>
        </w:rPr>
        <w:t xml:space="preserve"> </w:t>
      </w:r>
      <w:r>
        <w:rPr>
          <w:sz w:val="24"/>
        </w:rPr>
        <w:t>welcome those volunteers who had just started to the St George’s team.</w:t>
      </w:r>
    </w:p>
    <w:p w14:paraId="2D59608C" w14:textId="77777777" w:rsidR="0064316F" w:rsidRDefault="0064316F">
      <w:pPr>
        <w:pStyle w:val="BodyText"/>
        <w:spacing w:before="1"/>
      </w:pPr>
    </w:p>
    <w:p w14:paraId="58D99D78" w14:textId="77777777" w:rsidR="0064316F" w:rsidRDefault="006E745B">
      <w:pPr>
        <w:pStyle w:val="ListParagraph"/>
        <w:numPr>
          <w:ilvl w:val="2"/>
          <w:numId w:val="12"/>
        </w:numPr>
        <w:tabs>
          <w:tab w:val="left" w:pos="1105"/>
        </w:tabs>
        <w:ind w:right="395"/>
        <w:jc w:val="both"/>
        <w:rPr>
          <w:sz w:val="24"/>
        </w:rPr>
      </w:pPr>
      <w:r>
        <w:rPr>
          <w:sz w:val="24"/>
        </w:rPr>
        <w:t>The SGH voluntary services manager has been working with Central London Community Healthcare NHS Trust who will be providing additional breastfeeding peer support volunteers for the maternity ward.</w:t>
      </w:r>
    </w:p>
    <w:p w14:paraId="2F7AF0CB" w14:textId="77777777" w:rsidR="0064316F" w:rsidRDefault="0064316F">
      <w:pPr>
        <w:pStyle w:val="BodyText"/>
        <w:spacing w:before="1"/>
      </w:pPr>
    </w:p>
    <w:p w14:paraId="1A745A50" w14:textId="77777777" w:rsidR="0064316F" w:rsidRDefault="006E745B">
      <w:pPr>
        <w:pStyle w:val="ListParagraph"/>
        <w:numPr>
          <w:ilvl w:val="2"/>
          <w:numId w:val="12"/>
        </w:numPr>
        <w:tabs>
          <w:tab w:val="left" w:pos="1105"/>
        </w:tabs>
        <w:ind w:right="394"/>
        <w:jc w:val="both"/>
        <w:rPr>
          <w:sz w:val="24"/>
        </w:rPr>
      </w:pPr>
      <w:r>
        <w:rPr>
          <w:sz w:val="24"/>
        </w:rPr>
        <w:t>The voluntary</w:t>
      </w:r>
      <w:r>
        <w:rPr>
          <w:spacing w:val="-1"/>
          <w:sz w:val="24"/>
        </w:rPr>
        <w:t xml:space="preserve"> </w:t>
      </w:r>
      <w:r>
        <w:rPr>
          <w:sz w:val="24"/>
        </w:rPr>
        <w:t>services manager from SGH</w:t>
      </w:r>
      <w:r>
        <w:rPr>
          <w:spacing w:val="-1"/>
          <w:sz w:val="24"/>
        </w:rPr>
        <w:t xml:space="preserve"> </w:t>
      </w:r>
      <w:r>
        <w:rPr>
          <w:sz w:val="24"/>
        </w:rPr>
        <w:t>attended the Voluntary</w:t>
      </w:r>
      <w:r>
        <w:rPr>
          <w:spacing w:val="-1"/>
          <w:sz w:val="24"/>
        </w:rPr>
        <w:t xml:space="preserve"> </w:t>
      </w:r>
      <w:r>
        <w:rPr>
          <w:sz w:val="24"/>
        </w:rPr>
        <w:t>Sector</w:t>
      </w:r>
      <w:r>
        <w:rPr>
          <w:spacing w:val="-2"/>
          <w:sz w:val="24"/>
        </w:rPr>
        <w:t xml:space="preserve"> </w:t>
      </w:r>
      <w:r>
        <w:rPr>
          <w:sz w:val="24"/>
        </w:rPr>
        <w:t>Forum to spread the word</w:t>
      </w:r>
      <w:r>
        <w:rPr>
          <w:spacing w:val="-1"/>
          <w:sz w:val="24"/>
        </w:rPr>
        <w:t xml:space="preserve"> </w:t>
      </w:r>
      <w:r>
        <w:rPr>
          <w:sz w:val="24"/>
        </w:rPr>
        <w:t>about</w:t>
      </w:r>
      <w:r>
        <w:rPr>
          <w:spacing w:val="-1"/>
          <w:sz w:val="24"/>
        </w:rPr>
        <w:t xml:space="preserve"> </w:t>
      </w:r>
      <w:r>
        <w:rPr>
          <w:sz w:val="24"/>
        </w:rPr>
        <w:t>volunteer recruitment in</w:t>
      </w:r>
      <w:r>
        <w:rPr>
          <w:spacing w:val="-1"/>
          <w:sz w:val="24"/>
        </w:rPr>
        <w:t xml:space="preserve"> </w:t>
      </w:r>
      <w:r>
        <w:rPr>
          <w:sz w:val="24"/>
        </w:rPr>
        <w:t>the</w:t>
      </w:r>
      <w:r>
        <w:rPr>
          <w:spacing w:val="-1"/>
          <w:sz w:val="24"/>
        </w:rPr>
        <w:t xml:space="preserve"> </w:t>
      </w:r>
      <w:r>
        <w:rPr>
          <w:sz w:val="24"/>
        </w:rPr>
        <w:t>local area. She</w:t>
      </w:r>
      <w:r>
        <w:rPr>
          <w:spacing w:val="-1"/>
          <w:sz w:val="24"/>
        </w:rPr>
        <w:t xml:space="preserve"> </w:t>
      </w:r>
      <w:r>
        <w:rPr>
          <w:sz w:val="24"/>
        </w:rPr>
        <w:t>will also</w:t>
      </w:r>
      <w:r>
        <w:rPr>
          <w:spacing w:val="-1"/>
          <w:sz w:val="24"/>
        </w:rPr>
        <w:t xml:space="preserve"> </w:t>
      </w:r>
      <w:r>
        <w:rPr>
          <w:sz w:val="24"/>
        </w:rPr>
        <w:t>be</w:t>
      </w:r>
      <w:r>
        <w:rPr>
          <w:spacing w:val="-1"/>
          <w:sz w:val="24"/>
        </w:rPr>
        <w:t xml:space="preserve"> </w:t>
      </w:r>
      <w:r>
        <w:rPr>
          <w:sz w:val="24"/>
        </w:rPr>
        <w:t>attending</w:t>
      </w:r>
      <w:r>
        <w:rPr>
          <w:spacing w:val="-2"/>
          <w:sz w:val="24"/>
        </w:rPr>
        <w:t xml:space="preserve"> </w:t>
      </w:r>
      <w:r>
        <w:rPr>
          <w:sz w:val="24"/>
        </w:rPr>
        <w:t>the</w:t>
      </w:r>
      <w:r>
        <w:rPr>
          <w:spacing w:val="-1"/>
          <w:sz w:val="24"/>
        </w:rPr>
        <w:t xml:space="preserve"> </w:t>
      </w:r>
      <w:r>
        <w:rPr>
          <w:sz w:val="24"/>
        </w:rPr>
        <w:t>Balham and Tooting Community Association BACTA Funday in June.</w:t>
      </w:r>
    </w:p>
    <w:p w14:paraId="7CB97C3C" w14:textId="77777777" w:rsidR="0064316F" w:rsidRDefault="0064316F">
      <w:pPr>
        <w:pStyle w:val="BodyText"/>
        <w:spacing w:before="23"/>
      </w:pPr>
    </w:p>
    <w:p w14:paraId="72E00D71" w14:textId="77777777" w:rsidR="0064316F" w:rsidRDefault="006E745B">
      <w:pPr>
        <w:pStyle w:val="ListParagraph"/>
        <w:numPr>
          <w:ilvl w:val="2"/>
          <w:numId w:val="12"/>
        </w:numPr>
        <w:tabs>
          <w:tab w:val="left" w:pos="1105"/>
        </w:tabs>
        <w:ind w:right="393"/>
        <w:jc w:val="both"/>
        <w:rPr>
          <w:sz w:val="24"/>
        </w:rPr>
      </w:pPr>
      <w:r>
        <w:rPr>
          <w:sz w:val="24"/>
        </w:rPr>
        <w:t>Trust</w:t>
      </w:r>
      <w:r>
        <w:rPr>
          <w:spacing w:val="-10"/>
          <w:sz w:val="24"/>
        </w:rPr>
        <w:t xml:space="preserve"> </w:t>
      </w:r>
      <w:r>
        <w:rPr>
          <w:sz w:val="24"/>
        </w:rPr>
        <w:t>volunteers</w:t>
      </w:r>
      <w:r>
        <w:rPr>
          <w:spacing w:val="-9"/>
          <w:sz w:val="24"/>
        </w:rPr>
        <w:t xml:space="preserve"> </w:t>
      </w:r>
      <w:r>
        <w:rPr>
          <w:sz w:val="24"/>
        </w:rPr>
        <w:t>have</w:t>
      </w:r>
      <w:r>
        <w:rPr>
          <w:spacing w:val="-9"/>
          <w:sz w:val="24"/>
        </w:rPr>
        <w:t xml:space="preserve"> </w:t>
      </w:r>
      <w:r>
        <w:rPr>
          <w:sz w:val="24"/>
        </w:rPr>
        <w:t>also</w:t>
      </w:r>
      <w:r>
        <w:rPr>
          <w:spacing w:val="-9"/>
          <w:sz w:val="24"/>
        </w:rPr>
        <w:t xml:space="preserve"> </w:t>
      </w:r>
      <w:r>
        <w:rPr>
          <w:sz w:val="24"/>
        </w:rPr>
        <w:t>supported</w:t>
      </w:r>
      <w:r>
        <w:rPr>
          <w:spacing w:val="-10"/>
          <w:sz w:val="24"/>
        </w:rPr>
        <w:t xml:space="preserve"> </w:t>
      </w:r>
      <w:r>
        <w:rPr>
          <w:sz w:val="24"/>
        </w:rPr>
        <w:t>the</w:t>
      </w:r>
      <w:r>
        <w:rPr>
          <w:spacing w:val="-9"/>
          <w:sz w:val="24"/>
        </w:rPr>
        <w:t xml:space="preserve"> </w:t>
      </w:r>
      <w:r>
        <w:rPr>
          <w:sz w:val="24"/>
        </w:rPr>
        <w:t>Hospital</w:t>
      </w:r>
      <w:r>
        <w:rPr>
          <w:spacing w:val="-13"/>
          <w:sz w:val="24"/>
        </w:rPr>
        <w:t xml:space="preserve"> </w:t>
      </w:r>
      <w:r>
        <w:rPr>
          <w:sz w:val="24"/>
        </w:rPr>
        <w:t>Charity</w:t>
      </w:r>
      <w:r>
        <w:rPr>
          <w:spacing w:val="-9"/>
          <w:sz w:val="24"/>
        </w:rPr>
        <w:t xml:space="preserve"> </w:t>
      </w:r>
      <w:r>
        <w:rPr>
          <w:sz w:val="24"/>
        </w:rPr>
        <w:t>at</w:t>
      </w:r>
      <w:r>
        <w:rPr>
          <w:spacing w:val="-9"/>
          <w:sz w:val="24"/>
        </w:rPr>
        <w:t xml:space="preserve"> </w:t>
      </w:r>
      <w:r>
        <w:rPr>
          <w:sz w:val="24"/>
        </w:rPr>
        <w:t>several</w:t>
      </w:r>
      <w:r>
        <w:rPr>
          <w:spacing w:val="-11"/>
          <w:sz w:val="24"/>
        </w:rPr>
        <w:t xml:space="preserve"> </w:t>
      </w:r>
      <w:r>
        <w:rPr>
          <w:sz w:val="24"/>
        </w:rPr>
        <w:t>of</w:t>
      </w:r>
      <w:r>
        <w:rPr>
          <w:spacing w:val="-9"/>
          <w:sz w:val="24"/>
        </w:rPr>
        <w:t xml:space="preserve"> </w:t>
      </w:r>
      <w:r>
        <w:rPr>
          <w:sz w:val="24"/>
        </w:rPr>
        <w:t>their</w:t>
      </w:r>
      <w:r>
        <w:rPr>
          <w:spacing w:val="-10"/>
          <w:sz w:val="24"/>
        </w:rPr>
        <w:t xml:space="preserve"> </w:t>
      </w:r>
      <w:r>
        <w:rPr>
          <w:sz w:val="24"/>
        </w:rPr>
        <w:t>fundraising</w:t>
      </w:r>
      <w:r>
        <w:rPr>
          <w:spacing w:val="-9"/>
          <w:sz w:val="24"/>
        </w:rPr>
        <w:t xml:space="preserve"> </w:t>
      </w:r>
      <w:r>
        <w:rPr>
          <w:sz w:val="24"/>
        </w:rPr>
        <w:t>events. The abseil down the Pelican Hotel in the grounds of St George’s Hospital and cheering on the runners in the London Marathon.</w:t>
      </w:r>
    </w:p>
    <w:p w14:paraId="1870ADCD" w14:textId="77777777" w:rsidR="0064316F" w:rsidRDefault="006E745B">
      <w:pPr>
        <w:pStyle w:val="ListParagraph"/>
        <w:numPr>
          <w:ilvl w:val="2"/>
          <w:numId w:val="12"/>
        </w:numPr>
        <w:tabs>
          <w:tab w:val="left" w:pos="1105"/>
        </w:tabs>
        <w:spacing w:before="291"/>
        <w:ind w:right="399"/>
        <w:jc w:val="both"/>
        <w:rPr>
          <w:sz w:val="24"/>
        </w:rPr>
      </w:pPr>
      <w:r>
        <w:rPr>
          <w:sz w:val="24"/>
        </w:rPr>
        <w:t>Four</w:t>
      </w:r>
      <w:r>
        <w:rPr>
          <w:spacing w:val="-5"/>
          <w:sz w:val="24"/>
        </w:rPr>
        <w:t xml:space="preserve"> </w:t>
      </w:r>
      <w:r>
        <w:rPr>
          <w:sz w:val="24"/>
        </w:rPr>
        <w:t>of</w:t>
      </w:r>
      <w:r>
        <w:rPr>
          <w:spacing w:val="-4"/>
          <w:sz w:val="24"/>
        </w:rPr>
        <w:t xml:space="preserve"> </w:t>
      </w:r>
      <w:r>
        <w:rPr>
          <w:sz w:val="24"/>
        </w:rPr>
        <w:t>our</w:t>
      </w:r>
      <w:r>
        <w:rPr>
          <w:spacing w:val="-5"/>
          <w:sz w:val="24"/>
        </w:rPr>
        <w:t xml:space="preserve"> </w:t>
      </w:r>
      <w:r>
        <w:rPr>
          <w:sz w:val="24"/>
        </w:rPr>
        <w:t>volunteers</w:t>
      </w:r>
      <w:r>
        <w:rPr>
          <w:spacing w:val="-5"/>
          <w:sz w:val="24"/>
        </w:rPr>
        <w:t xml:space="preserve"> </w:t>
      </w:r>
      <w:r>
        <w:rPr>
          <w:sz w:val="24"/>
        </w:rPr>
        <w:t>are</w:t>
      </w:r>
      <w:r>
        <w:rPr>
          <w:spacing w:val="-4"/>
          <w:sz w:val="24"/>
        </w:rPr>
        <w:t xml:space="preserve"> </w:t>
      </w:r>
      <w:r>
        <w:rPr>
          <w:sz w:val="24"/>
        </w:rPr>
        <w:t>supporting</w:t>
      </w:r>
      <w:r>
        <w:rPr>
          <w:spacing w:val="-5"/>
          <w:sz w:val="24"/>
        </w:rPr>
        <w:t xml:space="preserve"> </w:t>
      </w:r>
      <w:r>
        <w:rPr>
          <w:sz w:val="24"/>
        </w:rPr>
        <w:t>the</w:t>
      </w:r>
      <w:r>
        <w:rPr>
          <w:spacing w:val="-7"/>
          <w:sz w:val="24"/>
        </w:rPr>
        <w:t xml:space="preserve"> </w:t>
      </w:r>
      <w:r>
        <w:rPr>
          <w:sz w:val="24"/>
        </w:rPr>
        <w:t>Dementia</w:t>
      </w:r>
      <w:r>
        <w:rPr>
          <w:spacing w:val="-5"/>
          <w:sz w:val="24"/>
        </w:rPr>
        <w:t xml:space="preserve"> </w:t>
      </w:r>
      <w:r>
        <w:rPr>
          <w:sz w:val="24"/>
        </w:rPr>
        <w:t>and</w:t>
      </w:r>
      <w:r>
        <w:rPr>
          <w:spacing w:val="-6"/>
          <w:sz w:val="24"/>
        </w:rPr>
        <w:t xml:space="preserve"> </w:t>
      </w:r>
      <w:r>
        <w:rPr>
          <w:sz w:val="24"/>
        </w:rPr>
        <w:t>delirium</w:t>
      </w:r>
      <w:r>
        <w:rPr>
          <w:spacing w:val="-5"/>
          <w:sz w:val="24"/>
        </w:rPr>
        <w:t xml:space="preserve"> </w:t>
      </w:r>
      <w:r>
        <w:rPr>
          <w:sz w:val="24"/>
        </w:rPr>
        <w:t>team</w:t>
      </w:r>
      <w:r>
        <w:rPr>
          <w:spacing w:val="-5"/>
          <w:sz w:val="24"/>
        </w:rPr>
        <w:t xml:space="preserve"> </w:t>
      </w:r>
      <w:r>
        <w:rPr>
          <w:sz w:val="24"/>
        </w:rPr>
        <w:t>with</w:t>
      </w:r>
      <w:r>
        <w:rPr>
          <w:spacing w:val="-4"/>
          <w:sz w:val="24"/>
        </w:rPr>
        <w:t xml:space="preserve"> </w:t>
      </w:r>
      <w:r>
        <w:rPr>
          <w:sz w:val="24"/>
        </w:rPr>
        <w:t>the</w:t>
      </w:r>
      <w:r>
        <w:rPr>
          <w:spacing w:val="-4"/>
          <w:sz w:val="24"/>
        </w:rPr>
        <w:t xml:space="preserve"> </w:t>
      </w:r>
      <w:r>
        <w:rPr>
          <w:sz w:val="24"/>
        </w:rPr>
        <w:t>patient</w:t>
      </w:r>
      <w:r>
        <w:rPr>
          <w:spacing w:val="-4"/>
          <w:sz w:val="24"/>
        </w:rPr>
        <w:t xml:space="preserve"> </w:t>
      </w:r>
      <w:r>
        <w:rPr>
          <w:sz w:val="24"/>
        </w:rPr>
        <w:t>survey for</w:t>
      </w:r>
      <w:r>
        <w:rPr>
          <w:spacing w:val="-11"/>
          <w:sz w:val="24"/>
        </w:rPr>
        <w:t xml:space="preserve"> </w:t>
      </w:r>
      <w:r>
        <w:rPr>
          <w:sz w:val="24"/>
        </w:rPr>
        <w:t>the</w:t>
      </w:r>
      <w:r>
        <w:rPr>
          <w:spacing w:val="-12"/>
          <w:sz w:val="24"/>
        </w:rPr>
        <w:t xml:space="preserve"> </w:t>
      </w:r>
      <w:r>
        <w:rPr>
          <w:sz w:val="24"/>
        </w:rPr>
        <w:t>National</w:t>
      </w:r>
      <w:r>
        <w:rPr>
          <w:spacing w:val="-12"/>
          <w:sz w:val="24"/>
        </w:rPr>
        <w:t xml:space="preserve"> </w:t>
      </w:r>
      <w:r>
        <w:rPr>
          <w:sz w:val="24"/>
        </w:rPr>
        <w:t>Audit</w:t>
      </w:r>
      <w:r>
        <w:rPr>
          <w:spacing w:val="-11"/>
          <w:sz w:val="24"/>
        </w:rPr>
        <w:t xml:space="preserve"> </w:t>
      </w:r>
      <w:r>
        <w:rPr>
          <w:sz w:val="24"/>
        </w:rPr>
        <w:t>of</w:t>
      </w:r>
      <w:r>
        <w:rPr>
          <w:spacing w:val="-11"/>
          <w:sz w:val="24"/>
        </w:rPr>
        <w:t xml:space="preserve"> </w:t>
      </w:r>
      <w:r>
        <w:rPr>
          <w:sz w:val="24"/>
        </w:rPr>
        <w:t>Dementia.</w:t>
      </w:r>
      <w:r>
        <w:rPr>
          <w:spacing w:val="-12"/>
          <w:sz w:val="24"/>
        </w:rPr>
        <w:t xml:space="preserve"> </w:t>
      </w:r>
      <w:r>
        <w:rPr>
          <w:sz w:val="24"/>
        </w:rPr>
        <w:t>They</w:t>
      </w:r>
      <w:r>
        <w:rPr>
          <w:spacing w:val="-13"/>
          <w:sz w:val="24"/>
        </w:rPr>
        <w:t xml:space="preserve"> </w:t>
      </w:r>
      <w:r>
        <w:rPr>
          <w:sz w:val="24"/>
        </w:rPr>
        <w:t>have</w:t>
      </w:r>
      <w:r>
        <w:rPr>
          <w:spacing w:val="-12"/>
          <w:sz w:val="24"/>
        </w:rPr>
        <w:t xml:space="preserve"> </w:t>
      </w:r>
      <w:r>
        <w:rPr>
          <w:sz w:val="24"/>
        </w:rPr>
        <w:t>attended</w:t>
      </w:r>
      <w:r>
        <w:rPr>
          <w:spacing w:val="-11"/>
          <w:sz w:val="24"/>
        </w:rPr>
        <w:t xml:space="preserve"> </w:t>
      </w:r>
      <w:r>
        <w:rPr>
          <w:sz w:val="24"/>
        </w:rPr>
        <w:t>a</w:t>
      </w:r>
      <w:r>
        <w:rPr>
          <w:spacing w:val="-12"/>
          <w:sz w:val="24"/>
        </w:rPr>
        <w:t xml:space="preserve"> </w:t>
      </w:r>
      <w:r>
        <w:rPr>
          <w:sz w:val="24"/>
        </w:rPr>
        <w:t>Dementia</w:t>
      </w:r>
      <w:r>
        <w:rPr>
          <w:spacing w:val="-12"/>
          <w:sz w:val="24"/>
        </w:rPr>
        <w:t xml:space="preserve"> </w:t>
      </w:r>
      <w:r>
        <w:rPr>
          <w:sz w:val="24"/>
        </w:rPr>
        <w:t>Awareness</w:t>
      </w:r>
      <w:r>
        <w:rPr>
          <w:spacing w:val="-10"/>
          <w:sz w:val="24"/>
        </w:rPr>
        <w:t xml:space="preserve"> </w:t>
      </w:r>
      <w:r>
        <w:rPr>
          <w:sz w:val="24"/>
        </w:rPr>
        <w:t>session</w:t>
      </w:r>
      <w:r>
        <w:rPr>
          <w:spacing w:val="-11"/>
          <w:sz w:val="24"/>
        </w:rPr>
        <w:t xml:space="preserve"> </w:t>
      </w:r>
      <w:r>
        <w:rPr>
          <w:sz w:val="24"/>
        </w:rPr>
        <w:t>and</w:t>
      </w:r>
      <w:r>
        <w:rPr>
          <w:spacing w:val="-11"/>
          <w:sz w:val="24"/>
        </w:rPr>
        <w:t xml:space="preserve"> </w:t>
      </w:r>
      <w:r>
        <w:rPr>
          <w:sz w:val="24"/>
        </w:rPr>
        <w:t>will be starting in the next couple of weeks.</w:t>
      </w:r>
    </w:p>
    <w:p w14:paraId="35C84DCA" w14:textId="77777777" w:rsidR="0064316F" w:rsidRDefault="0064316F">
      <w:pPr>
        <w:pStyle w:val="BodyText"/>
        <w:spacing w:before="1"/>
      </w:pPr>
    </w:p>
    <w:p w14:paraId="605D20B0" w14:textId="77777777" w:rsidR="0064316F" w:rsidRDefault="006E745B">
      <w:pPr>
        <w:pStyle w:val="ListParagraph"/>
        <w:numPr>
          <w:ilvl w:val="2"/>
          <w:numId w:val="12"/>
        </w:numPr>
        <w:tabs>
          <w:tab w:val="left" w:pos="1105"/>
        </w:tabs>
        <w:ind w:right="399"/>
        <w:jc w:val="both"/>
        <w:rPr>
          <w:sz w:val="24"/>
        </w:rPr>
      </w:pPr>
      <w:r>
        <w:rPr>
          <w:sz w:val="24"/>
        </w:rPr>
        <w:t>A</w:t>
      </w:r>
      <w:r>
        <w:rPr>
          <w:spacing w:val="-9"/>
          <w:sz w:val="24"/>
        </w:rPr>
        <w:t xml:space="preserve"> </w:t>
      </w:r>
      <w:r>
        <w:rPr>
          <w:sz w:val="24"/>
        </w:rPr>
        <w:t>couple</w:t>
      </w:r>
      <w:r>
        <w:rPr>
          <w:spacing w:val="-11"/>
          <w:sz w:val="24"/>
        </w:rPr>
        <w:t xml:space="preserve"> </w:t>
      </w:r>
      <w:r>
        <w:rPr>
          <w:sz w:val="24"/>
        </w:rPr>
        <w:t>of</w:t>
      </w:r>
      <w:r>
        <w:rPr>
          <w:spacing w:val="-11"/>
          <w:sz w:val="24"/>
        </w:rPr>
        <w:t xml:space="preserve"> </w:t>
      </w:r>
      <w:r>
        <w:rPr>
          <w:sz w:val="24"/>
        </w:rPr>
        <w:t>our</w:t>
      </w:r>
      <w:r>
        <w:rPr>
          <w:spacing w:val="-9"/>
          <w:sz w:val="24"/>
        </w:rPr>
        <w:t xml:space="preserve"> </w:t>
      </w:r>
      <w:r>
        <w:rPr>
          <w:sz w:val="24"/>
        </w:rPr>
        <w:t>volunteers</w:t>
      </w:r>
      <w:r>
        <w:rPr>
          <w:spacing w:val="-10"/>
          <w:sz w:val="24"/>
        </w:rPr>
        <w:t xml:space="preserve"> </w:t>
      </w:r>
      <w:r>
        <w:rPr>
          <w:sz w:val="24"/>
        </w:rPr>
        <w:t>supported</w:t>
      </w:r>
      <w:r>
        <w:rPr>
          <w:spacing w:val="-11"/>
          <w:sz w:val="24"/>
        </w:rPr>
        <w:t xml:space="preserve"> </w:t>
      </w:r>
      <w:r>
        <w:rPr>
          <w:sz w:val="24"/>
        </w:rPr>
        <w:t>the</w:t>
      </w:r>
      <w:r>
        <w:rPr>
          <w:spacing w:val="-9"/>
          <w:sz w:val="24"/>
        </w:rPr>
        <w:t xml:space="preserve"> </w:t>
      </w:r>
      <w:r>
        <w:rPr>
          <w:sz w:val="24"/>
        </w:rPr>
        <w:t>recent</w:t>
      </w:r>
      <w:r>
        <w:rPr>
          <w:spacing w:val="-9"/>
          <w:sz w:val="24"/>
        </w:rPr>
        <w:t xml:space="preserve"> </w:t>
      </w:r>
      <w:r>
        <w:rPr>
          <w:sz w:val="24"/>
        </w:rPr>
        <w:t>career</w:t>
      </w:r>
      <w:r>
        <w:rPr>
          <w:spacing w:val="-9"/>
          <w:sz w:val="24"/>
        </w:rPr>
        <w:t xml:space="preserve"> </w:t>
      </w:r>
      <w:r>
        <w:rPr>
          <w:sz w:val="24"/>
        </w:rPr>
        <w:t>support</w:t>
      </w:r>
      <w:r>
        <w:rPr>
          <w:spacing w:val="-11"/>
          <w:sz w:val="24"/>
        </w:rPr>
        <w:t xml:space="preserve"> </w:t>
      </w:r>
      <w:r>
        <w:rPr>
          <w:sz w:val="24"/>
        </w:rPr>
        <w:t>workshop</w:t>
      </w:r>
      <w:r>
        <w:rPr>
          <w:spacing w:val="-11"/>
          <w:sz w:val="24"/>
        </w:rPr>
        <w:t xml:space="preserve"> </w:t>
      </w:r>
      <w:r>
        <w:rPr>
          <w:sz w:val="24"/>
        </w:rPr>
        <w:t>for</w:t>
      </w:r>
      <w:r>
        <w:rPr>
          <w:spacing w:val="-9"/>
          <w:sz w:val="24"/>
        </w:rPr>
        <w:t xml:space="preserve"> </w:t>
      </w:r>
      <w:r>
        <w:rPr>
          <w:sz w:val="24"/>
        </w:rPr>
        <w:t>people</w:t>
      </w:r>
      <w:r>
        <w:rPr>
          <w:spacing w:val="-9"/>
          <w:sz w:val="24"/>
        </w:rPr>
        <w:t xml:space="preserve"> </w:t>
      </w:r>
      <w:r>
        <w:rPr>
          <w:sz w:val="24"/>
        </w:rPr>
        <w:t>who</w:t>
      </w:r>
      <w:r>
        <w:rPr>
          <w:spacing w:val="-9"/>
          <w:sz w:val="24"/>
        </w:rPr>
        <w:t xml:space="preserve"> </w:t>
      </w:r>
      <w:r>
        <w:rPr>
          <w:sz w:val="24"/>
        </w:rPr>
        <w:t>have experiences</w:t>
      </w:r>
      <w:r>
        <w:rPr>
          <w:spacing w:val="-3"/>
          <w:sz w:val="24"/>
        </w:rPr>
        <w:t xml:space="preserve"> </w:t>
      </w:r>
      <w:r>
        <w:rPr>
          <w:sz w:val="24"/>
        </w:rPr>
        <w:t>homelessness.</w:t>
      </w:r>
      <w:r>
        <w:rPr>
          <w:spacing w:val="-3"/>
          <w:sz w:val="24"/>
        </w:rPr>
        <w:t xml:space="preserve"> </w:t>
      </w:r>
      <w:r>
        <w:rPr>
          <w:sz w:val="24"/>
        </w:rPr>
        <w:t>They</w:t>
      </w:r>
      <w:r>
        <w:rPr>
          <w:spacing w:val="-3"/>
          <w:sz w:val="24"/>
        </w:rPr>
        <w:t xml:space="preserve"> </w:t>
      </w:r>
      <w:r>
        <w:rPr>
          <w:sz w:val="24"/>
        </w:rPr>
        <w:t>gave</w:t>
      </w:r>
      <w:r>
        <w:rPr>
          <w:spacing w:val="-3"/>
          <w:sz w:val="24"/>
        </w:rPr>
        <w:t xml:space="preserve"> </w:t>
      </w:r>
      <w:r>
        <w:rPr>
          <w:sz w:val="24"/>
        </w:rPr>
        <w:t>accounts</w:t>
      </w:r>
      <w:r>
        <w:rPr>
          <w:spacing w:val="-3"/>
          <w:sz w:val="24"/>
        </w:rPr>
        <w:t xml:space="preserve"> </w:t>
      </w:r>
      <w:r>
        <w:rPr>
          <w:sz w:val="24"/>
        </w:rPr>
        <w:t>of what</w:t>
      </w:r>
      <w:r>
        <w:rPr>
          <w:spacing w:val="-2"/>
          <w:sz w:val="24"/>
        </w:rPr>
        <w:t xml:space="preserve"> </w:t>
      </w:r>
      <w:r>
        <w:rPr>
          <w:sz w:val="24"/>
        </w:rPr>
        <w:t>it’s</w:t>
      </w:r>
      <w:r>
        <w:rPr>
          <w:spacing w:val="-3"/>
          <w:sz w:val="24"/>
        </w:rPr>
        <w:t xml:space="preserve"> </w:t>
      </w:r>
      <w:r>
        <w:rPr>
          <w:sz w:val="24"/>
        </w:rPr>
        <w:t>like</w:t>
      </w:r>
      <w:r>
        <w:rPr>
          <w:spacing w:val="-3"/>
          <w:sz w:val="24"/>
        </w:rPr>
        <w:t xml:space="preserve"> </w:t>
      </w:r>
      <w:r>
        <w:rPr>
          <w:sz w:val="24"/>
        </w:rPr>
        <w:t>to</w:t>
      </w:r>
      <w:r>
        <w:rPr>
          <w:spacing w:val="-2"/>
          <w:sz w:val="24"/>
        </w:rPr>
        <w:t xml:space="preserve"> </w:t>
      </w:r>
      <w:r>
        <w:rPr>
          <w:sz w:val="24"/>
        </w:rPr>
        <w:t>volunteer</w:t>
      </w:r>
      <w:r>
        <w:rPr>
          <w:spacing w:val="-2"/>
          <w:sz w:val="24"/>
        </w:rPr>
        <w:t xml:space="preserve"> </w:t>
      </w:r>
      <w:r>
        <w:rPr>
          <w:sz w:val="24"/>
        </w:rPr>
        <w:t>at</w:t>
      </w:r>
      <w:r>
        <w:rPr>
          <w:spacing w:val="-3"/>
          <w:sz w:val="24"/>
        </w:rPr>
        <w:t xml:space="preserve"> </w:t>
      </w:r>
      <w:r>
        <w:rPr>
          <w:sz w:val="24"/>
        </w:rPr>
        <w:t>the</w:t>
      </w:r>
      <w:r>
        <w:rPr>
          <w:spacing w:val="-4"/>
          <w:sz w:val="24"/>
        </w:rPr>
        <w:t xml:space="preserve"> </w:t>
      </w:r>
      <w:r>
        <w:rPr>
          <w:sz w:val="24"/>
        </w:rPr>
        <w:t>Trust,</w:t>
      </w:r>
      <w:r>
        <w:rPr>
          <w:spacing w:val="-4"/>
          <w:sz w:val="24"/>
        </w:rPr>
        <w:t xml:space="preserve"> </w:t>
      </w:r>
      <w:r>
        <w:rPr>
          <w:sz w:val="24"/>
        </w:rPr>
        <w:t>what they get out of it and how they support patients to provide a positive patient experience.</w:t>
      </w:r>
    </w:p>
    <w:p w14:paraId="6FBBE5C3" w14:textId="77777777" w:rsidR="0064316F" w:rsidRDefault="0064316F">
      <w:pPr>
        <w:pStyle w:val="BodyText"/>
        <w:spacing w:before="214"/>
      </w:pPr>
    </w:p>
    <w:p w14:paraId="166A6447" w14:textId="77777777" w:rsidR="0064316F" w:rsidRDefault="006E745B">
      <w:pPr>
        <w:pStyle w:val="ListParagraph"/>
        <w:numPr>
          <w:ilvl w:val="1"/>
          <w:numId w:val="12"/>
        </w:numPr>
        <w:tabs>
          <w:tab w:val="left" w:pos="873"/>
        </w:tabs>
        <w:ind w:left="873" w:hanging="489"/>
        <w:rPr>
          <w:rFonts w:ascii="Arial"/>
          <w:b/>
        </w:rPr>
      </w:pPr>
      <w:r>
        <w:rPr>
          <w:rFonts w:ascii="Arial"/>
          <w:b/>
        </w:rPr>
        <w:t>Voluntary</w:t>
      </w:r>
      <w:r>
        <w:rPr>
          <w:rFonts w:ascii="Arial"/>
          <w:b/>
          <w:spacing w:val="-7"/>
        </w:rPr>
        <w:t xml:space="preserve"> </w:t>
      </w:r>
      <w:r>
        <w:rPr>
          <w:rFonts w:ascii="Arial"/>
          <w:b/>
        </w:rPr>
        <w:t>services</w:t>
      </w:r>
      <w:r>
        <w:rPr>
          <w:rFonts w:ascii="Arial"/>
          <w:b/>
          <w:spacing w:val="-7"/>
        </w:rPr>
        <w:t xml:space="preserve"> </w:t>
      </w:r>
      <w:r>
        <w:rPr>
          <w:rFonts w:ascii="Arial"/>
          <w:b/>
        </w:rPr>
        <w:t>at</w:t>
      </w:r>
      <w:r>
        <w:rPr>
          <w:rFonts w:ascii="Arial"/>
          <w:b/>
          <w:spacing w:val="-6"/>
        </w:rPr>
        <w:t xml:space="preserve"> </w:t>
      </w:r>
      <w:r>
        <w:rPr>
          <w:rFonts w:ascii="Arial"/>
          <w:b/>
          <w:spacing w:val="-4"/>
        </w:rPr>
        <w:t>ESTH</w:t>
      </w:r>
    </w:p>
    <w:p w14:paraId="0A95A3C8" w14:textId="77777777" w:rsidR="0064316F" w:rsidRDefault="0064316F">
      <w:pPr>
        <w:pStyle w:val="BodyText"/>
        <w:rPr>
          <w:rFonts w:ascii="Arial"/>
          <w:b/>
          <w:sz w:val="22"/>
        </w:rPr>
      </w:pPr>
    </w:p>
    <w:p w14:paraId="29B8D4AC" w14:textId="77777777" w:rsidR="0064316F" w:rsidRDefault="0064316F">
      <w:pPr>
        <w:pStyle w:val="BodyText"/>
        <w:spacing w:before="2"/>
        <w:rPr>
          <w:rFonts w:ascii="Arial"/>
          <w:b/>
          <w:sz w:val="22"/>
        </w:rPr>
      </w:pPr>
    </w:p>
    <w:p w14:paraId="32C399FC" w14:textId="77777777" w:rsidR="0064316F" w:rsidRDefault="006E745B">
      <w:pPr>
        <w:pStyle w:val="BodyText"/>
        <w:ind w:left="384" w:right="412"/>
      </w:pPr>
      <w:r>
        <w:t>The service is asked daily for volunteers in all areas of our hospitals, and we have at least 20 new expressions</w:t>
      </w:r>
      <w:r>
        <w:rPr>
          <w:spacing w:val="-1"/>
        </w:rPr>
        <w:t xml:space="preserve"> </w:t>
      </w:r>
      <w:r>
        <w:t>of interest every week,</w:t>
      </w:r>
      <w:r>
        <w:rPr>
          <w:spacing w:val="-1"/>
        </w:rPr>
        <w:t xml:space="preserve"> </w:t>
      </w:r>
      <w:r>
        <w:t xml:space="preserve">not </w:t>
      </w:r>
      <w:proofErr w:type="gramStart"/>
      <w:r>
        <w:t>all</w:t>
      </w:r>
      <w:r>
        <w:rPr>
          <w:spacing w:val="-1"/>
        </w:rPr>
        <w:t xml:space="preserve"> </w:t>
      </w:r>
      <w:r>
        <w:t>of</w:t>
      </w:r>
      <w:proofErr w:type="gramEnd"/>
      <w:r>
        <w:t xml:space="preserve"> the people coming forward are suitable</w:t>
      </w:r>
      <w:r>
        <w:rPr>
          <w:spacing w:val="-1"/>
        </w:rPr>
        <w:t xml:space="preserve"> </w:t>
      </w:r>
      <w:r>
        <w:t>for the</w:t>
      </w:r>
      <w:r>
        <w:rPr>
          <w:spacing w:val="-1"/>
        </w:rPr>
        <w:t xml:space="preserve"> </w:t>
      </w:r>
      <w:r>
        <w:t>Hospital environment,</w:t>
      </w:r>
      <w:r>
        <w:rPr>
          <w:spacing w:val="-2"/>
        </w:rPr>
        <w:t xml:space="preserve"> </w:t>
      </w:r>
      <w:r>
        <w:t>and</w:t>
      </w:r>
      <w:r>
        <w:rPr>
          <w:spacing w:val="-4"/>
        </w:rPr>
        <w:t xml:space="preserve"> </w:t>
      </w:r>
      <w:r>
        <w:t>in</w:t>
      </w:r>
      <w:r>
        <w:rPr>
          <w:spacing w:val="-4"/>
        </w:rPr>
        <w:t xml:space="preserve"> </w:t>
      </w:r>
      <w:r>
        <w:t>those</w:t>
      </w:r>
      <w:r>
        <w:rPr>
          <w:spacing w:val="-2"/>
        </w:rPr>
        <w:t xml:space="preserve"> </w:t>
      </w:r>
      <w:r>
        <w:t>cases</w:t>
      </w:r>
      <w:r>
        <w:rPr>
          <w:spacing w:val="-3"/>
        </w:rPr>
        <w:t xml:space="preserve"> </w:t>
      </w:r>
      <w:r>
        <w:t>the</w:t>
      </w:r>
      <w:r>
        <w:rPr>
          <w:spacing w:val="-4"/>
        </w:rPr>
        <w:t xml:space="preserve"> </w:t>
      </w:r>
      <w:r>
        <w:t>Voluntary</w:t>
      </w:r>
      <w:r>
        <w:rPr>
          <w:spacing w:val="-3"/>
        </w:rPr>
        <w:t xml:space="preserve"> </w:t>
      </w:r>
      <w:r>
        <w:t>Services</w:t>
      </w:r>
      <w:r>
        <w:rPr>
          <w:spacing w:val="-3"/>
        </w:rPr>
        <w:t xml:space="preserve"> </w:t>
      </w:r>
      <w:r>
        <w:t>Manager</w:t>
      </w:r>
      <w:r>
        <w:rPr>
          <w:spacing w:val="-2"/>
        </w:rPr>
        <w:t xml:space="preserve"> </w:t>
      </w:r>
      <w:r>
        <w:t>re-directs</w:t>
      </w:r>
      <w:r>
        <w:rPr>
          <w:spacing w:val="-3"/>
        </w:rPr>
        <w:t xml:space="preserve"> </w:t>
      </w:r>
      <w:r>
        <w:t>to</w:t>
      </w:r>
      <w:r>
        <w:rPr>
          <w:spacing w:val="-2"/>
        </w:rPr>
        <w:t xml:space="preserve"> </w:t>
      </w:r>
      <w:r>
        <w:t>other</w:t>
      </w:r>
      <w:r>
        <w:rPr>
          <w:spacing w:val="-2"/>
        </w:rPr>
        <w:t xml:space="preserve"> </w:t>
      </w:r>
      <w:r>
        <w:t>voluntary</w:t>
      </w:r>
      <w:r>
        <w:rPr>
          <w:spacing w:val="-3"/>
        </w:rPr>
        <w:t xml:space="preserve"> </w:t>
      </w:r>
      <w:r>
        <w:t>groups in the community.</w:t>
      </w:r>
    </w:p>
    <w:p w14:paraId="14F727AD" w14:textId="77777777" w:rsidR="0064316F" w:rsidRDefault="0064316F">
      <w:pPr>
        <w:sectPr w:rsidR="0064316F">
          <w:pgSz w:w="11910" w:h="16840"/>
          <w:pgMar w:top="1540" w:right="620" w:bottom="1140" w:left="580" w:header="444" w:footer="955" w:gutter="0"/>
          <w:cols w:space="720"/>
        </w:sectPr>
      </w:pPr>
    </w:p>
    <w:p w14:paraId="68B9C421" w14:textId="77777777" w:rsidR="0064316F" w:rsidRDefault="0064316F">
      <w:pPr>
        <w:pStyle w:val="BodyText"/>
        <w:spacing w:before="88"/>
      </w:pPr>
    </w:p>
    <w:p w14:paraId="39A60D3D" w14:textId="77777777" w:rsidR="0064316F" w:rsidRDefault="006E745B">
      <w:pPr>
        <w:pStyle w:val="BodyText"/>
        <w:spacing w:line="276" w:lineRule="auto"/>
        <w:ind w:left="384" w:right="396"/>
        <w:jc w:val="both"/>
      </w:pPr>
      <w:r>
        <w:t>Volunteering</w:t>
      </w:r>
      <w:r>
        <w:rPr>
          <w:spacing w:val="-5"/>
        </w:rPr>
        <w:t xml:space="preserve"> </w:t>
      </w:r>
      <w:r>
        <w:t>activity</w:t>
      </w:r>
      <w:r>
        <w:rPr>
          <w:spacing w:val="-3"/>
        </w:rPr>
        <w:t xml:space="preserve"> </w:t>
      </w:r>
      <w:r>
        <w:t>levels</w:t>
      </w:r>
      <w:r>
        <w:rPr>
          <w:spacing w:val="-3"/>
        </w:rPr>
        <w:t xml:space="preserve"> </w:t>
      </w:r>
      <w:r>
        <w:t>at</w:t>
      </w:r>
      <w:r>
        <w:rPr>
          <w:spacing w:val="-4"/>
        </w:rPr>
        <w:t xml:space="preserve"> </w:t>
      </w:r>
      <w:r>
        <w:t>Epsom</w:t>
      </w:r>
      <w:r>
        <w:rPr>
          <w:spacing w:val="-4"/>
        </w:rPr>
        <w:t xml:space="preserve"> </w:t>
      </w:r>
      <w:r>
        <w:t>and</w:t>
      </w:r>
      <w:r>
        <w:rPr>
          <w:spacing w:val="-4"/>
        </w:rPr>
        <w:t xml:space="preserve"> </w:t>
      </w:r>
      <w:r>
        <w:t>St</w:t>
      </w:r>
      <w:r>
        <w:rPr>
          <w:spacing w:val="-4"/>
        </w:rPr>
        <w:t xml:space="preserve"> </w:t>
      </w:r>
      <w:r>
        <w:t>Helier</w:t>
      </w:r>
      <w:r>
        <w:rPr>
          <w:spacing w:val="-2"/>
        </w:rPr>
        <w:t xml:space="preserve"> </w:t>
      </w:r>
      <w:r>
        <w:t>has</w:t>
      </w:r>
      <w:r>
        <w:rPr>
          <w:spacing w:val="-5"/>
        </w:rPr>
        <w:t xml:space="preserve"> </w:t>
      </w:r>
      <w:r>
        <w:t>reached</w:t>
      </w:r>
      <w:r>
        <w:rPr>
          <w:spacing w:val="-4"/>
        </w:rPr>
        <w:t xml:space="preserve"> </w:t>
      </w:r>
      <w:r>
        <w:t>199</w:t>
      </w:r>
      <w:r>
        <w:rPr>
          <w:spacing w:val="-4"/>
        </w:rPr>
        <w:t xml:space="preserve"> </w:t>
      </w:r>
      <w:r>
        <w:t>volunteers,</w:t>
      </w:r>
      <w:r>
        <w:rPr>
          <w:spacing w:val="-3"/>
        </w:rPr>
        <w:t xml:space="preserve"> </w:t>
      </w:r>
      <w:r>
        <w:t>including</w:t>
      </w:r>
      <w:r>
        <w:rPr>
          <w:spacing w:val="-5"/>
        </w:rPr>
        <w:t xml:space="preserve"> </w:t>
      </w:r>
      <w:r>
        <w:t>all</w:t>
      </w:r>
      <w:r>
        <w:rPr>
          <w:spacing w:val="-5"/>
        </w:rPr>
        <w:t xml:space="preserve"> </w:t>
      </w:r>
      <w:r>
        <w:t>corporate volunteers and volunteers that give their time regularly each week to support our patients and staff from</w:t>
      </w:r>
      <w:r>
        <w:rPr>
          <w:spacing w:val="-2"/>
        </w:rPr>
        <w:t xml:space="preserve"> </w:t>
      </w:r>
      <w:r>
        <w:t>the</w:t>
      </w:r>
      <w:r>
        <w:rPr>
          <w:spacing w:val="-1"/>
        </w:rPr>
        <w:t xml:space="preserve"> </w:t>
      </w:r>
      <w:r>
        <w:t>12</w:t>
      </w:r>
      <w:r>
        <w:rPr>
          <w:spacing w:val="-1"/>
        </w:rPr>
        <w:t xml:space="preserve"> </w:t>
      </w:r>
      <w:r>
        <w:t>supporting</w:t>
      </w:r>
      <w:r>
        <w:rPr>
          <w:spacing w:val="-2"/>
        </w:rPr>
        <w:t xml:space="preserve"> </w:t>
      </w:r>
      <w:r>
        <w:t>Charities.</w:t>
      </w:r>
      <w:r>
        <w:rPr>
          <w:spacing w:val="40"/>
        </w:rPr>
        <w:t xml:space="preserve"> </w:t>
      </w:r>
      <w:r>
        <w:t>In</w:t>
      </w:r>
      <w:r>
        <w:rPr>
          <w:spacing w:val="-1"/>
        </w:rPr>
        <w:t xml:space="preserve"> </w:t>
      </w:r>
      <w:r>
        <w:t>this</w:t>
      </w:r>
      <w:r>
        <w:rPr>
          <w:spacing w:val="-2"/>
        </w:rPr>
        <w:t xml:space="preserve"> </w:t>
      </w:r>
      <w:r>
        <w:t>year</w:t>
      </w:r>
      <w:r>
        <w:rPr>
          <w:spacing w:val="-1"/>
        </w:rPr>
        <w:t xml:space="preserve"> </w:t>
      </w:r>
      <w:r>
        <w:t>3</w:t>
      </w:r>
      <w:r>
        <w:rPr>
          <w:spacing w:val="-1"/>
        </w:rPr>
        <w:t xml:space="preserve"> </w:t>
      </w:r>
      <w:r>
        <w:t>volunteers</w:t>
      </w:r>
      <w:r>
        <w:rPr>
          <w:spacing w:val="-2"/>
        </w:rPr>
        <w:t xml:space="preserve"> </w:t>
      </w:r>
      <w:r>
        <w:t>have</w:t>
      </w:r>
      <w:r>
        <w:rPr>
          <w:spacing w:val="-1"/>
        </w:rPr>
        <w:t xml:space="preserve"> </w:t>
      </w:r>
      <w:r>
        <w:t>become</w:t>
      </w:r>
      <w:r>
        <w:rPr>
          <w:spacing w:val="-1"/>
        </w:rPr>
        <w:t xml:space="preserve"> </w:t>
      </w:r>
      <w:proofErr w:type="gramStart"/>
      <w:r>
        <w:t>HCA’s</w:t>
      </w:r>
      <w:proofErr w:type="gramEnd"/>
      <w:r>
        <w:rPr>
          <w:spacing w:val="-2"/>
        </w:rPr>
        <w:t xml:space="preserve"> </w:t>
      </w:r>
      <w:r>
        <w:t>in</w:t>
      </w:r>
      <w:r>
        <w:rPr>
          <w:spacing w:val="-1"/>
        </w:rPr>
        <w:t xml:space="preserve"> </w:t>
      </w:r>
      <w:r>
        <w:t>our</w:t>
      </w:r>
      <w:r>
        <w:rPr>
          <w:spacing w:val="-1"/>
        </w:rPr>
        <w:t xml:space="preserve"> </w:t>
      </w:r>
      <w:r>
        <w:t>Trust</w:t>
      </w:r>
      <w:r>
        <w:rPr>
          <w:spacing w:val="-1"/>
        </w:rPr>
        <w:t xml:space="preserve"> </w:t>
      </w:r>
      <w:r>
        <w:t>as</w:t>
      </w:r>
      <w:r>
        <w:rPr>
          <w:spacing w:val="-2"/>
        </w:rPr>
        <w:t xml:space="preserve"> </w:t>
      </w:r>
      <w:r>
        <w:t>a</w:t>
      </w:r>
      <w:r>
        <w:rPr>
          <w:spacing w:val="-4"/>
        </w:rPr>
        <w:t xml:space="preserve"> </w:t>
      </w:r>
      <w:r>
        <w:t>result of their experience Volunteering on our wards.</w:t>
      </w:r>
    </w:p>
    <w:p w14:paraId="3256C28A" w14:textId="77777777" w:rsidR="0064316F" w:rsidRDefault="0064316F">
      <w:pPr>
        <w:pStyle w:val="BodyText"/>
        <w:spacing w:before="44"/>
      </w:pPr>
    </w:p>
    <w:p w14:paraId="4571F8C1" w14:textId="77777777" w:rsidR="0064316F" w:rsidRDefault="006E745B">
      <w:pPr>
        <w:pStyle w:val="BodyText"/>
        <w:spacing w:line="276" w:lineRule="auto"/>
        <w:ind w:left="384" w:right="393"/>
        <w:jc w:val="both"/>
      </w:pPr>
      <w:r>
        <w:t>Work Experience started in July 2023, and we placed 33 students across the Trust in Physiotherapy, Nursing, IT, the nursery, EME and the SALT team, between July and September.</w:t>
      </w:r>
    </w:p>
    <w:p w14:paraId="4060EF09" w14:textId="77777777" w:rsidR="0064316F" w:rsidRDefault="0064316F">
      <w:pPr>
        <w:pStyle w:val="BodyText"/>
      </w:pPr>
    </w:p>
    <w:p w14:paraId="61BF0DD3" w14:textId="77777777" w:rsidR="0064316F" w:rsidRDefault="006E745B">
      <w:pPr>
        <w:pStyle w:val="BodyText"/>
        <w:ind w:left="384" w:right="505"/>
      </w:pPr>
      <w:r>
        <w:t>The Voluntary Services Manager, along with the Associate Director of Nursing and Work Experience Co-</w:t>
      </w:r>
      <w:proofErr w:type="spellStart"/>
      <w:r>
        <w:t>ordinator</w:t>
      </w:r>
      <w:proofErr w:type="spellEnd"/>
      <w:r>
        <w:rPr>
          <w:spacing w:val="-3"/>
        </w:rPr>
        <w:t xml:space="preserve"> </w:t>
      </w:r>
      <w:r>
        <w:t>for</w:t>
      </w:r>
      <w:r>
        <w:rPr>
          <w:spacing w:val="-3"/>
        </w:rPr>
        <w:t xml:space="preserve"> </w:t>
      </w:r>
      <w:r>
        <w:t>Medical</w:t>
      </w:r>
      <w:r>
        <w:rPr>
          <w:spacing w:val="-2"/>
        </w:rPr>
        <w:t xml:space="preserve"> </w:t>
      </w:r>
      <w:r>
        <w:t>Work</w:t>
      </w:r>
      <w:r>
        <w:rPr>
          <w:spacing w:val="-3"/>
        </w:rPr>
        <w:t xml:space="preserve"> </w:t>
      </w:r>
      <w:r>
        <w:t>Experience</w:t>
      </w:r>
      <w:r>
        <w:rPr>
          <w:spacing w:val="-4"/>
        </w:rPr>
        <w:t xml:space="preserve"> </w:t>
      </w:r>
      <w:r>
        <w:t>are</w:t>
      </w:r>
      <w:r>
        <w:rPr>
          <w:spacing w:val="-3"/>
        </w:rPr>
        <w:t xml:space="preserve"> </w:t>
      </w:r>
      <w:r>
        <w:t>now</w:t>
      </w:r>
      <w:r>
        <w:rPr>
          <w:spacing w:val="-2"/>
        </w:rPr>
        <w:t xml:space="preserve"> </w:t>
      </w:r>
      <w:r>
        <w:t>going</w:t>
      </w:r>
      <w:r>
        <w:rPr>
          <w:spacing w:val="-3"/>
        </w:rPr>
        <w:t xml:space="preserve"> </w:t>
      </w:r>
      <w:r>
        <w:t>back</w:t>
      </w:r>
      <w:r>
        <w:rPr>
          <w:spacing w:val="-3"/>
        </w:rPr>
        <w:t xml:space="preserve"> </w:t>
      </w:r>
      <w:r>
        <w:t>into</w:t>
      </w:r>
      <w:r>
        <w:rPr>
          <w:spacing w:val="-4"/>
        </w:rPr>
        <w:t xml:space="preserve"> </w:t>
      </w:r>
      <w:r>
        <w:t>Schools</w:t>
      </w:r>
      <w:r>
        <w:rPr>
          <w:spacing w:val="-3"/>
        </w:rPr>
        <w:t xml:space="preserve"> </w:t>
      </w:r>
      <w:r>
        <w:t>and</w:t>
      </w:r>
      <w:r>
        <w:rPr>
          <w:spacing w:val="-3"/>
        </w:rPr>
        <w:t xml:space="preserve"> </w:t>
      </w:r>
      <w:r>
        <w:t>Colleges</w:t>
      </w:r>
      <w:r>
        <w:rPr>
          <w:spacing w:val="-4"/>
        </w:rPr>
        <w:t xml:space="preserve"> </w:t>
      </w:r>
      <w:r>
        <w:t>to</w:t>
      </w:r>
      <w:r>
        <w:rPr>
          <w:spacing w:val="-4"/>
        </w:rPr>
        <w:t xml:space="preserve"> </w:t>
      </w:r>
      <w:r>
        <w:t>give</w:t>
      </w:r>
      <w:r>
        <w:rPr>
          <w:spacing w:val="-2"/>
        </w:rPr>
        <w:t xml:space="preserve"> </w:t>
      </w:r>
      <w:r>
        <w:t>talks on volunteering and Work Experience at our Trust. The talks include - the process of becoming a volunteer</w:t>
      </w:r>
      <w:r>
        <w:rPr>
          <w:spacing w:val="-4"/>
        </w:rPr>
        <w:t xml:space="preserve"> </w:t>
      </w:r>
      <w:r>
        <w:t>or</w:t>
      </w:r>
      <w:r>
        <w:rPr>
          <w:spacing w:val="-3"/>
        </w:rPr>
        <w:t xml:space="preserve"> </w:t>
      </w:r>
      <w:r>
        <w:t>having</w:t>
      </w:r>
      <w:r>
        <w:rPr>
          <w:spacing w:val="-4"/>
        </w:rPr>
        <w:t xml:space="preserve"> </w:t>
      </w:r>
      <w:r>
        <w:t>a</w:t>
      </w:r>
      <w:r>
        <w:rPr>
          <w:spacing w:val="-4"/>
        </w:rPr>
        <w:t xml:space="preserve"> </w:t>
      </w:r>
      <w:r>
        <w:t>work</w:t>
      </w:r>
      <w:r>
        <w:rPr>
          <w:spacing w:val="-3"/>
        </w:rPr>
        <w:t xml:space="preserve"> </w:t>
      </w:r>
      <w:r>
        <w:t>experience</w:t>
      </w:r>
      <w:r>
        <w:rPr>
          <w:spacing w:val="-1"/>
        </w:rPr>
        <w:t xml:space="preserve"> </w:t>
      </w:r>
      <w:r>
        <w:t>placement,</w:t>
      </w:r>
      <w:r>
        <w:rPr>
          <w:spacing w:val="-2"/>
        </w:rPr>
        <w:t xml:space="preserve"> </w:t>
      </w:r>
      <w:r>
        <w:t>the</w:t>
      </w:r>
      <w:r>
        <w:rPr>
          <w:spacing w:val="-1"/>
        </w:rPr>
        <w:t xml:space="preserve"> </w:t>
      </w:r>
      <w:r>
        <w:t>benefit</w:t>
      </w:r>
      <w:r>
        <w:rPr>
          <w:spacing w:val="-3"/>
        </w:rPr>
        <w:t xml:space="preserve"> </w:t>
      </w:r>
      <w:r>
        <w:t>and</w:t>
      </w:r>
      <w:r>
        <w:rPr>
          <w:spacing w:val="-1"/>
        </w:rPr>
        <w:t xml:space="preserve"> </w:t>
      </w:r>
      <w:r>
        <w:t>enrichment</w:t>
      </w:r>
      <w:r>
        <w:rPr>
          <w:spacing w:val="-3"/>
        </w:rPr>
        <w:t xml:space="preserve"> </w:t>
      </w:r>
      <w:r>
        <w:t>gained</w:t>
      </w:r>
      <w:r>
        <w:rPr>
          <w:spacing w:val="-3"/>
        </w:rPr>
        <w:t xml:space="preserve"> </w:t>
      </w:r>
      <w:r>
        <w:t>from</w:t>
      </w:r>
      <w:r>
        <w:rPr>
          <w:spacing w:val="-4"/>
        </w:rPr>
        <w:t xml:space="preserve"> </w:t>
      </w:r>
      <w:r>
        <w:t>both</w:t>
      </w:r>
      <w:r>
        <w:rPr>
          <w:spacing w:val="-3"/>
        </w:rPr>
        <w:t xml:space="preserve"> </w:t>
      </w:r>
      <w:r>
        <w:t>and the value that volunteers bring to our patients, visitors, carers, and staff.</w:t>
      </w:r>
    </w:p>
    <w:p w14:paraId="79824485" w14:textId="77777777" w:rsidR="0064316F" w:rsidRDefault="0064316F">
      <w:pPr>
        <w:pStyle w:val="BodyText"/>
      </w:pPr>
    </w:p>
    <w:p w14:paraId="158B9F99" w14:textId="77777777" w:rsidR="0064316F" w:rsidRDefault="006E745B">
      <w:pPr>
        <w:pStyle w:val="BodyText"/>
        <w:ind w:left="384" w:right="412"/>
      </w:pPr>
      <w:proofErr w:type="gramStart"/>
      <w:r>
        <w:t>The majority of</w:t>
      </w:r>
      <w:proofErr w:type="gramEnd"/>
      <w:r>
        <w:t xml:space="preserve"> Hospitals do not host work experience or volunteering for students under 18 years old,</w:t>
      </w:r>
      <w:r>
        <w:rPr>
          <w:spacing w:val="-4"/>
        </w:rPr>
        <w:t xml:space="preserve"> </w:t>
      </w:r>
      <w:r>
        <w:t>but ESTH</w:t>
      </w:r>
      <w:r>
        <w:rPr>
          <w:spacing w:val="-5"/>
        </w:rPr>
        <w:t xml:space="preserve"> </w:t>
      </w:r>
      <w:r>
        <w:t>have</w:t>
      </w:r>
      <w:r>
        <w:rPr>
          <w:spacing w:val="-4"/>
        </w:rPr>
        <w:t xml:space="preserve"> </w:t>
      </w:r>
      <w:r>
        <w:t>hosted</w:t>
      </w:r>
      <w:r>
        <w:rPr>
          <w:spacing w:val="-1"/>
        </w:rPr>
        <w:t xml:space="preserve"> </w:t>
      </w:r>
      <w:r>
        <w:t>students</w:t>
      </w:r>
      <w:r>
        <w:rPr>
          <w:spacing w:val="-4"/>
        </w:rPr>
        <w:t xml:space="preserve"> </w:t>
      </w:r>
      <w:r>
        <w:t>aged</w:t>
      </w:r>
      <w:r>
        <w:rPr>
          <w:spacing w:val="-3"/>
        </w:rPr>
        <w:t xml:space="preserve"> </w:t>
      </w:r>
      <w:r>
        <w:t>16+</w:t>
      </w:r>
      <w:r>
        <w:rPr>
          <w:spacing w:val="18"/>
        </w:rPr>
        <w:t xml:space="preserve"> </w:t>
      </w:r>
      <w:r>
        <w:t>for</w:t>
      </w:r>
      <w:r>
        <w:rPr>
          <w:spacing w:val="-5"/>
        </w:rPr>
        <w:t xml:space="preserve"> </w:t>
      </w:r>
      <w:r>
        <w:t>over</w:t>
      </w:r>
      <w:r>
        <w:rPr>
          <w:spacing w:val="-1"/>
        </w:rPr>
        <w:t xml:space="preserve"> </w:t>
      </w:r>
      <w:r>
        <w:t>ten years,</w:t>
      </w:r>
      <w:r>
        <w:rPr>
          <w:spacing w:val="-1"/>
        </w:rPr>
        <w:t xml:space="preserve"> </w:t>
      </w:r>
      <w:r>
        <w:t>as</w:t>
      </w:r>
      <w:r>
        <w:rPr>
          <w:spacing w:val="-4"/>
        </w:rPr>
        <w:t xml:space="preserve"> </w:t>
      </w:r>
      <w:r>
        <w:t>we</w:t>
      </w:r>
      <w:r>
        <w:rPr>
          <w:spacing w:val="-3"/>
        </w:rPr>
        <w:t xml:space="preserve"> </w:t>
      </w:r>
      <w:r>
        <w:t>understand</w:t>
      </w:r>
      <w:r>
        <w:rPr>
          <w:spacing w:val="-3"/>
        </w:rPr>
        <w:t xml:space="preserve"> </w:t>
      </w:r>
      <w:r>
        <w:t>that</w:t>
      </w:r>
      <w:r>
        <w:rPr>
          <w:spacing w:val="-3"/>
        </w:rPr>
        <w:t xml:space="preserve"> </w:t>
      </w:r>
      <w:r>
        <w:t>if</w:t>
      </w:r>
      <w:r>
        <w:rPr>
          <w:spacing w:val="-3"/>
        </w:rPr>
        <w:t xml:space="preserve"> </w:t>
      </w:r>
      <w:r>
        <w:t>we</w:t>
      </w:r>
      <w:r>
        <w:rPr>
          <w:spacing w:val="-4"/>
        </w:rPr>
        <w:t xml:space="preserve"> </w:t>
      </w:r>
      <w:r>
        <w:t>nurture and guide these students, they are more than likely to work for our Trust in the future.</w:t>
      </w:r>
    </w:p>
    <w:p w14:paraId="28767F09" w14:textId="77777777" w:rsidR="0064316F" w:rsidRDefault="006E745B">
      <w:pPr>
        <w:pStyle w:val="BodyText"/>
        <w:spacing w:line="292" w:lineRule="exact"/>
        <w:ind w:left="384"/>
      </w:pPr>
      <w:r>
        <w:t>In</w:t>
      </w:r>
      <w:r>
        <w:rPr>
          <w:spacing w:val="-4"/>
        </w:rPr>
        <w:t xml:space="preserve"> </w:t>
      </w:r>
      <w:r>
        <w:t>this</w:t>
      </w:r>
      <w:r>
        <w:rPr>
          <w:spacing w:val="-3"/>
        </w:rPr>
        <w:t xml:space="preserve"> </w:t>
      </w:r>
      <w:r>
        <w:t>reporting</w:t>
      </w:r>
      <w:r>
        <w:rPr>
          <w:spacing w:val="-4"/>
        </w:rPr>
        <w:t xml:space="preserve"> </w:t>
      </w:r>
      <w:r>
        <w:t>period</w:t>
      </w:r>
      <w:r>
        <w:rPr>
          <w:spacing w:val="-3"/>
        </w:rPr>
        <w:t xml:space="preserve"> </w:t>
      </w:r>
      <w:r>
        <w:t>two</w:t>
      </w:r>
      <w:r>
        <w:rPr>
          <w:spacing w:val="-2"/>
        </w:rPr>
        <w:t xml:space="preserve"> </w:t>
      </w:r>
      <w:r>
        <w:t>volunteers</w:t>
      </w:r>
      <w:r>
        <w:rPr>
          <w:spacing w:val="-4"/>
        </w:rPr>
        <w:t xml:space="preserve"> </w:t>
      </w:r>
      <w:r>
        <w:t>have</w:t>
      </w:r>
      <w:r>
        <w:rPr>
          <w:spacing w:val="-5"/>
        </w:rPr>
        <w:t xml:space="preserve"> </w:t>
      </w:r>
      <w:r>
        <w:t>become</w:t>
      </w:r>
      <w:r>
        <w:rPr>
          <w:spacing w:val="-1"/>
        </w:rPr>
        <w:t xml:space="preserve"> </w:t>
      </w:r>
      <w:r>
        <w:t>full</w:t>
      </w:r>
      <w:r>
        <w:rPr>
          <w:spacing w:val="-5"/>
        </w:rPr>
        <w:t xml:space="preserve"> </w:t>
      </w:r>
      <w:r>
        <w:t>time</w:t>
      </w:r>
      <w:r>
        <w:rPr>
          <w:spacing w:val="5"/>
        </w:rPr>
        <w:t xml:space="preserve"> </w:t>
      </w:r>
      <w:r>
        <w:t>HCAs</w:t>
      </w:r>
      <w:r>
        <w:rPr>
          <w:spacing w:val="-2"/>
        </w:rPr>
        <w:t xml:space="preserve"> </w:t>
      </w:r>
      <w:r>
        <w:t>employed</w:t>
      </w:r>
      <w:r>
        <w:rPr>
          <w:spacing w:val="-1"/>
        </w:rPr>
        <w:t xml:space="preserve"> </w:t>
      </w:r>
      <w:r>
        <w:t>in</w:t>
      </w:r>
      <w:r>
        <w:rPr>
          <w:spacing w:val="-4"/>
        </w:rPr>
        <w:t xml:space="preserve"> </w:t>
      </w:r>
      <w:r>
        <w:t>our</w:t>
      </w:r>
      <w:r>
        <w:rPr>
          <w:spacing w:val="-2"/>
        </w:rPr>
        <w:t xml:space="preserve"> Trust.</w:t>
      </w:r>
    </w:p>
    <w:p w14:paraId="64F43690" w14:textId="77777777" w:rsidR="0064316F" w:rsidRDefault="0064316F">
      <w:pPr>
        <w:pStyle w:val="BodyText"/>
        <w:spacing w:before="2"/>
      </w:pPr>
    </w:p>
    <w:p w14:paraId="07DE184B" w14:textId="77777777" w:rsidR="0064316F" w:rsidRDefault="006E745B">
      <w:pPr>
        <w:pStyle w:val="BodyText"/>
        <w:spacing w:line="259" w:lineRule="auto"/>
        <w:ind w:left="384" w:right="412"/>
      </w:pPr>
      <w:r>
        <w:t>We are working with “Surrey Choices” who support disabled people, autistic people, those with sensory needs, and those with mental health problems. Their objective is to allow every person the chance</w:t>
      </w:r>
      <w:r>
        <w:rPr>
          <w:spacing w:val="-3"/>
        </w:rPr>
        <w:t xml:space="preserve"> </w:t>
      </w:r>
      <w:r>
        <w:t>to</w:t>
      </w:r>
      <w:r>
        <w:rPr>
          <w:spacing w:val="-3"/>
        </w:rPr>
        <w:t xml:space="preserve"> </w:t>
      </w:r>
      <w:r>
        <w:t>fulfil</w:t>
      </w:r>
      <w:r>
        <w:rPr>
          <w:spacing w:val="-4"/>
        </w:rPr>
        <w:t xml:space="preserve"> </w:t>
      </w:r>
      <w:r>
        <w:t>their</w:t>
      </w:r>
      <w:r>
        <w:rPr>
          <w:spacing w:val="-2"/>
        </w:rPr>
        <w:t xml:space="preserve"> </w:t>
      </w:r>
      <w:r>
        <w:t>potential</w:t>
      </w:r>
      <w:r>
        <w:rPr>
          <w:spacing w:val="-4"/>
        </w:rPr>
        <w:t xml:space="preserve"> </w:t>
      </w:r>
      <w:r>
        <w:t>and</w:t>
      </w:r>
      <w:r>
        <w:rPr>
          <w:spacing w:val="-2"/>
        </w:rPr>
        <w:t xml:space="preserve"> </w:t>
      </w:r>
      <w:r>
        <w:t>reach</w:t>
      </w:r>
      <w:r>
        <w:rPr>
          <w:spacing w:val="-3"/>
        </w:rPr>
        <w:t xml:space="preserve"> </w:t>
      </w:r>
      <w:r>
        <w:t>their</w:t>
      </w:r>
      <w:r>
        <w:rPr>
          <w:spacing w:val="-2"/>
        </w:rPr>
        <w:t xml:space="preserve"> </w:t>
      </w:r>
      <w:r>
        <w:t>goals,</w:t>
      </w:r>
      <w:r>
        <w:rPr>
          <w:spacing w:val="-3"/>
        </w:rPr>
        <w:t xml:space="preserve"> </w:t>
      </w:r>
      <w:r>
        <w:t>through</w:t>
      </w:r>
      <w:r>
        <w:rPr>
          <w:spacing w:val="-2"/>
        </w:rPr>
        <w:t xml:space="preserve"> </w:t>
      </w:r>
      <w:r>
        <w:t>enjoying,</w:t>
      </w:r>
      <w:r>
        <w:rPr>
          <w:spacing w:val="-4"/>
        </w:rPr>
        <w:t xml:space="preserve"> </w:t>
      </w:r>
      <w:proofErr w:type="gramStart"/>
      <w:r>
        <w:t>learning</w:t>
      </w:r>
      <w:proofErr w:type="gramEnd"/>
      <w:r>
        <w:rPr>
          <w:spacing w:val="-4"/>
        </w:rPr>
        <w:t xml:space="preserve"> </w:t>
      </w:r>
      <w:r>
        <w:t>and</w:t>
      </w:r>
      <w:r>
        <w:rPr>
          <w:spacing w:val="-3"/>
        </w:rPr>
        <w:t xml:space="preserve"> </w:t>
      </w:r>
      <w:r>
        <w:t>achieving,</w:t>
      </w:r>
      <w:r>
        <w:rPr>
          <w:spacing w:val="-3"/>
        </w:rPr>
        <w:t xml:space="preserve"> </w:t>
      </w:r>
      <w:r>
        <w:t>and</w:t>
      </w:r>
      <w:r>
        <w:rPr>
          <w:spacing w:val="-3"/>
        </w:rPr>
        <w:t xml:space="preserve"> </w:t>
      </w:r>
      <w:r>
        <w:t>we can tailor volunteering roles to suit the person without bias or judgement to enable and benefit all parties, we currently have three young people from surrey choices currently helping with wayfinding at EGH.</w:t>
      </w:r>
    </w:p>
    <w:p w14:paraId="6E56B0E3" w14:textId="77777777" w:rsidR="0064316F" w:rsidRDefault="006E745B">
      <w:pPr>
        <w:pStyle w:val="BodyText"/>
        <w:spacing w:before="159" w:line="259" w:lineRule="auto"/>
        <w:ind w:left="384" w:right="510"/>
        <w:jc w:val="both"/>
      </w:pPr>
      <w:r>
        <w:t>Plans are in place to work</w:t>
      </w:r>
      <w:r>
        <w:rPr>
          <w:spacing w:val="-1"/>
        </w:rPr>
        <w:t xml:space="preserve"> </w:t>
      </w:r>
      <w:r>
        <w:t>with</w:t>
      </w:r>
      <w:r>
        <w:rPr>
          <w:spacing w:val="-1"/>
        </w:rPr>
        <w:t xml:space="preserve"> </w:t>
      </w:r>
      <w:r>
        <w:t>the Rehabilitation</w:t>
      </w:r>
      <w:r>
        <w:rPr>
          <w:spacing w:val="-3"/>
        </w:rPr>
        <w:t xml:space="preserve"> </w:t>
      </w:r>
      <w:r>
        <w:t>units</w:t>
      </w:r>
      <w:r>
        <w:rPr>
          <w:spacing w:val="-2"/>
        </w:rPr>
        <w:t xml:space="preserve"> </w:t>
      </w:r>
      <w:r>
        <w:t>at</w:t>
      </w:r>
      <w:r>
        <w:rPr>
          <w:spacing w:val="-1"/>
        </w:rPr>
        <w:t xml:space="preserve"> </w:t>
      </w:r>
      <w:r>
        <w:t>both</w:t>
      </w:r>
      <w:r>
        <w:rPr>
          <w:spacing w:val="-1"/>
        </w:rPr>
        <w:t xml:space="preserve"> </w:t>
      </w:r>
      <w:r>
        <w:t>EGH</w:t>
      </w:r>
      <w:r>
        <w:rPr>
          <w:spacing w:val="-1"/>
        </w:rPr>
        <w:t xml:space="preserve"> </w:t>
      </w:r>
      <w:r>
        <w:t>and STH</w:t>
      </w:r>
      <w:r>
        <w:rPr>
          <w:spacing w:val="-1"/>
        </w:rPr>
        <w:t xml:space="preserve"> </w:t>
      </w:r>
      <w:r>
        <w:t>to</w:t>
      </w:r>
      <w:r>
        <w:rPr>
          <w:spacing w:val="-1"/>
        </w:rPr>
        <w:t xml:space="preserve"> </w:t>
      </w:r>
      <w:r>
        <w:t>format a</w:t>
      </w:r>
      <w:r>
        <w:rPr>
          <w:spacing w:val="-2"/>
        </w:rPr>
        <w:t xml:space="preserve"> </w:t>
      </w:r>
      <w:r>
        <w:t>weekly</w:t>
      </w:r>
      <w:r>
        <w:rPr>
          <w:spacing w:val="-1"/>
        </w:rPr>
        <w:t xml:space="preserve"> </w:t>
      </w:r>
      <w:r>
        <w:t>plan of</w:t>
      </w:r>
      <w:r>
        <w:rPr>
          <w:spacing w:val="-1"/>
        </w:rPr>
        <w:t xml:space="preserve"> </w:t>
      </w:r>
      <w:r>
        <w:t>activities</w:t>
      </w:r>
      <w:r>
        <w:rPr>
          <w:spacing w:val="-2"/>
        </w:rPr>
        <w:t xml:space="preserve"> </w:t>
      </w:r>
      <w:r>
        <w:t>–</w:t>
      </w:r>
      <w:r>
        <w:rPr>
          <w:spacing w:val="-1"/>
        </w:rPr>
        <w:t xml:space="preserve"> </w:t>
      </w:r>
      <w:r>
        <w:t>Bingo,</w:t>
      </w:r>
      <w:r>
        <w:rPr>
          <w:spacing w:val="-4"/>
        </w:rPr>
        <w:t xml:space="preserve"> </w:t>
      </w:r>
      <w:r>
        <w:t>Knit</w:t>
      </w:r>
      <w:r>
        <w:rPr>
          <w:spacing w:val="-3"/>
        </w:rPr>
        <w:t xml:space="preserve"> </w:t>
      </w:r>
      <w:r>
        <w:t>&amp;</w:t>
      </w:r>
      <w:r>
        <w:rPr>
          <w:spacing w:val="-3"/>
        </w:rPr>
        <w:t xml:space="preserve"> </w:t>
      </w:r>
      <w:r>
        <w:t>Natter,</w:t>
      </w:r>
      <w:r>
        <w:rPr>
          <w:spacing w:val="-1"/>
        </w:rPr>
        <w:t xml:space="preserve"> </w:t>
      </w:r>
      <w:proofErr w:type="gramStart"/>
      <w:r>
        <w:t>arts</w:t>
      </w:r>
      <w:proofErr w:type="gramEnd"/>
      <w:r>
        <w:rPr>
          <w:spacing w:val="-4"/>
        </w:rPr>
        <w:t xml:space="preserve"> </w:t>
      </w:r>
      <w:r>
        <w:t>and</w:t>
      </w:r>
      <w:r>
        <w:rPr>
          <w:spacing w:val="-1"/>
        </w:rPr>
        <w:t xml:space="preserve"> </w:t>
      </w:r>
      <w:r>
        <w:t>crafts,</w:t>
      </w:r>
      <w:r>
        <w:rPr>
          <w:spacing w:val="-4"/>
        </w:rPr>
        <w:t xml:space="preserve"> </w:t>
      </w:r>
      <w:proofErr w:type="spellStart"/>
      <w:r>
        <w:t>colouring</w:t>
      </w:r>
      <w:proofErr w:type="spellEnd"/>
      <w:r>
        <w:t>,</w:t>
      </w:r>
      <w:r>
        <w:rPr>
          <w:spacing w:val="-4"/>
        </w:rPr>
        <w:t xml:space="preserve"> </w:t>
      </w:r>
      <w:r>
        <w:t>puzzles,</w:t>
      </w:r>
      <w:r>
        <w:rPr>
          <w:spacing w:val="-4"/>
        </w:rPr>
        <w:t xml:space="preserve"> </w:t>
      </w:r>
      <w:r>
        <w:t>reading</w:t>
      </w:r>
      <w:r>
        <w:rPr>
          <w:spacing w:val="-2"/>
        </w:rPr>
        <w:t xml:space="preserve"> </w:t>
      </w:r>
      <w:r>
        <w:t>groups,</w:t>
      </w:r>
      <w:r>
        <w:rPr>
          <w:spacing w:val="-4"/>
        </w:rPr>
        <w:t xml:space="preserve"> </w:t>
      </w:r>
      <w:r>
        <w:t>history</w:t>
      </w:r>
      <w:r>
        <w:rPr>
          <w:spacing w:val="-2"/>
        </w:rPr>
        <w:t xml:space="preserve"> </w:t>
      </w:r>
      <w:r>
        <w:t>groups, afternoon teas and much more.</w:t>
      </w:r>
    </w:p>
    <w:p w14:paraId="0ECCE4C9" w14:textId="77777777" w:rsidR="0064316F" w:rsidRDefault="006E745B">
      <w:pPr>
        <w:pStyle w:val="Heading1"/>
        <w:numPr>
          <w:ilvl w:val="1"/>
          <w:numId w:val="12"/>
        </w:numPr>
        <w:tabs>
          <w:tab w:val="left" w:pos="866"/>
        </w:tabs>
        <w:spacing w:before="159"/>
        <w:ind w:left="866" w:hanging="482"/>
      </w:pPr>
      <w:r>
        <w:t>University</w:t>
      </w:r>
      <w:r>
        <w:rPr>
          <w:spacing w:val="-5"/>
        </w:rPr>
        <w:t xml:space="preserve"> </w:t>
      </w:r>
      <w:r>
        <w:rPr>
          <w:spacing w:val="-2"/>
        </w:rPr>
        <w:t>Placements</w:t>
      </w:r>
    </w:p>
    <w:p w14:paraId="6571B148" w14:textId="77777777" w:rsidR="0064316F" w:rsidRDefault="0064316F">
      <w:pPr>
        <w:pStyle w:val="BodyText"/>
        <w:spacing w:before="86"/>
        <w:rPr>
          <w:b/>
        </w:rPr>
      </w:pPr>
    </w:p>
    <w:p w14:paraId="55AB152F" w14:textId="77777777" w:rsidR="0064316F" w:rsidRDefault="006E745B">
      <w:pPr>
        <w:pStyle w:val="BodyText"/>
        <w:spacing w:before="1" w:line="278" w:lineRule="auto"/>
        <w:ind w:left="384" w:right="574"/>
      </w:pPr>
      <w:r>
        <w:t>We have had 12 placements from colleges and Universities, these students need to complete a minimum of 100 hours for their assessments.</w:t>
      </w:r>
    </w:p>
    <w:p w14:paraId="1F5899D9" w14:textId="77777777" w:rsidR="0064316F" w:rsidRDefault="0064316F">
      <w:pPr>
        <w:pStyle w:val="BodyText"/>
        <w:spacing w:before="37"/>
      </w:pPr>
    </w:p>
    <w:p w14:paraId="2512D148" w14:textId="77777777" w:rsidR="0064316F" w:rsidRDefault="006E745B">
      <w:pPr>
        <w:pStyle w:val="BodyText"/>
        <w:tabs>
          <w:tab w:val="left" w:pos="2480"/>
        </w:tabs>
        <w:spacing w:line="278" w:lineRule="auto"/>
        <w:ind w:left="2502" w:right="3076" w:hanging="2118"/>
      </w:pPr>
      <w:r>
        <w:t>Merton college –</w:t>
      </w:r>
      <w:r>
        <w:tab/>
        <w:t>5</w:t>
      </w:r>
      <w:r>
        <w:rPr>
          <w:spacing w:val="-1"/>
        </w:rPr>
        <w:t xml:space="preserve"> </w:t>
      </w:r>
      <w:r>
        <w:t>students</w:t>
      </w:r>
      <w:r>
        <w:rPr>
          <w:spacing w:val="-4"/>
        </w:rPr>
        <w:t xml:space="preserve"> </w:t>
      </w:r>
      <w:r>
        <w:t>on</w:t>
      </w:r>
      <w:r>
        <w:rPr>
          <w:spacing w:val="-2"/>
        </w:rPr>
        <w:t xml:space="preserve"> </w:t>
      </w:r>
      <w:r>
        <w:t>a</w:t>
      </w:r>
      <w:r>
        <w:rPr>
          <w:spacing w:val="-2"/>
        </w:rPr>
        <w:t xml:space="preserve"> </w:t>
      </w:r>
      <w:r>
        <w:t>Health</w:t>
      </w:r>
      <w:r>
        <w:rPr>
          <w:spacing w:val="-3"/>
        </w:rPr>
        <w:t xml:space="preserve"> </w:t>
      </w:r>
      <w:r>
        <w:t>and</w:t>
      </w:r>
      <w:r>
        <w:rPr>
          <w:spacing w:val="-3"/>
        </w:rPr>
        <w:t xml:space="preserve"> </w:t>
      </w:r>
      <w:r>
        <w:t>Social</w:t>
      </w:r>
      <w:r>
        <w:rPr>
          <w:spacing w:val="-1"/>
        </w:rPr>
        <w:t xml:space="preserve"> </w:t>
      </w:r>
      <w:r>
        <w:t>Care</w:t>
      </w:r>
      <w:r>
        <w:rPr>
          <w:spacing w:val="-1"/>
        </w:rPr>
        <w:t xml:space="preserve"> </w:t>
      </w:r>
      <w:r>
        <w:t>level</w:t>
      </w:r>
      <w:r>
        <w:rPr>
          <w:spacing w:val="-2"/>
        </w:rPr>
        <w:t xml:space="preserve"> </w:t>
      </w:r>
      <w:r>
        <w:t>2</w:t>
      </w:r>
      <w:r>
        <w:rPr>
          <w:spacing w:val="-3"/>
        </w:rPr>
        <w:t xml:space="preserve"> </w:t>
      </w:r>
      <w:r>
        <w:t>course 4</w:t>
      </w:r>
      <w:r>
        <w:rPr>
          <w:spacing w:val="-2"/>
        </w:rPr>
        <w:t xml:space="preserve"> </w:t>
      </w:r>
      <w:r>
        <w:t>students</w:t>
      </w:r>
      <w:r>
        <w:rPr>
          <w:spacing w:val="-2"/>
        </w:rPr>
        <w:t xml:space="preserve"> </w:t>
      </w:r>
      <w:r>
        <w:t>on</w:t>
      </w:r>
      <w:r>
        <w:rPr>
          <w:spacing w:val="-1"/>
        </w:rPr>
        <w:t xml:space="preserve"> </w:t>
      </w:r>
      <w:r>
        <w:t>a</w:t>
      </w:r>
      <w:r>
        <w:rPr>
          <w:spacing w:val="-2"/>
        </w:rPr>
        <w:t xml:space="preserve"> </w:t>
      </w:r>
      <w:r>
        <w:t>Health</w:t>
      </w:r>
      <w:r>
        <w:rPr>
          <w:spacing w:val="-2"/>
        </w:rPr>
        <w:t xml:space="preserve"> </w:t>
      </w:r>
      <w:r>
        <w:t>and</w:t>
      </w:r>
      <w:r>
        <w:rPr>
          <w:spacing w:val="-3"/>
        </w:rPr>
        <w:t xml:space="preserve"> </w:t>
      </w:r>
      <w:r>
        <w:t>Social</w:t>
      </w:r>
      <w:r>
        <w:rPr>
          <w:spacing w:val="-1"/>
        </w:rPr>
        <w:t xml:space="preserve"> </w:t>
      </w:r>
      <w:r>
        <w:t>Care</w:t>
      </w:r>
      <w:r>
        <w:rPr>
          <w:spacing w:val="-1"/>
        </w:rPr>
        <w:t xml:space="preserve"> </w:t>
      </w:r>
      <w:r>
        <w:t>level</w:t>
      </w:r>
      <w:r>
        <w:rPr>
          <w:spacing w:val="-1"/>
        </w:rPr>
        <w:t xml:space="preserve"> </w:t>
      </w:r>
      <w:r>
        <w:t>3</w:t>
      </w:r>
      <w:r>
        <w:rPr>
          <w:spacing w:val="-3"/>
        </w:rPr>
        <w:t xml:space="preserve"> </w:t>
      </w:r>
      <w:r>
        <w:rPr>
          <w:spacing w:val="-2"/>
        </w:rPr>
        <w:t>course</w:t>
      </w:r>
    </w:p>
    <w:p w14:paraId="5DF37A84" w14:textId="77777777" w:rsidR="0064316F" w:rsidRDefault="0064316F">
      <w:pPr>
        <w:pStyle w:val="BodyText"/>
        <w:spacing w:before="41"/>
      </w:pPr>
    </w:p>
    <w:p w14:paraId="60AFFF1B" w14:textId="77777777" w:rsidR="0064316F" w:rsidRDefault="006E745B">
      <w:pPr>
        <w:pStyle w:val="BodyText"/>
        <w:tabs>
          <w:tab w:val="left" w:pos="2518"/>
        </w:tabs>
        <w:spacing w:line="549" w:lineRule="auto"/>
        <w:ind w:left="384" w:right="2418"/>
      </w:pPr>
      <w:r>
        <w:t>Coulsdon College-</w:t>
      </w:r>
      <w:r>
        <w:tab/>
        <w:t>1 student on a Health and Social Care level 3 course Kingston</w:t>
      </w:r>
      <w:r>
        <w:rPr>
          <w:spacing w:val="-2"/>
        </w:rPr>
        <w:t xml:space="preserve"> </w:t>
      </w:r>
      <w:r>
        <w:t>University</w:t>
      </w:r>
      <w:r>
        <w:rPr>
          <w:spacing w:val="-1"/>
        </w:rPr>
        <w:t xml:space="preserve"> </w:t>
      </w:r>
      <w:r>
        <w:t>–</w:t>
      </w:r>
      <w:r>
        <w:rPr>
          <w:spacing w:val="-4"/>
        </w:rPr>
        <w:t xml:space="preserve"> </w:t>
      </w:r>
      <w:r>
        <w:t>1</w:t>
      </w:r>
      <w:r>
        <w:rPr>
          <w:spacing w:val="-2"/>
        </w:rPr>
        <w:t xml:space="preserve"> </w:t>
      </w:r>
      <w:r>
        <w:t>student</w:t>
      </w:r>
      <w:r>
        <w:rPr>
          <w:spacing w:val="-2"/>
        </w:rPr>
        <w:t xml:space="preserve"> </w:t>
      </w:r>
      <w:r>
        <w:t>on</w:t>
      </w:r>
      <w:r>
        <w:rPr>
          <w:spacing w:val="-2"/>
        </w:rPr>
        <w:t xml:space="preserve"> </w:t>
      </w:r>
      <w:r>
        <w:t>a</w:t>
      </w:r>
      <w:r>
        <w:rPr>
          <w:spacing w:val="-5"/>
        </w:rPr>
        <w:t xml:space="preserve"> </w:t>
      </w:r>
      <w:r>
        <w:t>Nursing,</w:t>
      </w:r>
      <w:r>
        <w:rPr>
          <w:spacing w:val="-5"/>
        </w:rPr>
        <w:t xml:space="preserve"> </w:t>
      </w:r>
      <w:r>
        <w:t>Midwifery</w:t>
      </w:r>
      <w:r>
        <w:rPr>
          <w:spacing w:val="-6"/>
        </w:rPr>
        <w:t xml:space="preserve"> </w:t>
      </w:r>
      <w:r>
        <w:t>and</w:t>
      </w:r>
      <w:r>
        <w:rPr>
          <w:spacing w:val="-2"/>
        </w:rPr>
        <w:t xml:space="preserve"> </w:t>
      </w:r>
      <w:r>
        <w:t>Public</w:t>
      </w:r>
      <w:r>
        <w:rPr>
          <w:spacing w:val="-3"/>
        </w:rPr>
        <w:t xml:space="preserve"> </w:t>
      </w:r>
      <w:r>
        <w:t>Health</w:t>
      </w:r>
      <w:r>
        <w:rPr>
          <w:spacing w:val="-6"/>
        </w:rPr>
        <w:t xml:space="preserve"> </w:t>
      </w:r>
      <w:r>
        <w:t>course</w:t>
      </w:r>
    </w:p>
    <w:p w14:paraId="5ADA90E3" w14:textId="77777777" w:rsidR="0064316F" w:rsidRDefault="0064316F">
      <w:pPr>
        <w:spacing w:line="549" w:lineRule="auto"/>
        <w:sectPr w:rsidR="0064316F">
          <w:pgSz w:w="11910" w:h="16840"/>
          <w:pgMar w:top="1540" w:right="620" w:bottom="1140" w:left="580" w:header="444" w:footer="955" w:gutter="0"/>
          <w:cols w:space="720"/>
        </w:sectPr>
      </w:pPr>
    </w:p>
    <w:p w14:paraId="0DF54BC1" w14:textId="77777777" w:rsidR="0064316F" w:rsidRDefault="006E745B">
      <w:pPr>
        <w:pStyle w:val="BodyText"/>
        <w:spacing w:before="88" w:line="276" w:lineRule="auto"/>
        <w:ind w:left="384" w:right="939"/>
        <w:jc w:val="both"/>
      </w:pPr>
      <w:r>
        <w:lastRenderedPageBreak/>
        <w:t>Plymouth</w:t>
      </w:r>
      <w:r>
        <w:rPr>
          <w:spacing w:val="-8"/>
        </w:rPr>
        <w:t xml:space="preserve"> </w:t>
      </w:r>
      <w:r>
        <w:t>University</w:t>
      </w:r>
      <w:r>
        <w:rPr>
          <w:spacing w:val="-10"/>
        </w:rPr>
        <w:t xml:space="preserve"> </w:t>
      </w:r>
      <w:r>
        <w:t>-</w:t>
      </w:r>
      <w:r>
        <w:rPr>
          <w:spacing w:val="-10"/>
        </w:rPr>
        <w:t xml:space="preserve"> </w:t>
      </w:r>
      <w:r>
        <w:t>1</w:t>
      </w:r>
      <w:r>
        <w:rPr>
          <w:spacing w:val="-10"/>
        </w:rPr>
        <w:t xml:space="preserve"> </w:t>
      </w:r>
      <w:r>
        <w:t>student</w:t>
      </w:r>
      <w:r>
        <w:rPr>
          <w:spacing w:val="-10"/>
        </w:rPr>
        <w:t xml:space="preserve"> </w:t>
      </w:r>
      <w:r>
        <w:t>who</w:t>
      </w:r>
      <w:r>
        <w:rPr>
          <w:spacing w:val="-11"/>
        </w:rPr>
        <w:t xml:space="preserve"> </w:t>
      </w:r>
      <w:r>
        <w:t>needed</w:t>
      </w:r>
      <w:r>
        <w:rPr>
          <w:spacing w:val="-10"/>
        </w:rPr>
        <w:t xml:space="preserve"> </w:t>
      </w:r>
      <w:r>
        <w:t>experience</w:t>
      </w:r>
      <w:r>
        <w:rPr>
          <w:spacing w:val="-11"/>
        </w:rPr>
        <w:t xml:space="preserve"> </w:t>
      </w:r>
      <w:r>
        <w:t>to</w:t>
      </w:r>
      <w:r>
        <w:rPr>
          <w:spacing w:val="-11"/>
        </w:rPr>
        <w:t xml:space="preserve"> </w:t>
      </w:r>
      <w:r>
        <w:t>decide</w:t>
      </w:r>
      <w:r>
        <w:rPr>
          <w:spacing w:val="-11"/>
        </w:rPr>
        <w:t xml:space="preserve"> </w:t>
      </w:r>
      <w:r>
        <w:t>whether</w:t>
      </w:r>
      <w:r>
        <w:rPr>
          <w:spacing w:val="-11"/>
        </w:rPr>
        <w:t xml:space="preserve"> </w:t>
      </w:r>
      <w:r>
        <w:t>to</w:t>
      </w:r>
      <w:r>
        <w:rPr>
          <w:spacing w:val="-11"/>
        </w:rPr>
        <w:t xml:space="preserve"> </w:t>
      </w:r>
      <w:r>
        <w:t>swap</w:t>
      </w:r>
      <w:r>
        <w:rPr>
          <w:spacing w:val="-10"/>
        </w:rPr>
        <w:t xml:space="preserve"> </w:t>
      </w:r>
      <w:r>
        <w:t>from</w:t>
      </w:r>
      <w:r>
        <w:rPr>
          <w:spacing w:val="-11"/>
        </w:rPr>
        <w:t xml:space="preserve"> </w:t>
      </w:r>
      <w:r>
        <w:t>Biomed Science to Medicine</w:t>
      </w:r>
    </w:p>
    <w:p w14:paraId="1667E530" w14:textId="77777777" w:rsidR="0064316F" w:rsidRDefault="0064316F">
      <w:pPr>
        <w:pStyle w:val="BodyText"/>
        <w:spacing w:before="43"/>
      </w:pPr>
    </w:p>
    <w:p w14:paraId="2AD00D26" w14:textId="77777777" w:rsidR="0064316F" w:rsidRDefault="006E745B">
      <w:pPr>
        <w:pStyle w:val="BodyText"/>
        <w:spacing w:before="1" w:line="278" w:lineRule="auto"/>
        <w:ind w:left="384" w:right="936"/>
        <w:jc w:val="both"/>
      </w:pPr>
      <w:r>
        <w:t>These</w:t>
      </w:r>
      <w:r>
        <w:rPr>
          <w:spacing w:val="-13"/>
        </w:rPr>
        <w:t xml:space="preserve"> </w:t>
      </w:r>
      <w:r>
        <w:t>students</w:t>
      </w:r>
      <w:r>
        <w:rPr>
          <w:spacing w:val="-14"/>
        </w:rPr>
        <w:t xml:space="preserve"> </w:t>
      </w:r>
      <w:r>
        <w:t>were</w:t>
      </w:r>
      <w:r>
        <w:rPr>
          <w:spacing w:val="-11"/>
        </w:rPr>
        <w:t xml:space="preserve"> </w:t>
      </w:r>
      <w:r>
        <w:t>on</w:t>
      </w:r>
      <w:r>
        <w:rPr>
          <w:spacing w:val="-13"/>
        </w:rPr>
        <w:t xml:space="preserve"> </w:t>
      </w:r>
      <w:r>
        <w:t>boarded</w:t>
      </w:r>
      <w:r>
        <w:rPr>
          <w:spacing w:val="-12"/>
        </w:rPr>
        <w:t xml:space="preserve"> </w:t>
      </w:r>
      <w:r>
        <w:t>as</w:t>
      </w:r>
      <w:r>
        <w:rPr>
          <w:spacing w:val="-11"/>
        </w:rPr>
        <w:t xml:space="preserve"> </w:t>
      </w:r>
      <w:r>
        <w:t>volunteers</w:t>
      </w:r>
      <w:r>
        <w:rPr>
          <w:spacing w:val="-14"/>
        </w:rPr>
        <w:t xml:space="preserve"> </w:t>
      </w:r>
      <w:r>
        <w:t>and</w:t>
      </w:r>
      <w:r>
        <w:rPr>
          <w:spacing w:val="-10"/>
        </w:rPr>
        <w:t xml:space="preserve"> </w:t>
      </w:r>
      <w:r>
        <w:t>4</w:t>
      </w:r>
      <w:r>
        <w:rPr>
          <w:spacing w:val="-13"/>
        </w:rPr>
        <w:t xml:space="preserve"> </w:t>
      </w:r>
      <w:r>
        <w:t>have</w:t>
      </w:r>
      <w:r>
        <w:rPr>
          <w:spacing w:val="-13"/>
        </w:rPr>
        <w:t xml:space="preserve"> </w:t>
      </w:r>
      <w:r>
        <w:t>continued</w:t>
      </w:r>
      <w:r>
        <w:rPr>
          <w:spacing w:val="-12"/>
        </w:rPr>
        <w:t xml:space="preserve"> </w:t>
      </w:r>
      <w:r>
        <w:t>to</w:t>
      </w:r>
      <w:r>
        <w:rPr>
          <w:spacing w:val="-11"/>
        </w:rPr>
        <w:t xml:space="preserve"> </w:t>
      </w:r>
      <w:r>
        <w:t>volunteer</w:t>
      </w:r>
      <w:r>
        <w:rPr>
          <w:spacing w:val="-13"/>
        </w:rPr>
        <w:t xml:space="preserve"> </w:t>
      </w:r>
      <w:r>
        <w:t>after</w:t>
      </w:r>
      <w:r>
        <w:rPr>
          <w:spacing w:val="-13"/>
        </w:rPr>
        <w:t xml:space="preserve"> </w:t>
      </w:r>
      <w:r>
        <w:t>their</w:t>
      </w:r>
      <w:r>
        <w:rPr>
          <w:spacing w:val="-7"/>
        </w:rPr>
        <w:t xml:space="preserve"> </w:t>
      </w:r>
      <w:r>
        <w:t>100- hour placement.</w:t>
      </w:r>
    </w:p>
    <w:p w14:paraId="0A9532D0" w14:textId="77777777" w:rsidR="0064316F" w:rsidRDefault="0064316F">
      <w:pPr>
        <w:pStyle w:val="BodyText"/>
        <w:spacing w:before="37"/>
      </w:pPr>
    </w:p>
    <w:p w14:paraId="18CB1E65" w14:textId="77777777" w:rsidR="0064316F" w:rsidRDefault="006E745B">
      <w:pPr>
        <w:pStyle w:val="BodyText"/>
        <w:spacing w:line="276" w:lineRule="auto"/>
        <w:ind w:left="384" w:right="945"/>
        <w:jc w:val="both"/>
      </w:pPr>
      <w:r>
        <w:t>The student from Kingston University is considering coming straight to our Trust as soon as a role/apprenticeship becomes vacant.</w:t>
      </w:r>
      <w:r>
        <w:rPr>
          <w:spacing w:val="40"/>
        </w:rPr>
        <w:t xml:space="preserve"> </w:t>
      </w:r>
      <w:r>
        <w:t>The student from Plymouth University had such a great time at STH on the wards he has decided to go into Medicine and hopes to work at our Trust in the future.</w:t>
      </w:r>
    </w:p>
    <w:p w14:paraId="4359D172" w14:textId="77777777" w:rsidR="0064316F" w:rsidRDefault="0064316F">
      <w:pPr>
        <w:pStyle w:val="BodyText"/>
        <w:spacing w:before="45"/>
      </w:pPr>
    </w:p>
    <w:p w14:paraId="67C4EA90" w14:textId="77777777" w:rsidR="0064316F" w:rsidRDefault="006E745B">
      <w:pPr>
        <w:pStyle w:val="Heading1"/>
        <w:numPr>
          <w:ilvl w:val="1"/>
          <w:numId w:val="12"/>
        </w:numPr>
        <w:tabs>
          <w:tab w:val="left" w:pos="866"/>
        </w:tabs>
        <w:ind w:left="866" w:hanging="482"/>
      </w:pPr>
      <w:r>
        <w:t>Volunteer</w:t>
      </w:r>
      <w:r>
        <w:rPr>
          <w:spacing w:val="-7"/>
        </w:rPr>
        <w:t xml:space="preserve"> </w:t>
      </w:r>
      <w:r>
        <w:t>Engagement</w:t>
      </w:r>
      <w:r>
        <w:rPr>
          <w:spacing w:val="-2"/>
        </w:rPr>
        <w:t xml:space="preserve"> Events</w:t>
      </w:r>
    </w:p>
    <w:p w14:paraId="08678296" w14:textId="77777777" w:rsidR="0064316F" w:rsidRDefault="0064316F">
      <w:pPr>
        <w:pStyle w:val="BodyText"/>
        <w:spacing w:before="88"/>
        <w:rPr>
          <w:b/>
        </w:rPr>
      </w:pPr>
    </w:p>
    <w:p w14:paraId="06097A08" w14:textId="77777777" w:rsidR="0064316F" w:rsidRDefault="006E745B">
      <w:pPr>
        <w:pStyle w:val="BodyText"/>
        <w:spacing w:before="1" w:line="276" w:lineRule="auto"/>
        <w:ind w:left="384" w:right="395"/>
        <w:jc w:val="both"/>
      </w:pPr>
      <w:r>
        <w:t>The</w:t>
      </w:r>
      <w:r>
        <w:rPr>
          <w:spacing w:val="-4"/>
        </w:rPr>
        <w:t xml:space="preserve"> </w:t>
      </w:r>
      <w:r>
        <w:t>voluntary</w:t>
      </w:r>
      <w:r>
        <w:rPr>
          <w:spacing w:val="-5"/>
        </w:rPr>
        <w:t xml:space="preserve"> </w:t>
      </w:r>
      <w:r>
        <w:t>services</w:t>
      </w:r>
      <w:r>
        <w:rPr>
          <w:spacing w:val="-7"/>
        </w:rPr>
        <w:t xml:space="preserve"> </w:t>
      </w:r>
      <w:r>
        <w:t>manager</w:t>
      </w:r>
      <w:r>
        <w:rPr>
          <w:spacing w:val="-7"/>
        </w:rPr>
        <w:t xml:space="preserve"> </w:t>
      </w:r>
      <w:r>
        <w:t>from</w:t>
      </w:r>
      <w:r>
        <w:rPr>
          <w:spacing w:val="-7"/>
        </w:rPr>
        <w:t xml:space="preserve"> </w:t>
      </w:r>
      <w:r>
        <w:t>ESTH</w:t>
      </w:r>
      <w:r>
        <w:rPr>
          <w:spacing w:val="-5"/>
        </w:rPr>
        <w:t xml:space="preserve"> </w:t>
      </w:r>
      <w:r>
        <w:t>has</w:t>
      </w:r>
      <w:r>
        <w:rPr>
          <w:spacing w:val="-5"/>
        </w:rPr>
        <w:t xml:space="preserve"> </w:t>
      </w:r>
      <w:proofErr w:type="spellStart"/>
      <w:r>
        <w:t>organised</w:t>
      </w:r>
      <w:proofErr w:type="spellEnd"/>
      <w:r>
        <w:rPr>
          <w:spacing w:val="-5"/>
        </w:rPr>
        <w:t xml:space="preserve"> </w:t>
      </w:r>
      <w:r>
        <w:t>5</w:t>
      </w:r>
      <w:r>
        <w:rPr>
          <w:spacing w:val="-4"/>
        </w:rPr>
        <w:t xml:space="preserve"> </w:t>
      </w:r>
      <w:r>
        <w:t>local</w:t>
      </w:r>
      <w:r>
        <w:rPr>
          <w:spacing w:val="-7"/>
        </w:rPr>
        <w:t xml:space="preserve"> </w:t>
      </w:r>
      <w:r>
        <w:t>volunteering</w:t>
      </w:r>
      <w:r>
        <w:rPr>
          <w:spacing w:val="-5"/>
        </w:rPr>
        <w:t xml:space="preserve"> </w:t>
      </w:r>
      <w:r>
        <w:t>engagement</w:t>
      </w:r>
      <w:r>
        <w:rPr>
          <w:spacing w:val="-4"/>
        </w:rPr>
        <w:t xml:space="preserve"> </w:t>
      </w:r>
      <w:r>
        <w:t>events</w:t>
      </w:r>
      <w:r>
        <w:rPr>
          <w:spacing w:val="-5"/>
        </w:rPr>
        <w:t xml:space="preserve"> </w:t>
      </w:r>
      <w:r>
        <w:t>and is working with local volunteer agencies and NHS England to list as many opportunities as possible hopefully across all GESH sites.</w:t>
      </w:r>
    </w:p>
    <w:p w14:paraId="349B2799" w14:textId="77777777" w:rsidR="0064316F" w:rsidRDefault="0064316F">
      <w:pPr>
        <w:pStyle w:val="BodyText"/>
        <w:spacing w:before="42"/>
      </w:pPr>
    </w:p>
    <w:p w14:paraId="3F4AF63E" w14:textId="77777777" w:rsidR="0064316F" w:rsidRDefault="006E745B">
      <w:pPr>
        <w:pStyle w:val="Heading1"/>
        <w:numPr>
          <w:ilvl w:val="1"/>
          <w:numId w:val="12"/>
        </w:numPr>
        <w:tabs>
          <w:tab w:val="left" w:pos="868"/>
        </w:tabs>
        <w:ind w:left="868" w:hanging="484"/>
      </w:pPr>
      <w:r>
        <w:t>Unsung</w:t>
      </w:r>
      <w:r>
        <w:rPr>
          <w:spacing w:val="-4"/>
        </w:rPr>
        <w:t xml:space="preserve"> </w:t>
      </w:r>
      <w:r>
        <w:t>Hero</w:t>
      </w:r>
      <w:r>
        <w:rPr>
          <w:spacing w:val="-2"/>
        </w:rPr>
        <w:t xml:space="preserve"> </w:t>
      </w:r>
      <w:r>
        <w:t>award</w:t>
      </w:r>
      <w:r>
        <w:rPr>
          <w:spacing w:val="-2"/>
        </w:rPr>
        <w:t xml:space="preserve"> winner</w:t>
      </w:r>
    </w:p>
    <w:p w14:paraId="39D58450" w14:textId="77777777" w:rsidR="0064316F" w:rsidRDefault="006E745B">
      <w:pPr>
        <w:pStyle w:val="BodyText"/>
        <w:spacing w:before="185"/>
        <w:ind w:left="384" w:right="574"/>
      </w:pPr>
      <w:r>
        <w:t>In</w:t>
      </w:r>
      <w:r>
        <w:rPr>
          <w:spacing w:val="-2"/>
        </w:rPr>
        <w:t xml:space="preserve"> </w:t>
      </w:r>
      <w:r>
        <w:t>March</w:t>
      </w:r>
      <w:r>
        <w:rPr>
          <w:spacing w:val="-2"/>
        </w:rPr>
        <w:t xml:space="preserve"> </w:t>
      </w:r>
      <w:r>
        <w:t>2023,</w:t>
      </w:r>
      <w:r>
        <w:rPr>
          <w:spacing w:val="-5"/>
        </w:rPr>
        <w:t xml:space="preserve"> </w:t>
      </w:r>
      <w:r>
        <w:t>the</w:t>
      </w:r>
      <w:r>
        <w:rPr>
          <w:spacing w:val="-2"/>
        </w:rPr>
        <w:t xml:space="preserve"> </w:t>
      </w:r>
      <w:r>
        <w:t>annual</w:t>
      </w:r>
      <w:r>
        <w:rPr>
          <w:spacing w:val="-1"/>
        </w:rPr>
        <w:t xml:space="preserve"> </w:t>
      </w:r>
      <w:r>
        <w:t>Unsung</w:t>
      </w:r>
      <w:r>
        <w:rPr>
          <w:spacing w:val="-3"/>
        </w:rPr>
        <w:t xml:space="preserve"> </w:t>
      </w:r>
      <w:r>
        <w:t>Hero</w:t>
      </w:r>
      <w:r>
        <w:rPr>
          <w:spacing w:val="-5"/>
        </w:rPr>
        <w:t xml:space="preserve"> </w:t>
      </w:r>
      <w:r>
        <w:t>Awards</w:t>
      </w:r>
      <w:r>
        <w:rPr>
          <w:spacing w:val="-5"/>
        </w:rPr>
        <w:t xml:space="preserve"> </w:t>
      </w:r>
      <w:r>
        <w:t>took</w:t>
      </w:r>
      <w:r>
        <w:rPr>
          <w:spacing w:val="-4"/>
        </w:rPr>
        <w:t xml:space="preserve"> </w:t>
      </w:r>
      <w:r>
        <w:t>place.</w:t>
      </w:r>
      <w:r>
        <w:rPr>
          <w:spacing w:val="-4"/>
        </w:rPr>
        <w:t xml:space="preserve"> </w:t>
      </w:r>
      <w:r>
        <w:t>The</w:t>
      </w:r>
      <w:r>
        <w:rPr>
          <w:spacing w:val="-5"/>
        </w:rPr>
        <w:t xml:space="preserve"> </w:t>
      </w:r>
      <w:r>
        <w:t>awards</w:t>
      </w:r>
      <w:r>
        <w:rPr>
          <w:spacing w:val="-3"/>
        </w:rPr>
        <w:t xml:space="preserve"> </w:t>
      </w:r>
      <w:r>
        <w:t>celebrate</w:t>
      </w:r>
      <w:r>
        <w:rPr>
          <w:spacing w:val="-4"/>
        </w:rPr>
        <w:t xml:space="preserve"> </w:t>
      </w:r>
      <w:r>
        <w:t>the contributions made by non-medical, clinical NHS staff and volunteers.</w:t>
      </w:r>
    </w:p>
    <w:p w14:paraId="4F41B818" w14:textId="77777777" w:rsidR="0064316F" w:rsidRDefault="006E745B">
      <w:pPr>
        <w:pStyle w:val="BodyText"/>
        <w:spacing w:before="292"/>
        <w:ind w:left="384" w:right="574"/>
      </w:pPr>
      <w:r>
        <w:t>It was a very special evening for Lynne Witham, Volunteering Manager, ESTH, who won an award. Lynne</w:t>
      </w:r>
      <w:r>
        <w:rPr>
          <w:spacing w:val="-3"/>
        </w:rPr>
        <w:t xml:space="preserve"> </w:t>
      </w:r>
      <w:r>
        <w:t>had</w:t>
      </w:r>
      <w:r>
        <w:rPr>
          <w:spacing w:val="-3"/>
        </w:rPr>
        <w:t xml:space="preserve"> </w:t>
      </w:r>
      <w:r>
        <w:t>been</w:t>
      </w:r>
      <w:r>
        <w:rPr>
          <w:spacing w:val="-3"/>
        </w:rPr>
        <w:t xml:space="preserve"> </w:t>
      </w:r>
      <w:r>
        <w:t>nominated in</w:t>
      </w:r>
      <w:r>
        <w:rPr>
          <w:spacing w:val="-1"/>
        </w:rPr>
        <w:t xml:space="preserve"> </w:t>
      </w:r>
      <w:r>
        <w:t>the</w:t>
      </w:r>
      <w:r>
        <w:rPr>
          <w:spacing w:val="-4"/>
        </w:rPr>
        <w:t xml:space="preserve"> </w:t>
      </w:r>
      <w:r>
        <w:t>Admin</w:t>
      </w:r>
      <w:r>
        <w:rPr>
          <w:spacing w:val="-1"/>
        </w:rPr>
        <w:t xml:space="preserve"> </w:t>
      </w:r>
      <w:r>
        <w:t>and</w:t>
      </w:r>
      <w:r>
        <w:rPr>
          <w:spacing w:val="-3"/>
        </w:rPr>
        <w:t xml:space="preserve"> </w:t>
      </w:r>
      <w:r>
        <w:t>Clerical</w:t>
      </w:r>
      <w:r>
        <w:rPr>
          <w:spacing w:val="-1"/>
        </w:rPr>
        <w:t xml:space="preserve"> </w:t>
      </w:r>
      <w:r>
        <w:t>category</w:t>
      </w:r>
      <w:r>
        <w:rPr>
          <w:spacing w:val="-4"/>
        </w:rPr>
        <w:t xml:space="preserve"> </w:t>
      </w:r>
      <w:r>
        <w:t>for</w:t>
      </w:r>
      <w:r>
        <w:rPr>
          <w:spacing w:val="-3"/>
        </w:rPr>
        <w:t xml:space="preserve"> </w:t>
      </w:r>
      <w:r>
        <w:t>her</w:t>
      </w:r>
      <w:r>
        <w:rPr>
          <w:spacing w:val="-3"/>
        </w:rPr>
        <w:t xml:space="preserve"> </w:t>
      </w:r>
      <w:r>
        <w:t>work</w:t>
      </w:r>
      <w:r>
        <w:rPr>
          <w:spacing w:val="-3"/>
        </w:rPr>
        <w:t xml:space="preserve"> </w:t>
      </w:r>
      <w:r>
        <w:t>looking</w:t>
      </w:r>
      <w:r>
        <w:rPr>
          <w:spacing w:val="-2"/>
        </w:rPr>
        <w:t xml:space="preserve"> </w:t>
      </w:r>
      <w:r>
        <w:t>after</w:t>
      </w:r>
      <w:r>
        <w:rPr>
          <w:spacing w:val="-3"/>
        </w:rPr>
        <w:t xml:space="preserve"> </w:t>
      </w:r>
      <w:r>
        <w:t>our</w:t>
      </w:r>
      <w:r>
        <w:rPr>
          <w:spacing w:val="-1"/>
        </w:rPr>
        <w:t xml:space="preserve"> </w:t>
      </w:r>
      <w:r>
        <w:t xml:space="preserve">many volunteers who make a huge contribution to all aspects of hospital life. The award also </w:t>
      </w:r>
      <w:proofErr w:type="spellStart"/>
      <w:r>
        <w:t>recognised</w:t>
      </w:r>
      <w:proofErr w:type="spellEnd"/>
      <w:r>
        <w:t xml:space="preserve"> Lynne's</w:t>
      </w:r>
      <w:r>
        <w:rPr>
          <w:spacing w:val="-2"/>
        </w:rPr>
        <w:t xml:space="preserve"> </w:t>
      </w:r>
      <w:r>
        <w:t>devotion to</w:t>
      </w:r>
      <w:r>
        <w:rPr>
          <w:spacing w:val="-2"/>
        </w:rPr>
        <w:t xml:space="preserve"> </w:t>
      </w:r>
      <w:r>
        <w:t>making ESTH</w:t>
      </w:r>
      <w:r>
        <w:rPr>
          <w:spacing w:val="-1"/>
        </w:rPr>
        <w:t xml:space="preserve"> </w:t>
      </w:r>
      <w:r>
        <w:t>a</w:t>
      </w:r>
      <w:r>
        <w:rPr>
          <w:spacing w:val="-2"/>
        </w:rPr>
        <w:t xml:space="preserve"> </w:t>
      </w:r>
      <w:r>
        <w:t>better</w:t>
      </w:r>
      <w:r>
        <w:rPr>
          <w:spacing w:val="-2"/>
        </w:rPr>
        <w:t xml:space="preserve"> </w:t>
      </w:r>
      <w:r>
        <w:t>place</w:t>
      </w:r>
      <w:r>
        <w:rPr>
          <w:spacing w:val="-2"/>
        </w:rPr>
        <w:t xml:space="preserve"> </w:t>
      </w:r>
      <w:r>
        <w:t>to</w:t>
      </w:r>
      <w:r>
        <w:rPr>
          <w:spacing w:val="-2"/>
        </w:rPr>
        <w:t xml:space="preserve"> </w:t>
      </w:r>
      <w:r>
        <w:t>work</w:t>
      </w:r>
      <w:r>
        <w:rPr>
          <w:spacing w:val="-3"/>
        </w:rPr>
        <w:t xml:space="preserve"> </w:t>
      </w:r>
      <w:r>
        <w:t>with</w:t>
      </w:r>
      <w:r>
        <w:rPr>
          <w:spacing w:val="-1"/>
        </w:rPr>
        <w:t xml:space="preserve"> </w:t>
      </w:r>
      <w:r>
        <w:t>her</w:t>
      </w:r>
      <w:r>
        <w:rPr>
          <w:spacing w:val="-1"/>
        </w:rPr>
        <w:t xml:space="preserve"> </w:t>
      </w:r>
      <w:r>
        <w:t>work as</w:t>
      </w:r>
      <w:r>
        <w:rPr>
          <w:spacing w:val="-2"/>
        </w:rPr>
        <w:t xml:space="preserve"> </w:t>
      </w:r>
      <w:r>
        <w:t>a</w:t>
      </w:r>
      <w:r>
        <w:rPr>
          <w:spacing w:val="-2"/>
        </w:rPr>
        <w:t xml:space="preserve"> </w:t>
      </w:r>
      <w:r>
        <w:t>Culture Champion, and her support for teams such as EDI and Chaplaincy.</w:t>
      </w:r>
    </w:p>
    <w:p w14:paraId="2740520D" w14:textId="77777777" w:rsidR="0064316F" w:rsidRDefault="0064316F">
      <w:pPr>
        <w:pStyle w:val="BodyText"/>
        <w:spacing w:before="2"/>
      </w:pPr>
    </w:p>
    <w:p w14:paraId="699894B0" w14:textId="77777777" w:rsidR="0064316F" w:rsidRDefault="006E745B">
      <w:pPr>
        <w:pStyle w:val="Heading1"/>
        <w:numPr>
          <w:ilvl w:val="1"/>
          <w:numId w:val="12"/>
        </w:numPr>
        <w:tabs>
          <w:tab w:val="left" w:pos="867"/>
        </w:tabs>
        <w:ind w:left="867"/>
      </w:pPr>
      <w:r>
        <w:t>GESH</w:t>
      </w:r>
      <w:r>
        <w:rPr>
          <w:spacing w:val="-2"/>
        </w:rPr>
        <w:t xml:space="preserve"> </w:t>
      </w:r>
      <w:r>
        <w:t>Renal</w:t>
      </w:r>
      <w:r>
        <w:rPr>
          <w:spacing w:val="-1"/>
        </w:rPr>
        <w:t xml:space="preserve"> </w:t>
      </w:r>
      <w:r>
        <w:rPr>
          <w:spacing w:val="-2"/>
        </w:rPr>
        <w:t>volunteers</w:t>
      </w:r>
    </w:p>
    <w:p w14:paraId="1D8D0738" w14:textId="77777777" w:rsidR="0064316F" w:rsidRDefault="0064316F">
      <w:pPr>
        <w:pStyle w:val="BodyText"/>
        <w:rPr>
          <w:b/>
        </w:rPr>
      </w:pPr>
    </w:p>
    <w:p w14:paraId="465ABCAB" w14:textId="77777777" w:rsidR="0064316F" w:rsidRDefault="006E745B">
      <w:pPr>
        <w:pStyle w:val="BodyText"/>
        <w:ind w:left="384" w:right="432"/>
      </w:pPr>
      <w:r>
        <w:t>As</w:t>
      </w:r>
      <w:r>
        <w:rPr>
          <w:spacing w:val="-3"/>
        </w:rPr>
        <w:t xml:space="preserve"> </w:t>
      </w:r>
      <w:r>
        <w:t>the</w:t>
      </w:r>
      <w:r>
        <w:rPr>
          <w:spacing w:val="-2"/>
        </w:rPr>
        <w:t xml:space="preserve"> </w:t>
      </w:r>
      <w:r>
        <w:t>Renal</w:t>
      </w:r>
      <w:r>
        <w:rPr>
          <w:spacing w:val="-3"/>
        </w:rPr>
        <w:t xml:space="preserve"> </w:t>
      </w:r>
      <w:r>
        <w:t>Development</w:t>
      </w:r>
      <w:r>
        <w:rPr>
          <w:spacing w:val="-4"/>
        </w:rPr>
        <w:t xml:space="preserve"> </w:t>
      </w:r>
      <w:proofErr w:type="spellStart"/>
      <w:r>
        <w:t>Programme</w:t>
      </w:r>
      <w:proofErr w:type="spellEnd"/>
      <w:r>
        <w:rPr>
          <w:spacing w:val="-2"/>
        </w:rPr>
        <w:t xml:space="preserve"> </w:t>
      </w:r>
      <w:r>
        <w:t>is</w:t>
      </w:r>
      <w:r>
        <w:rPr>
          <w:spacing w:val="-5"/>
        </w:rPr>
        <w:t xml:space="preserve"> </w:t>
      </w:r>
      <w:r>
        <w:t>a St</w:t>
      </w:r>
      <w:r>
        <w:rPr>
          <w:spacing w:val="-4"/>
        </w:rPr>
        <w:t xml:space="preserve"> </w:t>
      </w:r>
      <w:r>
        <w:t>George’s</w:t>
      </w:r>
      <w:r>
        <w:rPr>
          <w:spacing w:val="-3"/>
        </w:rPr>
        <w:t xml:space="preserve"> </w:t>
      </w:r>
      <w:r>
        <w:t>and Epsom</w:t>
      </w:r>
      <w:r>
        <w:rPr>
          <w:spacing w:val="-4"/>
        </w:rPr>
        <w:t xml:space="preserve"> </w:t>
      </w:r>
      <w:r>
        <w:t>and</w:t>
      </w:r>
      <w:r>
        <w:rPr>
          <w:spacing w:val="-2"/>
        </w:rPr>
        <w:t xml:space="preserve"> </w:t>
      </w:r>
      <w:r>
        <w:t>St</w:t>
      </w:r>
      <w:r>
        <w:rPr>
          <w:spacing w:val="-3"/>
        </w:rPr>
        <w:t xml:space="preserve"> </w:t>
      </w:r>
      <w:r>
        <w:t>Helier</w:t>
      </w:r>
      <w:r>
        <w:rPr>
          <w:spacing w:val="-2"/>
        </w:rPr>
        <w:t xml:space="preserve"> </w:t>
      </w:r>
      <w:r>
        <w:t>(GESH)</w:t>
      </w:r>
      <w:r>
        <w:rPr>
          <w:spacing w:val="-2"/>
        </w:rPr>
        <w:t xml:space="preserve"> </w:t>
      </w:r>
      <w:r>
        <w:t>project,</w:t>
      </w:r>
      <w:r>
        <w:rPr>
          <w:spacing w:val="-5"/>
        </w:rPr>
        <w:t xml:space="preserve"> </w:t>
      </w:r>
      <w:r>
        <w:t>when the patient experience team were approached for volunteers, a new approach was developed. The team were supported to recruit GESH Renal Patient Partners. Volunteers who are exclusively GESH,</w:t>
      </w:r>
      <w:r>
        <w:rPr>
          <w:spacing w:val="40"/>
        </w:rPr>
        <w:t xml:space="preserve"> </w:t>
      </w:r>
      <w:r>
        <w:t>to support partnership working through all elements of this exciting project.</w:t>
      </w:r>
    </w:p>
    <w:p w14:paraId="2204D758" w14:textId="77777777" w:rsidR="0064316F" w:rsidRDefault="006E745B">
      <w:pPr>
        <w:pStyle w:val="BodyText"/>
        <w:spacing w:before="234"/>
        <w:rPr>
          <w:sz w:val="20"/>
        </w:rPr>
      </w:pPr>
      <w:r>
        <w:rPr>
          <w:noProof/>
          <w:lang w:val="en-GB" w:eastAsia="en-GB"/>
        </w:rPr>
        <mc:AlternateContent>
          <mc:Choice Requires="wpg">
            <w:drawing>
              <wp:anchor distT="0" distB="0" distL="0" distR="0" simplePos="0" relativeHeight="487597056" behindDoc="1" locked="0" layoutInCell="1" allowOverlap="1" wp14:anchorId="2297A0A5" wp14:editId="2DFA9044">
                <wp:simplePos x="0" y="0"/>
                <wp:positionH relativeFrom="page">
                  <wp:posOffset>612648</wp:posOffset>
                </wp:positionH>
                <wp:positionV relativeFrom="paragraph">
                  <wp:posOffset>318916</wp:posOffset>
                </wp:positionV>
                <wp:extent cx="6301740" cy="2095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20955"/>
                          <a:chOff x="0" y="0"/>
                          <a:chExt cx="6301740" cy="20955"/>
                        </a:xfrm>
                      </wpg:grpSpPr>
                      <wps:wsp>
                        <wps:cNvPr id="120" name="Graphic 120"/>
                        <wps:cNvSpPr/>
                        <wps:spPr>
                          <a:xfrm>
                            <a:off x="0" y="0"/>
                            <a:ext cx="6300470" cy="20320"/>
                          </a:xfrm>
                          <a:custGeom>
                            <a:avLst/>
                            <a:gdLst/>
                            <a:ahLst/>
                            <a:cxnLst/>
                            <a:rect l="l" t="t" r="r" b="b"/>
                            <a:pathLst>
                              <a:path w="6300470" h="20320">
                                <a:moveTo>
                                  <a:pt x="6299962" y="0"/>
                                </a:moveTo>
                                <a:lnTo>
                                  <a:pt x="127" y="0"/>
                                </a:lnTo>
                                <a:lnTo>
                                  <a:pt x="127" y="1155"/>
                                </a:lnTo>
                                <a:lnTo>
                                  <a:pt x="0" y="1155"/>
                                </a:lnTo>
                                <a:lnTo>
                                  <a:pt x="0" y="4191"/>
                                </a:lnTo>
                                <a:lnTo>
                                  <a:pt x="127" y="4191"/>
                                </a:lnTo>
                                <a:lnTo>
                                  <a:pt x="127" y="20320"/>
                                </a:lnTo>
                                <a:lnTo>
                                  <a:pt x="6299962" y="20320"/>
                                </a:lnTo>
                                <a:lnTo>
                                  <a:pt x="6299962"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6298438"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2" name="Graphic 122"/>
                        <wps:cNvSpPr/>
                        <wps:spPr>
                          <a:xfrm>
                            <a:off x="0" y="1155"/>
                            <a:ext cx="6301740" cy="17145"/>
                          </a:xfrm>
                          <a:custGeom>
                            <a:avLst/>
                            <a:gdLst/>
                            <a:ahLst/>
                            <a:cxnLst/>
                            <a:rect l="l" t="t" r="r" b="b"/>
                            <a:pathLst>
                              <a:path w="6301740" h="17145">
                                <a:moveTo>
                                  <a:pt x="3048" y="3035"/>
                                </a:moveTo>
                                <a:lnTo>
                                  <a:pt x="0" y="3035"/>
                                </a:lnTo>
                                <a:lnTo>
                                  <a:pt x="0" y="16751"/>
                                </a:lnTo>
                                <a:lnTo>
                                  <a:pt x="3048" y="16751"/>
                                </a:lnTo>
                                <a:lnTo>
                                  <a:pt x="3048" y="3035"/>
                                </a:lnTo>
                                <a:close/>
                              </a:path>
                              <a:path w="6301740" h="17145">
                                <a:moveTo>
                                  <a:pt x="6301473" y="0"/>
                                </a:moveTo>
                                <a:lnTo>
                                  <a:pt x="6298438" y="0"/>
                                </a:lnTo>
                                <a:lnTo>
                                  <a:pt x="6298438" y="3035"/>
                                </a:lnTo>
                                <a:lnTo>
                                  <a:pt x="6301473" y="3035"/>
                                </a:lnTo>
                                <a:lnTo>
                                  <a:pt x="6301473"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6298438"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4" name="Graphic 124"/>
                        <wps:cNvSpPr/>
                        <wps:spPr>
                          <a:xfrm>
                            <a:off x="0" y="1790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5" name="Graphic 125"/>
                        <wps:cNvSpPr/>
                        <wps:spPr>
                          <a:xfrm>
                            <a:off x="0" y="17906"/>
                            <a:ext cx="6301740" cy="3175"/>
                          </a:xfrm>
                          <a:custGeom>
                            <a:avLst/>
                            <a:gdLst/>
                            <a:ahLst/>
                            <a:cxnLst/>
                            <a:rect l="l" t="t" r="r" b="b"/>
                            <a:pathLst>
                              <a:path w="6301740" h="3175">
                                <a:moveTo>
                                  <a:pt x="6301473" y="0"/>
                                </a:moveTo>
                                <a:lnTo>
                                  <a:pt x="6298438" y="0"/>
                                </a:lnTo>
                                <a:lnTo>
                                  <a:pt x="3048" y="0"/>
                                </a:lnTo>
                                <a:lnTo>
                                  <a:pt x="0" y="0"/>
                                </a:lnTo>
                                <a:lnTo>
                                  <a:pt x="0" y="3048"/>
                                </a:lnTo>
                                <a:lnTo>
                                  <a:pt x="3048" y="3048"/>
                                </a:lnTo>
                                <a:lnTo>
                                  <a:pt x="6298438" y="3048"/>
                                </a:lnTo>
                                <a:lnTo>
                                  <a:pt x="6301473" y="3048"/>
                                </a:lnTo>
                                <a:lnTo>
                                  <a:pt x="63014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3E34B90" id="Group 119" o:spid="_x0000_s1026" style="position:absolute;margin-left:48.25pt;margin-top:25.1pt;width:496.2pt;height:1.65pt;z-index:-15719424;mso-wrap-distance-left:0;mso-wrap-distance-right:0;mso-position-horizontal-relative:page" coordsize="630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">
                <v:shape id="Graphic 120" o:spid="_x0000_s1027" style="position:absolute;width:63004;height:203;visibility:visible;mso-wrap-style:square;v-text-anchor:top" coordsize="630047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" path="m6299962,l127,r,1155l,1155,,4191r127,l127,20320r6299835,l6299962,xe" fillcolor="#9f9f9f" stroked="f">
                  <v:path arrowok="t"/>
                </v:shape>
                <v:shape id="Graphic 121" o:spid="_x0000_s1028" style="position:absolute;left:62984;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" path="m3047,l,,,3047r3047,l3047,xe" fillcolor="#e2e2e2" stroked="f">
                  <v:path arrowok="t"/>
                </v:shape>
                <v:shape id="Graphic 122" o:spid="_x0000_s1029" style="position:absolute;top:11;width:63017;height:172;visibility:visible;mso-wrap-style:square;v-text-anchor:top" coordsize="63017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" path="m3048,3035l,3035,,16751r3048,l3048,3035xem6301473,r-3035,l6298438,3035r3035,l6301473,xe" fillcolor="#9f9f9f" stroked="f">
                  <v:path arrowok="t"/>
                </v:shape>
                <v:shape id="Graphic 123" o:spid="_x0000_s1030" style="position:absolute;left:62984;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" path="m3047,l,,,13715r3047,l3047,xe" fillcolor="#e2e2e2" stroked="f">
                  <v:path arrowok="t"/>
                </v:shape>
                <v:shape id="Graphic 124" o:spid="_x0000_s1031" style="position:absolute;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" path="m3048,l,,,3048r3048,l3048,xe" fillcolor="#9f9f9f" stroked="f">
                  <v:path arrowok="t"/>
                </v:shape>
                <v:shape id="Graphic 125" o:spid="_x0000_s1032" style="position:absolute;top:179;width:63017;height:31;visibility:visible;mso-wrap-style:square;v-text-anchor:top" coordsize="6301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" path="m6301473,r-3035,l3048,,,,,3048r3048,l6298438,3048r3035,l6301473,xe" fillcolor="#e2e2e2" stroked="f">
                  <v:path arrowok="t"/>
                </v:shape>
                <w10:wrap type="topAndBottom" anchorx="page"/>
              </v:group>
            </w:pict>
          </mc:Fallback>
        </mc:AlternateContent>
      </w:r>
    </w:p>
    <w:p w14:paraId="2EC62209" w14:textId="77777777" w:rsidR="0064316F" w:rsidRDefault="0064316F">
      <w:pPr>
        <w:pStyle w:val="BodyText"/>
        <w:spacing w:before="50"/>
      </w:pPr>
    </w:p>
    <w:p w14:paraId="02148FA9" w14:textId="77777777" w:rsidR="0064316F" w:rsidRDefault="006E745B">
      <w:pPr>
        <w:pStyle w:val="Heading1"/>
        <w:numPr>
          <w:ilvl w:val="0"/>
          <w:numId w:val="11"/>
        </w:numPr>
        <w:tabs>
          <w:tab w:val="left" w:pos="683"/>
        </w:tabs>
        <w:ind w:left="683" w:hanging="299"/>
      </w:pPr>
      <w:r>
        <w:t>Patient</w:t>
      </w:r>
      <w:r>
        <w:rPr>
          <w:spacing w:val="-4"/>
        </w:rPr>
        <w:t xml:space="preserve"> </w:t>
      </w:r>
      <w:r>
        <w:t>Involvement</w:t>
      </w:r>
      <w:r>
        <w:rPr>
          <w:spacing w:val="-3"/>
        </w:rPr>
        <w:t xml:space="preserve"> </w:t>
      </w:r>
      <w:r>
        <w:t>and</w:t>
      </w:r>
      <w:r>
        <w:rPr>
          <w:spacing w:val="-3"/>
        </w:rPr>
        <w:t xml:space="preserve"> </w:t>
      </w:r>
      <w:r>
        <w:rPr>
          <w:spacing w:val="-2"/>
        </w:rPr>
        <w:t>Engagement</w:t>
      </w:r>
    </w:p>
    <w:p w14:paraId="69D7F872" w14:textId="77777777" w:rsidR="0064316F" w:rsidRDefault="006E745B">
      <w:pPr>
        <w:pStyle w:val="BodyText"/>
        <w:spacing w:before="185" w:line="259" w:lineRule="auto"/>
        <w:ind w:left="384" w:right="574"/>
      </w:pPr>
      <w:r>
        <w:t>There</w:t>
      </w:r>
      <w:r>
        <w:rPr>
          <w:spacing w:val="-5"/>
        </w:rPr>
        <w:t xml:space="preserve"> </w:t>
      </w:r>
      <w:r>
        <w:t>are</w:t>
      </w:r>
      <w:r>
        <w:rPr>
          <w:spacing w:val="-4"/>
        </w:rPr>
        <w:t xml:space="preserve"> </w:t>
      </w:r>
      <w:r>
        <w:t>many</w:t>
      </w:r>
      <w:r>
        <w:rPr>
          <w:spacing w:val="-6"/>
        </w:rPr>
        <w:t xml:space="preserve"> </w:t>
      </w:r>
      <w:r>
        <w:t>examples</w:t>
      </w:r>
      <w:r>
        <w:rPr>
          <w:spacing w:val="-3"/>
        </w:rPr>
        <w:t xml:space="preserve"> </w:t>
      </w:r>
      <w:r>
        <w:t>of</w:t>
      </w:r>
      <w:r>
        <w:rPr>
          <w:spacing w:val="-3"/>
        </w:rPr>
        <w:t xml:space="preserve"> </w:t>
      </w:r>
      <w:r>
        <w:t>patient</w:t>
      </w:r>
      <w:r>
        <w:rPr>
          <w:spacing w:val="-2"/>
        </w:rPr>
        <w:t xml:space="preserve"> </w:t>
      </w:r>
      <w:r>
        <w:t>involvement</w:t>
      </w:r>
      <w:r>
        <w:rPr>
          <w:spacing w:val="-6"/>
        </w:rPr>
        <w:t xml:space="preserve"> </w:t>
      </w:r>
      <w:r>
        <w:t>and</w:t>
      </w:r>
      <w:r>
        <w:rPr>
          <w:spacing w:val="-4"/>
        </w:rPr>
        <w:t xml:space="preserve"> </w:t>
      </w:r>
      <w:r>
        <w:t>engagement</w:t>
      </w:r>
      <w:r>
        <w:rPr>
          <w:spacing w:val="-2"/>
        </w:rPr>
        <w:t xml:space="preserve"> </w:t>
      </w:r>
      <w:r>
        <w:t>initiatives</w:t>
      </w:r>
      <w:r>
        <w:rPr>
          <w:spacing w:val="-3"/>
        </w:rPr>
        <w:t xml:space="preserve"> </w:t>
      </w:r>
      <w:r>
        <w:t>across</w:t>
      </w:r>
      <w:r>
        <w:rPr>
          <w:spacing w:val="-3"/>
        </w:rPr>
        <w:t xml:space="preserve"> </w:t>
      </w:r>
      <w:r>
        <w:t>St</w:t>
      </w:r>
      <w:r>
        <w:rPr>
          <w:spacing w:val="-4"/>
        </w:rPr>
        <w:t xml:space="preserve"> </w:t>
      </w:r>
      <w:r>
        <w:t>George’s</w:t>
      </w:r>
      <w:r>
        <w:rPr>
          <w:spacing w:val="-3"/>
        </w:rPr>
        <w:t xml:space="preserve"> </w:t>
      </w:r>
      <w:r>
        <w:t>and Epsom and St Helier.</w:t>
      </w:r>
      <w:r>
        <w:rPr>
          <w:spacing w:val="40"/>
        </w:rPr>
        <w:t xml:space="preserve"> </w:t>
      </w:r>
      <w:r>
        <w:t xml:space="preserve">There are too many to highlight in one report, but two key examples are as </w:t>
      </w:r>
      <w:r>
        <w:rPr>
          <w:spacing w:val="-2"/>
        </w:rPr>
        <w:t>follows:</w:t>
      </w:r>
    </w:p>
    <w:p w14:paraId="1D631425" w14:textId="77777777" w:rsidR="0064316F" w:rsidRDefault="0064316F">
      <w:pPr>
        <w:spacing w:line="259" w:lineRule="auto"/>
        <w:sectPr w:rsidR="0064316F">
          <w:pgSz w:w="11910" w:h="16840"/>
          <w:pgMar w:top="1540" w:right="620" w:bottom="1140" w:left="580" w:header="444" w:footer="955" w:gutter="0"/>
          <w:cols w:space="720"/>
        </w:sectPr>
      </w:pPr>
    </w:p>
    <w:p w14:paraId="7D089B0A" w14:textId="77777777" w:rsidR="0064316F" w:rsidRDefault="006E745B">
      <w:pPr>
        <w:pStyle w:val="Heading1"/>
        <w:numPr>
          <w:ilvl w:val="1"/>
          <w:numId w:val="11"/>
        </w:numPr>
        <w:tabs>
          <w:tab w:val="left" w:pos="932"/>
        </w:tabs>
        <w:spacing w:before="88"/>
        <w:ind w:left="932" w:hanging="548"/>
      </w:pPr>
      <w:r>
        <w:lastRenderedPageBreak/>
        <w:t>Spotlight</w:t>
      </w:r>
      <w:r>
        <w:rPr>
          <w:spacing w:val="-2"/>
        </w:rPr>
        <w:t xml:space="preserve"> </w:t>
      </w:r>
      <w:r>
        <w:t>on Outpatients</w:t>
      </w:r>
      <w:r>
        <w:rPr>
          <w:spacing w:val="-1"/>
        </w:rPr>
        <w:t xml:space="preserve"> </w:t>
      </w:r>
      <w:r>
        <w:t>–</w:t>
      </w:r>
      <w:r>
        <w:rPr>
          <w:spacing w:val="-1"/>
        </w:rPr>
        <w:t xml:space="preserve"> </w:t>
      </w:r>
      <w:r>
        <w:t>St</w:t>
      </w:r>
      <w:r>
        <w:rPr>
          <w:spacing w:val="-4"/>
        </w:rPr>
        <w:t xml:space="preserve"> </w:t>
      </w:r>
      <w:r>
        <w:rPr>
          <w:spacing w:val="-2"/>
        </w:rPr>
        <w:t>George’s</w:t>
      </w:r>
    </w:p>
    <w:p w14:paraId="4E30D966" w14:textId="77777777" w:rsidR="0064316F" w:rsidRDefault="006E745B">
      <w:pPr>
        <w:pStyle w:val="BodyText"/>
        <w:spacing w:before="182" w:line="259" w:lineRule="auto"/>
        <w:ind w:left="384" w:right="574"/>
      </w:pPr>
      <w:r>
        <w:t>The</w:t>
      </w:r>
      <w:r>
        <w:rPr>
          <w:spacing w:val="-4"/>
        </w:rPr>
        <w:t xml:space="preserve"> </w:t>
      </w:r>
      <w:r>
        <w:t>outpatient</w:t>
      </w:r>
      <w:r>
        <w:rPr>
          <w:spacing w:val="-4"/>
        </w:rPr>
        <w:t xml:space="preserve"> </w:t>
      </w:r>
      <w:r>
        <w:t>team</w:t>
      </w:r>
      <w:r>
        <w:rPr>
          <w:spacing w:val="-4"/>
        </w:rPr>
        <w:t xml:space="preserve"> </w:t>
      </w:r>
      <w:r>
        <w:t>of</w:t>
      </w:r>
      <w:r>
        <w:rPr>
          <w:spacing w:val="-4"/>
        </w:rPr>
        <w:t xml:space="preserve"> </w:t>
      </w:r>
      <w:r>
        <w:t>380</w:t>
      </w:r>
      <w:r>
        <w:rPr>
          <w:spacing w:val="-2"/>
        </w:rPr>
        <w:t xml:space="preserve"> </w:t>
      </w:r>
      <w:r>
        <w:t>diverse</w:t>
      </w:r>
      <w:r>
        <w:rPr>
          <w:spacing w:val="-2"/>
        </w:rPr>
        <w:t xml:space="preserve"> </w:t>
      </w:r>
      <w:r>
        <w:t>clerical,</w:t>
      </w:r>
      <w:r>
        <w:rPr>
          <w:spacing w:val="-4"/>
        </w:rPr>
        <w:t xml:space="preserve"> </w:t>
      </w:r>
      <w:r>
        <w:t>managerial</w:t>
      </w:r>
      <w:r>
        <w:rPr>
          <w:spacing w:val="-3"/>
        </w:rPr>
        <w:t xml:space="preserve"> </w:t>
      </w:r>
      <w:r>
        <w:t>and</w:t>
      </w:r>
      <w:r>
        <w:rPr>
          <w:spacing w:val="-2"/>
        </w:rPr>
        <w:t xml:space="preserve"> </w:t>
      </w:r>
      <w:r>
        <w:t>clinical</w:t>
      </w:r>
      <w:r>
        <w:rPr>
          <w:spacing w:val="-2"/>
        </w:rPr>
        <w:t xml:space="preserve"> </w:t>
      </w:r>
      <w:r>
        <w:t>staff</w:t>
      </w:r>
      <w:r>
        <w:rPr>
          <w:spacing w:val="-4"/>
        </w:rPr>
        <w:t xml:space="preserve"> </w:t>
      </w:r>
      <w:r>
        <w:t>work</w:t>
      </w:r>
      <w:r>
        <w:rPr>
          <w:spacing w:val="-4"/>
        </w:rPr>
        <w:t xml:space="preserve"> </w:t>
      </w:r>
      <w:r>
        <w:t>to</w:t>
      </w:r>
      <w:r>
        <w:rPr>
          <w:spacing w:val="-4"/>
        </w:rPr>
        <w:t xml:space="preserve"> </w:t>
      </w:r>
      <w:r>
        <w:t>ensure</w:t>
      </w:r>
      <w:r>
        <w:rPr>
          <w:spacing w:val="-4"/>
        </w:rPr>
        <w:t xml:space="preserve"> </w:t>
      </w:r>
      <w:r>
        <w:t>the</w:t>
      </w:r>
      <w:r>
        <w:rPr>
          <w:spacing w:val="-4"/>
        </w:rPr>
        <w:t xml:space="preserve"> </w:t>
      </w:r>
      <w:r>
        <w:t xml:space="preserve">smooth running of clinics. Often, we thank the front facing clinical teams who are visible within our </w:t>
      </w:r>
      <w:proofErr w:type="spellStart"/>
      <w:r>
        <w:t>organisation</w:t>
      </w:r>
      <w:proofErr w:type="spellEnd"/>
      <w:r>
        <w:t>. We forget though that there is a powerhouse behind the scenes, making sure that clinicians can see patients in clinics, taking all the blood tests in the hospital, answering patient queries, or guiding lost patients to the correct clinic.</w:t>
      </w:r>
    </w:p>
    <w:p w14:paraId="4311072E" w14:textId="77777777" w:rsidR="0064316F" w:rsidRDefault="006E745B">
      <w:pPr>
        <w:pStyle w:val="BodyText"/>
        <w:spacing w:before="161" w:line="259" w:lineRule="auto"/>
        <w:ind w:left="384" w:right="574"/>
      </w:pPr>
      <w:r>
        <w:t>The teams work across 4 sites, see over 57,000 patients/month, deal with over 23,000 referrals/month and answer and respond to 120,000 calls per year. They have also managed Industrial</w:t>
      </w:r>
      <w:r>
        <w:rPr>
          <w:spacing w:val="-1"/>
        </w:rPr>
        <w:t xml:space="preserve"> </w:t>
      </w:r>
      <w:r>
        <w:t>Action,</w:t>
      </w:r>
      <w:r>
        <w:rPr>
          <w:spacing w:val="-4"/>
        </w:rPr>
        <w:t xml:space="preserve"> </w:t>
      </w:r>
      <w:r>
        <w:t>which</w:t>
      </w:r>
      <w:r>
        <w:rPr>
          <w:spacing w:val="-1"/>
        </w:rPr>
        <w:t xml:space="preserve"> </w:t>
      </w:r>
      <w:r>
        <w:t>started</w:t>
      </w:r>
      <w:r>
        <w:rPr>
          <w:spacing w:val="-1"/>
        </w:rPr>
        <w:t xml:space="preserve"> </w:t>
      </w:r>
      <w:r>
        <w:t>in</w:t>
      </w:r>
      <w:r>
        <w:rPr>
          <w:spacing w:val="-1"/>
        </w:rPr>
        <w:t xml:space="preserve"> </w:t>
      </w:r>
      <w:r>
        <w:t>January</w:t>
      </w:r>
      <w:r>
        <w:rPr>
          <w:spacing w:val="-2"/>
        </w:rPr>
        <w:t xml:space="preserve"> </w:t>
      </w:r>
      <w:r>
        <w:t>2023,</w:t>
      </w:r>
      <w:r>
        <w:rPr>
          <w:spacing w:val="-1"/>
        </w:rPr>
        <w:t xml:space="preserve"> </w:t>
      </w:r>
      <w:r>
        <w:t>and</w:t>
      </w:r>
      <w:r>
        <w:rPr>
          <w:spacing w:val="-3"/>
        </w:rPr>
        <w:t xml:space="preserve"> </w:t>
      </w:r>
      <w:r>
        <w:t>there</w:t>
      </w:r>
      <w:r>
        <w:rPr>
          <w:spacing w:val="-3"/>
        </w:rPr>
        <w:t xml:space="preserve"> </w:t>
      </w:r>
      <w:r>
        <w:t>have</w:t>
      </w:r>
      <w:r>
        <w:rPr>
          <w:spacing w:val="-4"/>
        </w:rPr>
        <w:t xml:space="preserve"> </w:t>
      </w:r>
      <w:r>
        <w:t>only</w:t>
      </w:r>
      <w:r>
        <w:rPr>
          <w:spacing w:val="-5"/>
        </w:rPr>
        <w:t xml:space="preserve"> </w:t>
      </w:r>
      <w:r>
        <w:t>been</w:t>
      </w:r>
      <w:r>
        <w:rPr>
          <w:spacing w:val="-3"/>
        </w:rPr>
        <w:t xml:space="preserve"> </w:t>
      </w:r>
      <w:r>
        <w:t>two</w:t>
      </w:r>
      <w:r>
        <w:rPr>
          <w:spacing w:val="-4"/>
        </w:rPr>
        <w:t xml:space="preserve"> </w:t>
      </w:r>
      <w:r>
        <w:t>months</w:t>
      </w:r>
      <w:r>
        <w:rPr>
          <w:spacing w:val="-4"/>
        </w:rPr>
        <w:t xml:space="preserve"> </w:t>
      </w:r>
      <w:r>
        <w:t>in</w:t>
      </w:r>
      <w:r>
        <w:rPr>
          <w:spacing w:val="-3"/>
        </w:rPr>
        <w:t xml:space="preserve"> </w:t>
      </w:r>
      <w:r>
        <w:t>the</w:t>
      </w:r>
      <w:r>
        <w:rPr>
          <w:spacing w:val="-3"/>
        </w:rPr>
        <w:t xml:space="preserve"> </w:t>
      </w:r>
      <w:r>
        <w:t>past financial year without this impact.</w:t>
      </w:r>
    </w:p>
    <w:p w14:paraId="7F4D437A" w14:textId="77777777" w:rsidR="0064316F" w:rsidRDefault="006E745B">
      <w:pPr>
        <w:pStyle w:val="BodyText"/>
        <w:spacing w:before="157" w:line="259" w:lineRule="auto"/>
        <w:ind w:left="384" w:right="574"/>
      </w:pPr>
      <w:r>
        <w:t>The other operational pillar in Outpatients is digital transformation and we should not forget the human touch that guides and comforts patients, provides reassurance with difficult news and supports</w:t>
      </w:r>
      <w:r>
        <w:rPr>
          <w:spacing w:val="-4"/>
        </w:rPr>
        <w:t xml:space="preserve"> </w:t>
      </w:r>
      <w:r>
        <w:t>patients</w:t>
      </w:r>
      <w:r>
        <w:rPr>
          <w:spacing w:val="-4"/>
        </w:rPr>
        <w:t xml:space="preserve"> </w:t>
      </w:r>
      <w:r>
        <w:t>through</w:t>
      </w:r>
      <w:r>
        <w:rPr>
          <w:spacing w:val="-1"/>
        </w:rPr>
        <w:t xml:space="preserve"> </w:t>
      </w:r>
      <w:r>
        <w:t>their</w:t>
      </w:r>
      <w:r>
        <w:rPr>
          <w:spacing w:val="-3"/>
        </w:rPr>
        <w:t xml:space="preserve"> </w:t>
      </w:r>
      <w:r>
        <w:t>journey</w:t>
      </w:r>
      <w:r>
        <w:rPr>
          <w:spacing w:val="-4"/>
        </w:rPr>
        <w:t xml:space="preserve"> </w:t>
      </w:r>
      <w:r>
        <w:t>by</w:t>
      </w:r>
      <w:r>
        <w:rPr>
          <w:spacing w:val="-2"/>
        </w:rPr>
        <w:t xml:space="preserve"> </w:t>
      </w:r>
      <w:r>
        <w:t>ensuring</w:t>
      </w:r>
      <w:r>
        <w:rPr>
          <w:spacing w:val="-2"/>
        </w:rPr>
        <w:t xml:space="preserve"> </w:t>
      </w:r>
      <w:r>
        <w:t>letters</w:t>
      </w:r>
      <w:r>
        <w:rPr>
          <w:spacing w:val="-4"/>
        </w:rPr>
        <w:t xml:space="preserve"> </w:t>
      </w:r>
      <w:r>
        <w:t>and</w:t>
      </w:r>
      <w:r>
        <w:rPr>
          <w:spacing w:val="-3"/>
        </w:rPr>
        <w:t xml:space="preserve"> </w:t>
      </w:r>
      <w:r>
        <w:t>text</w:t>
      </w:r>
      <w:r>
        <w:rPr>
          <w:spacing w:val="-3"/>
        </w:rPr>
        <w:t xml:space="preserve"> </w:t>
      </w:r>
      <w:r>
        <w:t>messages</w:t>
      </w:r>
      <w:r>
        <w:rPr>
          <w:spacing w:val="-2"/>
        </w:rPr>
        <w:t xml:space="preserve"> </w:t>
      </w:r>
      <w:r>
        <w:t>are</w:t>
      </w:r>
      <w:r>
        <w:rPr>
          <w:spacing w:val="-1"/>
        </w:rPr>
        <w:t xml:space="preserve"> </w:t>
      </w:r>
      <w:r>
        <w:t>sent,</w:t>
      </w:r>
      <w:r>
        <w:rPr>
          <w:spacing w:val="-4"/>
        </w:rPr>
        <w:t xml:space="preserve"> </w:t>
      </w:r>
      <w:r>
        <w:t>results</w:t>
      </w:r>
      <w:r>
        <w:rPr>
          <w:spacing w:val="-2"/>
        </w:rPr>
        <w:t xml:space="preserve"> </w:t>
      </w:r>
      <w:r>
        <w:t>and notes filed.</w:t>
      </w:r>
    </w:p>
    <w:p w14:paraId="5222A25E" w14:textId="77777777" w:rsidR="0064316F" w:rsidRDefault="006E745B">
      <w:pPr>
        <w:pStyle w:val="Heading1"/>
        <w:numPr>
          <w:ilvl w:val="1"/>
          <w:numId w:val="10"/>
        </w:numPr>
        <w:tabs>
          <w:tab w:val="left" w:pos="866"/>
        </w:tabs>
        <w:spacing w:before="161"/>
        <w:ind w:left="866" w:hanging="482"/>
      </w:pPr>
      <w:r>
        <w:t>Projects</w:t>
      </w:r>
      <w:r>
        <w:rPr>
          <w:spacing w:val="-3"/>
        </w:rPr>
        <w:t xml:space="preserve"> </w:t>
      </w:r>
      <w:r>
        <w:t>and</w:t>
      </w:r>
      <w:r>
        <w:rPr>
          <w:spacing w:val="-2"/>
        </w:rPr>
        <w:t xml:space="preserve"> Priorities</w:t>
      </w:r>
    </w:p>
    <w:p w14:paraId="15BBE484" w14:textId="77777777" w:rsidR="0064316F" w:rsidRDefault="006E745B">
      <w:pPr>
        <w:pStyle w:val="BodyText"/>
        <w:spacing w:before="182" w:line="259" w:lineRule="auto"/>
        <w:ind w:left="384" w:right="574"/>
      </w:pPr>
      <w:r>
        <w:t>Over</w:t>
      </w:r>
      <w:r>
        <w:rPr>
          <w:spacing w:val="-1"/>
        </w:rPr>
        <w:t xml:space="preserve"> </w:t>
      </w:r>
      <w:r>
        <w:t>the</w:t>
      </w:r>
      <w:r>
        <w:rPr>
          <w:spacing w:val="-1"/>
        </w:rPr>
        <w:t xml:space="preserve"> </w:t>
      </w:r>
      <w:r>
        <w:t>last</w:t>
      </w:r>
      <w:r>
        <w:rPr>
          <w:spacing w:val="-1"/>
        </w:rPr>
        <w:t xml:space="preserve"> </w:t>
      </w:r>
      <w:r>
        <w:t>5</w:t>
      </w:r>
      <w:r>
        <w:rPr>
          <w:spacing w:val="-3"/>
        </w:rPr>
        <w:t xml:space="preserve"> </w:t>
      </w:r>
      <w:r>
        <w:t>years</w:t>
      </w:r>
      <w:r>
        <w:rPr>
          <w:spacing w:val="-4"/>
        </w:rPr>
        <w:t xml:space="preserve"> </w:t>
      </w:r>
      <w:r>
        <w:t>the</w:t>
      </w:r>
      <w:r>
        <w:rPr>
          <w:spacing w:val="-6"/>
        </w:rPr>
        <w:t xml:space="preserve"> </w:t>
      </w:r>
      <w:r>
        <w:t>outpatient</w:t>
      </w:r>
      <w:r>
        <w:rPr>
          <w:spacing w:val="-1"/>
        </w:rPr>
        <w:t xml:space="preserve"> </w:t>
      </w:r>
      <w:r>
        <w:t>team</w:t>
      </w:r>
      <w:r>
        <w:rPr>
          <w:spacing w:val="-4"/>
        </w:rPr>
        <w:t xml:space="preserve"> </w:t>
      </w:r>
      <w:r>
        <w:t>have</w:t>
      </w:r>
      <w:r>
        <w:rPr>
          <w:spacing w:val="-4"/>
        </w:rPr>
        <w:t xml:space="preserve"> </w:t>
      </w:r>
      <w:r>
        <w:t>ensured</w:t>
      </w:r>
      <w:r>
        <w:rPr>
          <w:spacing w:val="-3"/>
        </w:rPr>
        <w:t xml:space="preserve"> </w:t>
      </w:r>
      <w:r>
        <w:t>the</w:t>
      </w:r>
      <w:r>
        <w:rPr>
          <w:spacing w:val="-1"/>
        </w:rPr>
        <w:t xml:space="preserve"> </w:t>
      </w:r>
      <w:r>
        <w:t>successful</w:t>
      </w:r>
      <w:r>
        <w:rPr>
          <w:spacing w:val="-4"/>
        </w:rPr>
        <w:t xml:space="preserve"> </w:t>
      </w:r>
      <w:r>
        <w:t>delivery</w:t>
      </w:r>
      <w:r>
        <w:rPr>
          <w:spacing w:val="-2"/>
        </w:rPr>
        <w:t xml:space="preserve"> </w:t>
      </w:r>
      <w:r>
        <w:t>of</w:t>
      </w:r>
      <w:r>
        <w:rPr>
          <w:spacing w:val="-3"/>
        </w:rPr>
        <w:t xml:space="preserve"> </w:t>
      </w:r>
      <w:r>
        <w:t>the</w:t>
      </w:r>
      <w:r>
        <w:rPr>
          <w:spacing w:val="-3"/>
        </w:rPr>
        <w:t xml:space="preserve"> </w:t>
      </w:r>
      <w:r>
        <w:t>following projects and priorities:</w:t>
      </w:r>
    </w:p>
    <w:p w14:paraId="643A52CC" w14:textId="77777777" w:rsidR="0064316F" w:rsidRDefault="006E745B">
      <w:pPr>
        <w:pStyle w:val="ListParagraph"/>
        <w:numPr>
          <w:ilvl w:val="2"/>
          <w:numId w:val="10"/>
        </w:numPr>
        <w:tabs>
          <w:tab w:val="left" w:pos="1105"/>
        </w:tabs>
        <w:spacing w:before="159" w:line="256" w:lineRule="auto"/>
        <w:ind w:right="403"/>
        <w:rPr>
          <w:sz w:val="24"/>
        </w:rPr>
      </w:pPr>
      <w:r>
        <w:rPr>
          <w:sz w:val="24"/>
        </w:rPr>
        <w:t>Digital transformation</w:t>
      </w:r>
      <w:r>
        <w:rPr>
          <w:spacing w:val="30"/>
          <w:sz w:val="24"/>
        </w:rPr>
        <w:t xml:space="preserve"> </w:t>
      </w:r>
      <w:r>
        <w:rPr>
          <w:sz w:val="24"/>
        </w:rPr>
        <w:t>– including</w:t>
      </w:r>
      <w:r>
        <w:rPr>
          <w:spacing w:val="28"/>
          <w:sz w:val="24"/>
        </w:rPr>
        <w:t xml:space="preserve"> </w:t>
      </w:r>
      <w:r>
        <w:rPr>
          <w:sz w:val="24"/>
        </w:rPr>
        <w:t xml:space="preserve">launching </w:t>
      </w:r>
      <w:proofErr w:type="spellStart"/>
      <w:r>
        <w:rPr>
          <w:sz w:val="24"/>
        </w:rPr>
        <w:t>eCDOF</w:t>
      </w:r>
      <w:proofErr w:type="spellEnd"/>
      <w:r>
        <w:rPr>
          <w:sz w:val="24"/>
        </w:rPr>
        <w:t>,</w:t>
      </w:r>
      <w:r>
        <w:rPr>
          <w:spacing w:val="28"/>
          <w:sz w:val="24"/>
        </w:rPr>
        <w:t xml:space="preserve"> </w:t>
      </w:r>
      <w:r>
        <w:rPr>
          <w:sz w:val="24"/>
        </w:rPr>
        <w:t>the Patient</w:t>
      </w:r>
      <w:r>
        <w:rPr>
          <w:spacing w:val="27"/>
          <w:sz w:val="24"/>
        </w:rPr>
        <w:t xml:space="preserve"> </w:t>
      </w:r>
      <w:r>
        <w:rPr>
          <w:sz w:val="24"/>
        </w:rPr>
        <w:t>Portal and</w:t>
      </w:r>
      <w:r>
        <w:rPr>
          <w:spacing w:val="27"/>
          <w:sz w:val="24"/>
        </w:rPr>
        <w:t xml:space="preserve"> </w:t>
      </w:r>
      <w:r>
        <w:rPr>
          <w:sz w:val="24"/>
        </w:rPr>
        <w:t>the</w:t>
      </w:r>
      <w:r>
        <w:rPr>
          <w:spacing w:val="29"/>
          <w:sz w:val="24"/>
        </w:rPr>
        <w:t xml:space="preserve"> </w:t>
      </w:r>
      <w:r>
        <w:rPr>
          <w:sz w:val="24"/>
        </w:rPr>
        <w:t>phlebotomy booking system.</w:t>
      </w:r>
    </w:p>
    <w:p w14:paraId="2C875AD1" w14:textId="77777777" w:rsidR="0064316F" w:rsidRDefault="006E745B">
      <w:pPr>
        <w:pStyle w:val="ListParagraph"/>
        <w:numPr>
          <w:ilvl w:val="2"/>
          <w:numId w:val="10"/>
        </w:numPr>
        <w:tabs>
          <w:tab w:val="left" w:pos="1104"/>
        </w:tabs>
        <w:spacing w:line="292" w:lineRule="exact"/>
        <w:ind w:left="1104" w:hanging="359"/>
        <w:rPr>
          <w:sz w:val="24"/>
        </w:rPr>
      </w:pPr>
      <w:r>
        <w:rPr>
          <w:sz w:val="24"/>
        </w:rPr>
        <w:t>Staff</w:t>
      </w:r>
      <w:r>
        <w:rPr>
          <w:spacing w:val="-2"/>
          <w:sz w:val="24"/>
        </w:rPr>
        <w:t xml:space="preserve"> </w:t>
      </w:r>
      <w:r>
        <w:rPr>
          <w:sz w:val="24"/>
        </w:rPr>
        <w:t>Wellbeing</w:t>
      </w:r>
      <w:r>
        <w:rPr>
          <w:spacing w:val="-2"/>
          <w:sz w:val="24"/>
        </w:rPr>
        <w:t xml:space="preserve"> Matters</w:t>
      </w:r>
    </w:p>
    <w:p w14:paraId="5FB3BD52" w14:textId="77777777" w:rsidR="0064316F" w:rsidRDefault="006E745B">
      <w:pPr>
        <w:pStyle w:val="ListParagraph"/>
        <w:numPr>
          <w:ilvl w:val="2"/>
          <w:numId w:val="10"/>
        </w:numPr>
        <w:tabs>
          <w:tab w:val="left" w:pos="1105"/>
        </w:tabs>
        <w:spacing w:before="19" w:line="256" w:lineRule="auto"/>
        <w:ind w:right="404"/>
        <w:rPr>
          <w:sz w:val="24"/>
        </w:rPr>
      </w:pPr>
      <w:r>
        <w:rPr>
          <w:sz w:val="24"/>
        </w:rPr>
        <w:t>Healthcare</w:t>
      </w:r>
      <w:r>
        <w:rPr>
          <w:spacing w:val="-10"/>
          <w:sz w:val="24"/>
        </w:rPr>
        <w:t xml:space="preserve"> </w:t>
      </w:r>
      <w:r>
        <w:rPr>
          <w:sz w:val="24"/>
        </w:rPr>
        <w:t>inequality</w:t>
      </w:r>
      <w:r>
        <w:rPr>
          <w:spacing w:val="-11"/>
          <w:sz w:val="24"/>
        </w:rPr>
        <w:t xml:space="preserve"> </w:t>
      </w:r>
      <w:r>
        <w:rPr>
          <w:sz w:val="24"/>
        </w:rPr>
        <w:t>and</w:t>
      </w:r>
      <w:r>
        <w:rPr>
          <w:spacing w:val="-10"/>
          <w:sz w:val="24"/>
        </w:rPr>
        <w:t xml:space="preserve"> </w:t>
      </w:r>
      <w:r>
        <w:rPr>
          <w:sz w:val="24"/>
        </w:rPr>
        <w:t>priority</w:t>
      </w:r>
      <w:r>
        <w:rPr>
          <w:spacing w:val="-9"/>
          <w:sz w:val="24"/>
        </w:rPr>
        <w:t xml:space="preserve"> </w:t>
      </w:r>
      <w:r>
        <w:rPr>
          <w:sz w:val="24"/>
        </w:rPr>
        <w:t>setting</w:t>
      </w:r>
      <w:r>
        <w:rPr>
          <w:spacing w:val="-11"/>
          <w:sz w:val="24"/>
        </w:rPr>
        <w:t xml:space="preserve"> </w:t>
      </w:r>
      <w:r>
        <w:rPr>
          <w:sz w:val="24"/>
        </w:rPr>
        <w:t>partnership</w:t>
      </w:r>
      <w:r>
        <w:rPr>
          <w:spacing w:val="-10"/>
          <w:sz w:val="24"/>
        </w:rPr>
        <w:t xml:space="preserve"> </w:t>
      </w:r>
      <w:r>
        <w:rPr>
          <w:sz w:val="24"/>
        </w:rPr>
        <w:t>with</w:t>
      </w:r>
      <w:r>
        <w:rPr>
          <w:spacing w:val="-10"/>
          <w:sz w:val="24"/>
        </w:rPr>
        <w:t xml:space="preserve"> </w:t>
      </w:r>
      <w:r>
        <w:rPr>
          <w:sz w:val="24"/>
        </w:rPr>
        <w:t>patients</w:t>
      </w:r>
      <w:r>
        <w:rPr>
          <w:spacing w:val="-11"/>
          <w:sz w:val="24"/>
        </w:rPr>
        <w:t xml:space="preserve"> </w:t>
      </w:r>
      <w:r>
        <w:rPr>
          <w:sz w:val="24"/>
        </w:rPr>
        <w:t>leading</w:t>
      </w:r>
      <w:r>
        <w:rPr>
          <w:spacing w:val="-9"/>
          <w:sz w:val="24"/>
        </w:rPr>
        <w:t xml:space="preserve"> </w:t>
      </w:r>
      <w:r>
        <w:rPr>
          <w:sz w:val="24"/>
        </w:rPr>
        <w:t>audits</w:t>
      </w:r>
      <w:r>
        <w:rPr>
          <w:spacing w:val="-11"/>
          <w:sz w:val="24"/>
        </w:rPr>
        <w:t xml:space="preserve"> </w:t>
      </w:r>
      <w:r>
        <w:rPr>
          <w:sz w:val="24"/>
        </w:rPr>
        <w:t>and</w:t>
      </w:r>
      <w:r>
        <w:rPr>
          <w:spacing w:val="-10"/>
          <w:sz w:val="24"/>
        </w:rPr>
        <w:t xml:space="preserve"> </w:t>
      </w:r>
      <w:r>
        <w:rPr>
          <w:sz w:val="24"/>
        </w:rPr>
        <w:t>research projects with medical students.</w:t>
      </w:r>
    </w:p>
    <w:p w14:paraId="0D72D1E0" w14:textId="77777777" w:rsidR="0064316F" w:rsidRDefault="006E745B">
      <w:pPr>
        <w:pStyle w:val="ListParagraph"/>
        <w:numPr>
          <w:ilvl w:val="2"/>
          <w:numId w:val="10"/>
        </w:numPr>
        <w:tabs>
          <w:tab w:val="left" w:pos="1104"/>
        </w:tabs>
        <w:ind w:left="1104" w:hanging="359"/>
        <w:rPr>
          <w:sz w:val="24"/>
        </w:rPr>
      </w:pPr>
      <w:r>
        <w:rPr>
          <w:sz w:val="24"/>
        </w:rPr>
        <w:t>Support</w:t>
      </w:r>
      <w:r>
        <w:rPr>
          <w:spacing w:val="-4"/>
          <w:sz w:val="24"/>
        </w:rPr>
        <w:t xml:space="preserve"> </w:t>
      </w:r>
      <w:r>
        <w:rPr>
          <w:sz w:val="24"/>
        </w:rPr>
        <w:t>and</w:t>
      </w:r>
      <w:r>
        <w:rPr>
          <w:spacing w:val="-3"/>
          <w:sz w:val="24"/>
        </w:rPr>
        <w:t xml:space="preserve"> </w:t>
      </w:r>
      <w:r>
        <w:rPr>
          <w:sz w:val="24"/>
        </w:rPr>
        <w:t>delivery</w:t>
      </w:r>
      <w:r>
        <w:rPr>
          <w:spacing w:val="-3"/>
          <w:sz w:val="24"/>
        </w:rPr>
        <w:t xml:space="preserve"> </w:t>
      </w:r>
      <w:r>
        <w:rPr>
          <w:sz w:val="24"/>
        </w:rPr>
        <w:t>of</w:t>
      </w:r>
      <w:r>
        <w:rPr>
          <w:spacing w:val="-1"/>
          <w:sz w:val="24"/>
        </w:rPr>
        <w:t xml:space="preserve"> </w:t>
      </w:r>
      <w:r>
        <w:rPr>
          <w:sz w:val="24"/>
        </w:rPr>
        <w:t>vaccine</w:t>
      </w:r>
      <w:r>
        <w:rPr>
          <w:spacing w:val="-2"/>
          <w:sz w:val="24"/>
        </w:rPr>
        <w:t xml:space="preserve"> </w:t>
      </w:r>
      <w:r>
        <w:rPr>
          <w:sz w:val="24"/>
        </w:rPr>
        <w:t>trials</w:t>
      </w:r>
      <w:r>
        <w:rPr>
          <w:spacing w:val="-4"/>
          <w:sz w:val="24"/>
        </w:rPr>
        <w:t xml:space="preserve"> </w:t>
      </w:r>
      <w:r>
        <w:rPr>
          <w:sz w:val="24"/>
        </w:rPr>
        <w:t>during</w:t>
      </w:r>
      <w:r>
        <w:rPr>
          <w:spacing w:val="-5"/>
          <w:sz w:val="24"/>
        </w:rPr>
        <w:t xml:space="preserve"> </w:t>
      </w:r>
      <w:r>
        <w:rPr>
          <w:sz w:val="24"/>
        </w:rPr>
        <w:t>the</w:t>
      </w:r>
      <w:r>
        <w:rPr>
          <w:spacing w:val="-1"/>
          <w:sz w:val="24"/>
        </w:rPr>
        <w:t xml:space="preserve"> </w:t>
      </w:r>
      <w:r>
        <w:rPr>
          <w:sz w:val="24"/>
        </w:rPr>
        <w:t>COVID-19</w:t>
      </w:r>
      <w:r>
        <w:rPr>
          <w:spacing w:val="-3"/>
          <w:sz w:val="24"/>
        </w:rPr>
        <w:t xml:space="preserve"> </w:t>
      </w:r>
      <w:proofErr w:type="gramStart"/>
      <w:r>
        <w:rPr>
          <w:spacing w:val="-2"/>
          <w:sz w:val="24"/>
        </w:rPr>
        <w:t>pandemic</w:t>
      </w:r>
      <w:proofErr w:type="gramEnd"/>
    </w:p>
    <w:p w14:paraId="08EA451C" w14:textId="77777777" w:rsidR="0064316F" w:rsidRDefault="006E745B">
      <w:pPr>
        <w:pStyle w:val="ListParagraph"/>
        <w:numPr>
          <w:ilvl w:val="2"/>
          <w:numId w:val="10"/>
        </w:numPr>
        <w:tabs>
          <w:tab w:val="left" w:pos="1104"/>
        </w:tabs>
        <w:spacing w:before="19"/>
        <w:ind w:left="1104" w:hanging="359"/>
        <w:rPr>
          <w:sz w:val="24"/>
        </w:rPr>
      </w:pPr>
      <w:r>
        <w:rPr>
          <w:sz w:val="24"/>
        </w:rPr>
        <w:t>Ongoing</w:t>
      </w:r>
      <w:r>
        <w:rPr>
          <w:spacing w:val="-5"/>
          <w:sz w:val="24"/>
        </w:rPr>
        <w:t xml:space="preserve"> </w:t>
      </w:r>
      <w:r>
        <w:rPr>
          <w:sz w:val="24"/>
        </w:rPr>
        <w:t>staff</w:t>
      </w:r>
      <w:r>
        <w:rPr>
          <w:spacing w:val="-5"/>
          <w:sz w:val="24"/>
        </w:rPr>
        <w:t xml:space="preserve"> </w:t>
      </w:r>
      <w:r>
        <w:rPr>
          <w:sz w:val="24"/>
        </w:rPr>
        <w:t>training</w:t>
      </w:r>
      <w:r>
        <w:rPr>
          <w:spacing w:val="-4"/>
          <w:sz w:val="24"/>
        </w:rPr>
        <w:t xml:space="preserve"> </w:t>
      </w:r>
      <w:r>
        <w:rPr>
          <w:sz w:val="24"/>
        </w:rPr>
        <w:t>and</w:t>
      </w:r>
      <w:r>
        <w:rPr>
          <w:spacing w:val="-4"/>
          <w:sz w:val="24"/>
        </w:rPr>
        <w:t xml:space="preserve"> </w:t>
      </w:r>
      <w:r>
        <w:rPr>
          <w:sz w:val="24"/>
        </w:rPr>
        <w:t>development</w:t>
      </w:r>
      <w:r>
        <w:rPr>
          <w:spacing w:val="-5"/>
          <w:sz w:val="24"/>
        </w:rPr>
        <w:t xml:space="preserve"> </w:t>
      </w:r>
      <w:r>
        <w:rPr>
          <w:sz w:val="24"/>
        </w:rPr>
        <w:t>to</w:t>
      </w:r>
      <w:r>
        <w:rPr>
          <w:spacing w:val="-5"/>
          <w:sz w:val="24"/>
        </w:rPr>
        <w:t xml:space="preserve"> </w:t>
      </w:r>
      <w:r>
        <w:rPr>
          <w:sz w:val="24"/>
        </w:rPr>
        <w:t>hear</w:t>
      </w:r>
      <w:r>
        <w:rPr>
          <w:spacing w:val="-6"/>
          <w:sz w:val="24"/>
        </w:rPr>
        <w:t xml:space="preserve"> </w:t>
      </w:r>
      <w:r>
        <w:rPr>
          <w:sz w:val="24"/>
        </w:rPr>
        <w:t>our</w:t>
      </w:r>
      <w:r>
        <w:rPr>
          <w:spacing w:val="3"/>
          <w:sz w:val="24"/>
        </w:rPr>
        <w:t xml:space="preserve"> </w:t>
      </w:r>
      <w:r>
        <w:rPr>
          <w:sz w:val="24"/>
        </w:rPr>
        <w:t>outpatients’</w:t>
      </w:r>
      <w:r>
        <w:rPr>
          <w:spacing w:val="-3"/>
          <w:sz w:val="24"/>
        </w:rPr>
        <w:t xml:space="preserve"> </w:t>
      </w:r>
      <w:r>
        <w:rPr>
          <w:spacing w:val="-2"/>
          <w:sz w:val="24"/>
        </w:rPr>
        <w:t>voices.</w:t>
      </w:r>
    </w:p>
    <w:p w14:paraId="1E6A08A2" w14:textId="77777777" w:rsidR="0064316F" w:rsidRDefault="006E745B">
      <w:pPr>
        <w:pStyle w:val="Heading1"/>
        <w:numPr>
          <w:ilvl w:val="1"/>
          <w:numId w:val="10"/>
        </w:numPr>
        <w:tabs>
          <w:tab w:val="left" w:pos="868"/>
        </w:tabs>
        <w:spacing w:before="180"/>
        <w:ind w:left="868" w:hanging="484"/>
      </w:pPr>
      <w:r>
        <w:t>How</w:t>
      </w:r>
      <w:r>
        <w:rPr>
          <w:spacing w:val="-4"/>
        </w:rPr>
        <w:t xml:space="preserve"> </w:t>
      </w:r>
      <w:r>
        <w:t>have</w:t>
      </w:r>
      <w:r>
        <w:rPr>
          <w:spacing w:val="-3"/>
        </w:rPr>
        <w:t xml:space="preserve"> </w:t>
      </w:r>
      <w:r>
        <w:t>we</w:t>
      </w:r>
      <w:r>
        <w:rPr>
          <w:spacing w:val="-4"/>
        </w:rPr>
        <w:t xml:space="preserve"> </w:t>
      </w:r>
      <w:r>
        <w:t>delivered</w:t>
      </w:r>
      <w:r>
        <w:rPr>
          <w:spacing w:val="-1"/>
        </w:rPr>
        <w:t xml:space="preserve"> </w:t>
      </w:r>
      <w:r>
        <w:t>these</w:t>
      </w:r>
      <w:r>
        <w:rPr>
          <w:spacing w:val="-3"/>
        </w:rPr>
        <w:t xml:space="preserve"> </w:t>
      </w:r>
      <w:r>
        <w:rPr>
          <w:spacing w:val="-2"/>
        </w:rPr>
        <w:t>projects?</w:t>
      </w:r>
    </w:p>
    <w:p w14:paraId="64D9F0F0" w14:textId="77777777" w:rsidR="0064316F" w:rsidRDefault="006E745B">
      <w:pPr>
        <w:pStyle w:val="ListParagraph"/>
        <w:numPr>
          <w:ilvl w:val="0"/>
          <w:numId w:val="9"/>
        </w:numPr>
        <w:tabs>
          <w:tab w:val="left" w:pos="1105"/>
        </w:tabs>
        <w:spacing w:before="184" w:line="254" w:lineRule="auto"/>
        <w:ind w:right="399"/>
        <w:rPr>
          <w:sz w:val="24"/>
        </w:rPr>
      </w:pPr>
      <w:r>
        <w:rPr>
          <w:b/>
          <w:sz w:val="24"/>
        </w:rPr>
        <w:t xml:space="preserve">Digital transformation: </w:t>
      </w:r>
      <w:r>
        <w:rPr>
          <w:sz w:val="24"/>
        </w:rPr>
        <w:t>Conversion of a paper-based system for 19,000 patients/week before the</w:t>
      </w:r>
      <w:r>
        <w:rPr>
          <w:spacing w:val="-14"/>
          <w:sz w:val="24"/>
        </w:rPr>
        <w:t xml:space="preserve"> </w:t>
      </w:r>
      <w:r>
        <w:rPr>
          <w:sz w:val="24"/>
        </w:rPr>
        <w:t>COVID-19</w:t>
      </w:r>
      <w:r>
        <w:rPr>
          <w:spacing w:val="-15"/>
          <w:sz w:val="24"/>
        </w:rPr>
        <w:t xml:space="preserve"> </w:t>
      </w:r>
      <w:r>
        <w:rPr>
          <w:sz w:val="24"/>
        </w:rPr>
        <w:t>pandemic</w:t>
      </w:r>
      <w:r>
        <w:rPr>
          <w:spacing w:val="-14"/>
          <w:sz w:val="24"/>
        </w:rPr>
        <w:t xml:space="preserve"> </w:t>
      </w:r>
      <w:r>
        <w:rPr>
          <w:sz w:val="24"/>
        </w:rPr>
        <w:t>to</w:t>
      </w:r>
      <w:r>
        <w:rPr>
          <w:spacing w:val="-14"/>
          <w:sz w:val="24"/>
        </w:rPr>
        <w:t xml:space="preserve"> </w:t>
      </w:r>
      <w:r>
        <w:rPr>
          <w:sz w:val="24"/>
        </w:rPr>
        <w:t>a</w:t>
      </w:r>
      <w:r>
        <w:rPr>
          <w:spacing w:val="-14"/>
          <w:sz w:val="24"/>
        </w:rPr>
        <w:t xml:space="preserve"> </w:t>
      </w:r>
      <w:r>
        <w:rPr>
          <w:sz w:val="24"/>
        </w:rPr>
        <w:t>digital</w:t>
      </w:r>
      <w:r>
        <w:rPr>
          <w:spacing w:val="-14"/>
          <w:sz w:val="24"/>
        </w:rPr>
        <w:t xml:space="preserve"> </w:t>
      </w:r>
      <w:r>
        <w:rPr>
          <w:sz w:val="24"/>
        </w:rPr>
        <w:t>notes</w:t>
      </w:r>
      <w:r>
        <w:rPr>
          <w:spacing w:val="-14"/>
          <w:sz w:val="24"/>
        </w:rPr>
        <w:t xml:space="preserve"> </w:t>
      </w:r>
      <w:r>
        <w:rPr>
          <w:sz w:val="24"/>
        </w:rPr>
        <w:t>system</w:t>
      </w:r>
      <w:r>
        <w:rPr>
          <w:spacing w:val="-13"/>
          <w:sz w:val="24"/>
        </w:rPr>
        <w:t xml:space="preserve"> </w:t>
      </w:r>
      <w:r>
        <w:rPr>
          <w:sz w:val="24"/>
        </w:rPr>
        <w:t>allowing</w:t>
      </w:r>
      <w:r>
        <w:rPr>
          <w:spacing w:val="-14"/>
          <w:sz w:val="24"/>
        </w:rPr>
        <w:t xml:space="preserve"> </w:t>
      </w:r>
      <w:r>
        <w:rPr>
          <w:sz w:val="24"/>
        </w:rPr>
        <w:t>increased</w:t>
      </w:r>
      <w:r>
        <w:rPr>
          <w:spacing w:val="-14"/>
          <w:sz w:val="24"/>
        </w:rPr>
        <w:t xml:space="preserve"> </w:t>
      </w:r>
      <w:r>
        <w:rPr>
          <w:sz w:val="24"/>
        </w:rPr>
        <w:t>activity</w:t>
      </w:r>
      <w:r>
        <w:rPr>
          <w:spacing w:val="-17"/>
          <w:sz w:val="24"/>
        </w:rPr>
        <w:t xml:space="preserve"> </w:t>
      </w:r>
      <w:r>
        <w:rPr>
          <w:sz w:val="24"/>
        </w:rPr>
        <w:t>after</w:t>
      </w:r>
      <w:r>
        <w:rPr>
          <w:spacing w:val="-16"/>
          <w:sz w:val="24"/>
        </w:rPr>
        <w:t xml:space="preserve"> </w:t>
      </w:r>
      <w:r>
        <w:rPr>
          <w:sz w:val="24"/>
        </w:rPr>
        <w:t>the</w:t>
      </w:r>
      <w:r>
        <w:rPr>
          <w:spacing w:val="-13"/>
          <w:sz w:val="24"/>
        </w:rPr>
        <w:t xml:space="preserve"> </w:t>
      </w:r>
      <w:r>
        <w:rPr>
          <w:sz w:val="24"/>
        </w:rPr>
        <w:t>pandemic.</w:t>
      </w:r>
    </w:p>
    <w:p w14:paraId="17FD08F9" w14:textId="77777777" w:rsidR="0064316F" w:rsidRDefault="0064316F">
      <w:pPr>
        <w:pStyle w:val="BodyText"/>
        <w:spacing w:before="22"/>
      </w:pPr>
    </w:p>
    <w:p w14:paraId="614DED81" w14:textId="77777777" w:rsidR="0064316F" w:rsidRDefault="006E745B">
      <w:pPr>
        <w:pStyle w:val="BodyText"/>
        <w:spacing w:line="256" w:lineRule="auto"/>
        <w:ind w:left="1105" w:right="392"/>
        <w:jc w:val="both"/>
      </w:pPr>
      <w:r>
        <w:t>Launch of electronic triage systems to allow all referrals to be triaged within 48h. Advice and guidance for GPs integrated within each service with governance reports to ensure requests answered within</w:t>
      </w:r>
      <w:r>
        <w:rPr>
          <w:spacing w:val="-1"/>
        </w:rPr>
        <w:t xml:space="preserve"> </w:t>
      </w:r>
      <w:r>
        <w:t>48h.</w:t>
      </w:r>
      <w:r>
        <w:rPr>
          <w:spacing w:val="-3"/>
        </w:rPr>
        <w:t xml:space="preserve"> </w:t>
      </w:r>
      <w:r>
        <w:t>Successful</w:t>
      </w:r>
      <w:r>
        <w:rPr>
          <w:spacing w:val="-2"/>
        </w:rPr>
        <w:t xml:space="preserve"> </w:t>
      </w:r>
      <w:r>
        <w:t>launch</w:t>
      </w:r>
      <w:r>
        <w:rPr>
          <w:spacing w:val="-1"/>
        </w:rPr>
        <w:t xml:space="preserve"> </w:t>
      </w:r>
      <w:r>
        <w:t>of a</w:t>
      </w:r>
      <w:r>
        <w:rPr>
          <w:spacing w:val="-4"/>
        </w:rPr>
        <w:t xml:space="preserve"> </w:t>
      </w:r>
      <w:r>
        <w:t>patient</w:t>
      </w:r>
      <w:r>
        <w:rPr>
          <w:spacing w:val="-1"/>
        </w:rPr>
        <w:t xml:space="preserve"> </w:t>
      </w:r>
      <w:r>
        <w:t>portal</w:t>
      </w:r>
      <w:r>
        <w:rPr>
          <w:spacing w:val="-4"/>
        </w:rPr>
        <w:t xml:space="preserve"> </w:t>
      </w:r>
      <w:r>
        <w:t>with</w:t>
      </w:r>
      <w:r>
        <w:rPr>
          <w:spacing w:val="-1"/>
        </w:rPr>
        <w:t xml:space="preserve"> </w:t>
      </w:r>
      <w:r>
        <w:t>98,000</w:t>
      </w:r>
      <w:r>
        <w:rPr>
          <w:spacing w:val="-3"/>
        </w:rPr>
        <w:t xml:space="preserve"> </w:t>
      </w:r>
      <w:r>
        <w:t>patients</w:t>
      </w:r>
      <w:r>
        <w:rPr>
          <w:spacing w:val="-2"/>
        </w:rPr>
        <w:t xml:space="preserve"> </w:t>
      </w:r>
      <w:r>
        <w:t>registered</w:t>
      </w:r>
      <w:r>
        <w:rPr>
          <w:spacing w:val="-1"/>
        </w:rPr>
        <w:t xml:space="preserve"> </w:t>
      </w:r>
      <w:r>
        <w:t>has allowed patients to view appointments and results. Launch of digital booking for phlebotomy which has reduced patient waits from 2h to a defined time for their appointment.</w:t>
      </w:r>
    </w:p>
    <w:p w14:paraId="059D5EC9" w14:textId="77777777" w:rsidR="0064316F" w:rsidRDefault="0064316F">
      <w:pPr>
        <w:pStyle w:val="BodyText"/>
        <w:spacing w:before="16"/>
      </w:pPr>
    </w:p>
    <w:p w14:paraId="0149EE3C" w14:textId="77777777" w:rsidR="0064316F" w:rsidRDefault="006E745B">
      <w:pPr>
        <w:pStyle w:val="ListParagraph"/>
        <w:numPr>
          <w:ilvl w:val="0"/>
          <w:numId w:val="9"/>
        </w:numPr>
        <w:tabs>
          <w:tab w:val="left" w:pos="1105"/>
        </w:tabs>
        <w:spacing w:line="254" w:lineRule="auto"/>
        <w:ind w:right="400"/>
        <w:jc w:val="both"/>
        <w:rPr>
          <w:sz w:val="24"/>
        </w:rPr>
      </w:pPr>
      <w:r>
        <w:rPr>
          <w:b/>
          <w:sz w:val="24"/>
        </w:rPr>
        <w:t xml:space="preserve">Staff health and wellbeing: </w:t>
      </w:r>
      <w:r>
        <w:rPr>
          <w:sz w:val="24"/>
        </w:rPr>
        <w:t>Our teams have led on wellbeing initiatives such as walking six million steps in May 2023 (raising £1,250 for charity) – this has allowed us to invest in staff thank you lunches and raffles at Christmas. Our staff are so</w:t>
      </w:r>
      <w:r>
        <w:rPr>
          <w:spacing w:val="-1"/>
          <w:sz w:val="24"/>
        </w:rPr>
        <w:t xml:space="preserve"> </w:t>
      </w:r>
      <w:r>
        <w:rPr>
          <w:sz w:val="24"/>
        </w:rPr>
        <w:t>proactive and</w:t>
      </w:r>
      <w:r>
        <w:rPr>
          <w:spacing w:val="-1"/>
          <w:sz w:val="24"/>
        </w:rPr>
        <w:t xml:space="preserve"> </w:t>
      </w:r>
      <w:r>
        <w:rPr>
          <w:sz w:val="24"/>
        </w:rPr>
        <w:t>have led on starting a</w:t>
      </w:r>
      <w:r>
        <w:rPr>
          <w:spacing w:val="-14"/>
          <w:sz w:val="24"/>
        </w:rPr>
        <w:t xml:space="preserve"> </w:t>
      </w:r>
      <w:r>
        <w:rPr>
          <w:sz w:val="24"/>
        </w:rPr>
        <w:t>book</w:t>
      </w:r>
      <w:r>
        <w:rPr>
          <w:spacing w:val="-14"/>
          <w:sz w:val="24"/>
        </w:rPr>
        <w:t xml:space="preserve"> </w:t>
      </w:r>
      <w:r>
        <w:rPr>
          <w:sz w:val="24"/>
        </w:rPr>
        <w:t>donation</w:t>
      </w:r>
      <w:r>
        <w:rPr>
          <w:spacing w:val="-11"/>
          <w:sz w:val="24"/>
        </w:rPr>
        <w:t xml:space="preserve"> </w:t>
      </w:r>
      <w:r>
        <w:rPr>
          <w:sz w:val="24"/>
        </w:rPr>
        <w:t>club,</w:t>
      </w:r>
      <w:r>
        <w:rPr>
          <w:spacing w:val="-14"/>
          <w:sz w:val="24"/>
        </w:rPr>
        <w:t xml:space="preserve"> </w:t>
      </w:r>
      <w:r>
        <w:rPr>
          <w:sz w:val="24"/>
        </w:rPr>
        <w:t>a</w:t>
      </w:r>
      <w:r>
        <w:rPr>
          <w:spacing w:val="-13"/>
          <w:sz w:val="24"/>
        </w:rPr>
        <w:t xml:space="preserve"> </w:t>
      </w:r>
      <w:r>
        <w:rPr>
          <w:sz w:val="24"/>
        </w:rPr>
        <w:t>running</w:t>
      </w:r>
      <w:r>
        <w:rPr>
          <w:spacing w:val="-11"/>
          <w:sz w:val="24"/>
        </w:rPr>
        <w:t xml:space="preserve"> </w:t>
      </w:r>
      <w:r>
        <w:rPr>
          <w:sz w:val="24"/>
        </w:rPr>
        <w:t>club,</w:t>
      </w:r>
      <w:r>
        <w:rPr>
          <w:spacing w:val="-14"/>
          <w:sz w:val="24"/>
        </w:rPr>
        <w:t xml:space="preserve"> </w:t>
      </w:r>
      <w:r>
        <w:rPr>
          <w:sz w:val="24"/>
        </w:rPr>
        <w:t>and</w:t>
      </w:r>
      <w:r>
        <w:rPr>
          <w:spacing w:val="-12"/>
          <w:sz w:val="24"/>
        </w:rPr>
        <w:t xml:space="preserve"> </w:t>
      </w:r>
      <w:r>
        <w:rPr>
          <w:sz w:val="24"/>
        </w:rPr>
        <w:t>an</w:t>
      </w:r>
      <w:r>
        <w:rPr>
          <w:spacing w:val="-13"/>
          <w:sz w:val="24"/>
        </w:rPr>
        <w:t xml:space="preserve"> </w:t>
      </w:r>
      <w:r>
        <w:rPr>
          <w:sz w:val="24"/>
        </w:rPr>
        <w:t>annual</w:t>
      </w:r>
      <w:r>
        <w:rPr>
          <w:spacing w:val="-12"/>
          <w:sz w:val="24"/>
        </w:rPr>
        <w:t xml:space="preserve"> </w:t>
      </w:r>
      <w:r>
        <w:rPr>
          <w:sz w:val="24"/>
        </w:rPr>
        <w:t>sports</w:t>
      </w:r>
      <w:r>
        <w:rPr>
          <w:spacing w:val="-14"/>
          <w:sz w:val="24"/>
        </w:rPr>
        <w:t xml:space="preserve"> </w:t>
      </w:r>
      <w:r>
        <w:rPr>
          <w:sz w:val="24"/>
        </w:rPr>
        <w:t>day</w:t>
      </w:r>
      <w:r>
        <w:rPr>
          <w:spacing w:val="-14"/>
          <w:sz w:val="24"/>
        </w:rPr>
        <w:t xml:space="preserve"> </w:t>
      </w:r>
      <w:r>
        <w:rPr>
          <w:sz w:val="24"/>
        </w:rPr>
        <w:t>event</w:t>
      </w:r>
      <w:r>
        <w:rPr>
          <w:spacing w:val="-12"/>
          <w:sz w:val="24"/>
        </w:rPr>
        <w:t xml:space="preserve"> </w:t>
      </w:r>
      <w:r>
        <w:rPr>
          <w:sz w:val="24"/>
        </w:rPr>
        <w:t>too.</w:t>
      </w:r>
      <w:r>
        <w:rPr>
          <w:spacing w:val="-14"/>
          <w:sz w:val="24"/>
        </w:rPr>
        <w:t xml:space="preserve"> </w:t>
      </w:r>
      <w:r>
        <w:rPr>
          <w:sz w:val="24"/>
        </w:rPr>
        <w:t>The</w:t>
      </w:r>
      <w:r>
        <w:rPr>
          <w:spacing w:val="-13"/>
          <w:sz w:val="24"/>
        </w:rPr>
        <w:t xml:space="preserve"> </w:t>
      </w:r>
      <w:r>
        <w:rPr>
          <w:sz w:val="24"/>
        </w:rPr>
        <w:t>teams</w:t>
      </w:r>
      <w:r>
        <w:rPr>
          <w:spacing w:val="-14"/>
          <w:sz w:val="24"/>
        </w:rPr>
        <w:t xml:space="preserve"> </w:t>
      </w:r>
      <w:r>
        <w:rPr>
          <w:sz w:val="24"/>
        </w:rPr>
        <w:t xml:space="preserve">introduced mental health first aiders, supporting staff with anxiety or neurodiversity. The team have </w:t>
      </w:r>
      <w:proofErr w:type="gramStart"/>
      <w:r>
        <w:rPr>
          <w:sz w:val="24"/>
        </w:rPr>
        <w:t>led</w:t>
      </w:r>
      <w:proofErr w:type="gramEnd"/>
    </w:p>
    <w:p w14:paraId="0C452388" w14:textId="77777777" w:rsidR="0064316F" w:rsidRDefault="0064316F">
      <w:pPr>
        <w:spacing w:line="254" w:lineRule="auto"/>
        <w:jc w:val="both"/>
        <w:rPr>
          <w:sz w:val="24"/>
        </w:rPr>
        <w:sectPr w:rsidR="0064316F">
          <w:pgSz w:w="11910" w:h="16840"/>
          <w:pgMar w:top="1540" w:right="620" w:bottom="1140" w:left="580" w:header="444" w:footer="955" w:gutter="0"/>
          <w:cols w:space="720"/>
        </w:sectPr>
      </w:pPr>
    </w:p>
    <w:p w14:paraId="5370C091" w14:textId="77777777" w:rsidR="0064316F" w:rsidRDefault="006E745B">
      <w:pPr>
        <w:pStyle w:val="BodyText"/>
        <w:spacing w:before="88" w:line="256" w:lineRule="auto"/>
        <w:ind w:left="1105" w:right="402"/>
        <w:jc w:val="both"/>
      </w:pPr>
      <w:r>
        <w:lastRenderedPageBreak/>
        <w:t>on a creating a culture of continuous improvement and our junior managers lead their own improvement initiatives for 6–8 months. This improved their own capabilities and led to introducing Local Recognition Initiatives called ‘Outpatient NHS Heroes Awards’, where staff can nominate one another for outstanding contributions in the workplace. We also have our weekly Happy Friday emails which share good news across our large Directorate.</w:t>
      </w:r>
    </w:p>
    <w:p w14:paraId="27986DCE" w14:textId="77777777" w:rsidR="0064316F" w:rsidRDefault="0064316F">
      <w:pPr>
        <w:pStyle w:val="BodyText"/>
        <w:spacing w:before="16"/>
      </w:pPr>
    </w:p>
    <w:p w14:paraId="1DB94204" w14:textId="77777777" w:rsidR="0064316F" w:rsidRDefault="006E745B">
      <w:pPr>
        <w:pStyle w:val="ListParagraph"/>
        <w:numPr>
          <w:ilvl w:val="0"/>
          <w:numId w:val="9"/>
        </w:numPr>
        <w:tabs>
          <w:tab w:val="left" w:pos="1105"/>
        </w:tabs>
        <w:spacing w:line="254" w:lineRule="auto"/>
        <w:ind w:right="396"/>
        <w:jc w:val="both"/>
        <w:rPr>
          <w:sz w:val="24"/>
        </w:rPr>
      </w:pPr>
      <w:r>
        <w:rPr>
          <w:b/>
          <w:sz w:val="24"/>
        </w:rPr>
        <w:t>Healthcare</w:t>
      </w:r>
      <w:r>
        <w:rPr>
          <w:b/>
          <w:spacing w:val="-5"/>
          <w:sz w:val="24"/>
        </w:rPr>
        <w:t xml:space="preserve"> </w:t>
      </w:r>
      <w:r>
        <w:rPr>
          <w:b/>
          <w:sz w:val="24"/>
        </w:rPr>
        <w:t xml:space="preserve">inequality: </w:t>
      </w:r>
      <w:r>
        <w:rPr>
          <w:sz w:val="24"/>
        </w:rPr>
        <w:t>seven</w:t>
      </w:r>
      <w:r>
        <w:rPr>
          <w:spacing w:val="-2"/>
          <w:sz w:val="24"/>
        </w:rPr>
        <w:t xml:space="preserve"> </w:t>
      </w:r>
      <w:r>
        <w:rPr>
          <w:sz w:val="24"/>
        </w:rPr>
        <w:t>student</w:t>
      </w:r>
      <w:r>
        <w:rPr>
          <w:spacing w:val="-3"/>
          <w:sz w:val="24"/>
        </w:rPr>
        <w:t xml:space="preserve"> </w:t>
      </w:r>
      <w:r>
        <w:rPr>
          <w:sz w:val="24"/>
        </w:rPr>
        <w:t>projects</w:t>
      </w:r>
      <w:r>
        <w:rPr>
          <w:spacing w:val="-6"/>
          <w:sz w:val="24"/>
        </w:rPr>
        <w:t xml:space="preserve"> </w:t>
      </w:r>
      <w:r>
        <w:rPr>
          <w:sz w:val="24"/>
        </w:rPr>
        <w:t>with</w:t>
      </w:r>
      <w:r>
        <w:rPr>
          <w:spacing w:val="-5"/>
          <w:sz w:val="24"/>
        </w:rPr>
        <w:t xml:space="preserve"> </w:t>
      </w:r>
      <w:r>
        <w:rPr>
          <w:sz w:val="24"/>
        </w:rPr>
        <w:t>university</w:t>
      </w:r>
      <w:r>
        <w:rPr>
          <w:spacing w:val="-4"/>
          <w:sz w:val="24"/>
        </w:rPr>
        <w:t xml:space="preserve"> </w:t>
      </w:r>
      <w:r>
        <w:rPr>
          <w:sz w:val="24"/>
        </w:rPr>
        <w:t>support</w:t>
      </w:r>
      <w:r>
        <w:rPr>
          <w:spacing w:val="-5"/>
          <w:sz w:val="24"/>
        </w:rPr>
        <w:t xml:space="preserve"> </w:t>
      </w:r>
      <w:r>
        <w:rPr>
          <w:sz w:val="24"/>
        </w:rPr>
        <w:t>have</w:t>
      </w:r>
      <w:r>
        <w:rPr>
          <w:spacing w:val="-3"/>
          <w:sz w:val="24"/>
        </w:rPr>
        <w:t xml:space="preserve"> </w:t>
      </w:r>
      <w:r>
        <w:rPr>
          <w:sz w:val="24"/>
        </w:rPr>
        <w:t>investigated</w:t>
      </w:r>
      <w:r>
        <w:rPr>
          <w:spacing w:val="-5"/>
          <w:sz w:val="24"/>
        </w:rPr>
        <w:t xml:space="preserve"> </w:t>
      </w:r>
      <w:r>
        <w:rPr>
          <w:sz w:val="24"/>
        </w:rPr>
        <w:t>topics ranging</w:t>
      </w:r>
      <w:r>
        <w:rPr>
          <w:spacing w:val="-5"/>
          <w:sz w:val="24"/>
        </w:rPr>
        <w:t xml:space="preserve"> </w:t>
      </w:r>
      <w:r>
        <w:rPr>
          <w:sz w:val="24"/>
        </w:rPr>
        <w:t>from</w:t>
      </w:r>
      <w:r>
        <w:rPr>
          <w:spacing w:val="-4"/>
          <w:sz w:val="24"/>
        </w:rPr>
        <w:t xml:space="preserve"> </w:t>
      </w:r>
      <w:r>
        <w:rPr>
          <w:sz w:val="24"/>
        </w:rPr>
        <w:t>socioeconomic</w:t>
      </w:r>
      <w:r>
        <w:rPr>
          <w:spacing w:val="-3"/>
          <w:sz w:val="24"/>
        </w:rPr>
        <w:t xml:space="preserve"> </w:t>
      </w:r>
      <w:r>
        <w:rPr>
          <w:sz w:val="24"/>
        </w:rPr>
        <w:t>inequality</w:t>
      </w:r>
      <w:r>
        <w:rPr>
          <w:spacing w:val="-6"/>
          <w:sz w:val="24"/>
        </w:rPr>
        <w:t xml:space="preserve"> </w:t>
      </w:r>
      <w:r>
        <w:rPr>
          <w:sz w:val="24"/>
        </w:rPr>
        <w:t>and</w:t>
      </w:r>
      <w:r>
        <w:rPr>
          <w:spacing w:val="-2"/>
          <w:sz w:val="24"/>
        </w:rPr>
        <w:t xml:space="preserve"> </w:t>
      </w:r>
      <w:r>
        <w:rPr>
          <w:sz w:val="24"/>
        </w:rPr>
        <w:t>its</w:t>
      </w:r>
      <w:r>
        <w:rPr>
          <w:spacing w:val="-5"/>
          <w:sz w:val="24"/>
        </w:rPr>
        <w:t xml:space="preserve"> </w:t>
      </w:r>
      <w:r>
        <w:rPr>
          <w:sz w:val="24"/>
        </w:rPr>
        <w:t>effect</w:t>
      </w:r>
      <w:r>
        <w:rPr>
          <w:spacing w:val="-4"/>
          <w:sz w:val="24"/>
        </w:rPr>
        <w:t xml:space="preserve"> </w:t>
      </w:r>
      <w:r>
        <w:rPr>
          <w:sz w:val="24"/>
        </w:rPr>
        <w:t>of</w:t>
      </w:r>
      <w:r>
        <w:rPr>
          <w:spacing w:val="-4"/>
          <w:sz w:val="24"/>
        </w:rPr>
        <w:t xml:space="preserve"> </w:t>
      </w:r>
      <w:r>
        <w:rPr>
          <w:sz w:val="24"/>
        </w:rPr>
        <w:t>did</w:t>
      </w:r>
      <w:r>
        <w:rPr>
          <w:spacing w:val="-4"/>
          <w:sz w:val="24"/>
        </w:rPr>
        <w:t xml:space="preserve"> </w:t>
      </w:r>
      <w:r>
        <w:rPr>
          <w:sz w:val="24"/>
        </w:rPr>
        <w:t>not</w:t>
      </w:r>
      <w:r>
        <w:rPr>
          <w:spacing w:val="-4"/>
          <w:sz w:val="24"/>
        </w:rPr>
        <w:t xml:space="preserve"> </w:t>
      </w:r>
      <w:r>
        <w:rPr>
          <w:sz w:val="24"/>
        </w:rPr>
        <w:t>attend</w:t>
      </w:r>
      <w:r>
        <w:rPr>
          <w:spacing w:val="-4"/>
          <w:sz w:val="24"/>
        </w:rPr>
        <w:t xml:space="preserve"> </w:t>
      </w:r>
      <w:r>
        <w:rPr>
          <w:sz w:val="24"/>
        </w:rPr>
        <w:t>rates,</w:t>
      </w:r>
      <w:r>
        <w:rPr>
          <w:spacing w:val="-3"/>
          <w:sz w:val="24"/>
        </w:rPr>
        <w:t xml:space="preserve"> </w:t>
      </w:r>
      <w:r>
        <w:rPr>
          <w:sz w:val="24"/>
        </w:rPr>
        <w:t>childhood</w:t>
      </w:r>
      <w:r>
        <w:rPr>
          <w:spacing w:val="-4"/>
          <w:sz w:val="24"/>
        </w:rPr>
        <w:t xml:space="preserve"> </w:t>
      </w:r>
      <w:r>
        <w:rPr>
          <w:sz w:val="24"/>
        </w:rPr>
        <w:t>obesity and diabetes risk, ethnic diversity and risk of pre-eclampsia, ethnic diversity, and risk of death from a fractured neck of femur admission, socioeconomic group, and risk of late presentation to a breast cancer clinic.</w:t>
      </w:r>
    </w:p>
    <w:p w14:paraId="6726668C" w14:textId="77777777" w:rsidR="0064316F" w:rsidRDefault="0064316F">
      <w:pPr>
        <w:pStyle w:val="BodyText"/>
        <w:spacing w:before="64"/>
      </w:pPr>
    </w:p>
    <w:p w14:paraId="4738F38F" w14:textId="77777777" w:rsidR="0064316F" w:rsidRDefault="006E745B">
      <w:pPr>
        <w:pStyle w:val="ListParagraph"/>
        <w:numPr>
          <w:ilvl w:val="0"/>
          <w:numId w:val="9"/>
        </w:numPr>
        <w:tabs>
          <w:tab w:val="left" w:pos="1105"/>
        </w:tabs>
        <w:spacing w:line="256" w:lineRule="auto"/>
        <w:ind w:right="393"/>
        <w:jc w:val="both"/>
        <w:rPr>
          <w:sz w:val="24"/>
        </w:rPr>
      </w:pPr>
      <w:r>
        <w:rPr>
          <w:b/>
          <w:sz w:val="24"/>
        </w:rPr>
        <w:t xml:space="preserve">Patient partnerships and dissemination of James Lind Alliance report: </w:t>
      </w:r>
      <w:r>
        <w:rPr>
          <w:sz w:val="24"/>
        </w:rPr>
        <w:t>The team have aimed to ensure at all points, but particularly when focusing on outpatient transformation, that the patients voice is heard. This includes a patient partner being a member of the Outpatient Steering Group, to ensure our priorities are guided by service users. Furthermore, a priority setting partnership with the James Lind Alliance surveyed over 1,200 patients, clinicians, and administrative</w:t>
      </w:r>
      <w:r>
        <w:rPr>
          <w:spacing w:val="-14"/>
          <w:sz w:val="24"/>
        </w:rPr>
        <w:t xml:space="preserve"> </w:t>
      </w:r>
      <w:r>
        <w:rPr>
          <w:sz w:val="24"/>
        </w:rPr>
        <w:t>staff</w:t>
      </w:r>
      <w:r>
        <w:rPr>
          <w:spacing w:val="-14"/>
          <w:sz w:val="24"/>
        </w:rPr>
        <w:t xml:space="preserve"> </w:t>
      </w:r>
      <w:r>
        <w:rPr>
          <w:sz w:val="24"/>
        </w:rPr>
        <w:t>to</w:t>
      </w:r>
      <w:r>
        <w:rPr>
          <w:spacing w:val="-13"/>
          <w:sz w:val="24"/>
        </w:rPr>
        <w:t xml:space="preserve"> </w:t>
      </w:r>
      <w:proofErr w:type="spellStart"/>
      <w:r>
        <w:rPr>
          <w:sz w:val="24"/>
        </w:rPr>
        <w:t>prioritise</w:t>
      </w:r>
      <w:proofErr w:type="spellEnd"/>
      <w:r>
        <w:rPr>
          <w:spacing w:val="-14"/>
          <w:sz w:val="24"/>
        </w:rPr>
        <w:t xml:space="preserve"> </w:t>
      </w:r>
      <w:r>
        <w:rPr>
          <w:sz w:val="24"/>
        </w:rPr>
        <w:t>the</w:t>
      </w:r>
      <w:r>
        <w:rPr>
          <w:spacing w:val="-13"/>
          <w:sz w:val="24"/>
        </w:rPr>
        <w:t xml:space="preserve"> </w:t>
      </w:r>
      <w:r>
        <w:rPr>
          <w:sz w:val="24"/>
        </w:rPr>
        <w:t>top</w:t>
      </w:r>
      <w:r>
        <w:rPr>
          <w:spacing w:val="-14"/>
          <w:sz w:val="24"/>
        </w:rPr>
        <w:t xml:space="preserve"> </w:t>
      </w:r>
      <w:r>
        <w:rPr>
          <w:sz w:val="24"/>
        </w:rPr>
        <w:t>ten</w:t>
      </w:r>
      <w:r>
        <w:rPr>
          <w:spacing w:val="-13"/>
          <w:sz w:val="24"/>
        </w:rPr>
        <w:t xml:space="preserve"> </w:t>
      </w:r>
      <w:r>
        <w:rPr>
          <w:sz w:val="24"/>
        </w:rPr>
        <w:t>priorities</w:t>
      </w:r>
      <w:r>
        <w:rPr>
          <w:spacing w:val="-14"/>
          <w:sz w:val="24"/>
        </w:rPr>
        <w:t xml:space="preserve"> </w:t>
      </w:r>
      <w:r>
        <w:rPr>
          <w:sz w:val="24"/>
        </w:rPr>
        <w:t>in</w:t>
      </w:r>
      <w:r>
        <w:rPr>
          <w:spacing w:val="-14"/>
          <w:sz w:val="24"/>
        </w:rPr>
        <w:t xml:space="preserve"> </w:t>
      </w:r>
      <w:r>
        <w:rPr>
          <w:sz w:val="24"/>
        </w:rPr>
        <w:t>research</w:t>
      </w:r>
      <w:r>
        <w:rPr>
          <w:spacing w:val="-13"/>
          <w:sz w:val="24"/>
        </w:rPr>
        <w:t xml:space="preserve"> </w:t>
      </w:r>
      <w:r>
        <w:rPr>
          <w:sz w:val="24"/>
        </w:rPr>
        <w:t>for</w:t>
      </w:r>
      <w:r>
        <w:rPr>
          <w:spacing w:val="-14"/>
          <w:sz w:val="24"/>
        </w:rPr>
        <w:t xml:space="preserve"> </w:t>
      </w:r>
      <w:r>
        <w:rPr>
          <w:sz w:val="24"/>
        </w:rPr>
        <w:t>outpatient</w:t>
      </w:r>
      <w:r>
        <w:rPr>
          <w:spacing w:val="-13"/>
          <w:sz w:val="24"/>
        </w:rPr>
        <w:t xml:space="preserve"> </w:t>
      </w:r>
      <w:r>
        <w:rPr>
          <w:sz w:val="24"/>
        </w:rPr>
        <w:t>service</w:t>
      </w:r>
      <w:r>
        <w:rPr>
          <w:spacing w:val="-14"/>
          <w:sz w:val="24"/>
        </w:rPr>
        <w:t xml:space="preserve"> </w:t>
      </w:r>
      <w:r>
        <w:rPr>
          <w:sz w:val="24"/>
        </w:rPr>
        <w:t>delivery. Our work with the JLA (</w:t>
      </w:r>
      <w:hyperlink r:id="rId87">
        <w:r>
          <w:rPr>
            <w:color w:val="0462C1"/>
            <w:u w:val="single" w:color="0462C1"/>
          </w:rPr>
          <w:t>https://www.jla.nihr.ac.uk/priority-setting-partnerships/outpatient-service-</w:t>
        </w:r>
      </w:hyperlink>
      <w:r>
        <w:rPr>
          <w:color w:val="0462C1"/>
        </w:rPr>
        <w:t xml:space="preserve"> </w:t>
      </w:r>
      <w:hyperlink r:id="rId88">
        <w:r>
          <w:rPr>
            <w:color w:val="0462C1"/>
            <w:u w:val="single" w:color="0462C1"/>
          </w:rPr>
          <w:t>delivery/</w:t>
        </w:r>
      </w:hyperlink>
      <w:r>
        <w:rPr>
          <w:sz w:val="24"/>
        </w:rPr>
        <w:t xml:space="preserve">) has produced a final report detailing what patients, clinicians, administrators and managers have </w:t>
      </w:r>
      <w:proofErr w:type="spellStart"/>
      <w:r>
        <w:rPr>
          <w:sz w:val="24"/>
        </w:rPr>
        <w:t>prioritised</w:t>
      </w:r>
      <w:proofErr w:type="spellEnd"/>
      <w:r>
        <w:rPr>
          <w:sz w:val="24"/>
        </w:rPr>
        <w:t xml:space="preserve"> as the top ten priorities for outpatient service delivery research which</w:t>
      </w:r>
      <w:r>
        <w:rPr>
          <w:spacing w:val="-3"/>
          <w:sz w:val="24"/>
        </w:rPr>
        <w:t xml:space="preserve"> </w:t>
      </w:r>
      <w:r>
        <w:rPr>
          <w:sz w:val="24"/>
        </w:rPr>
        <w:t>has</w:t>
      </w:r>
      <w:r>
        <w:rPr>
          <w:spacing w:val="-4"/>
          <w:sz w:val="24"/>
        </w:rPr>
        <w:t xml:space="preserve"> </w:t>
      </w:r>
      <w:r>
        <w:rPr>
          <w:sz w:val="24"/>
        </w:rPr>
        <w:t>its</w:t>
      </w:r>
      <w:r>
        <w:rPr>
          <w:spacing w:val="-4"/>
          <w:sz w:val="24"/>
        </w:rPr>
        <w:t xml:space="preserve"> </w:t>
      </w:r>
      <w:r>
        <w:rPr>
          <w:sz w:val="24"/>
        </w:rPr>
        <w:t>national</w:t>
      </w:r>
      <w:r>
        <w:rPr>
          <w:spacing w:val="-4"/>
          <w:sz w:val="24"/>
        </w:rPr>
        <w:t xml:space="preserve"> </w:t>
      </w:r>
      <w:r>
        <w:rPr>
          <w:sz w:val="24"/>
        </w:rPr>
        <w:t>launch</w:t>
      </w:r>
      <w:r>
        <w:rPr>
          <w:spacing w:val="-3"/>
          <w:sz w:val="24"/>
        </w:rPr>
        <w:t xml:space="preserve"> </w:t>
      </w:r>
      <w:r>
        <w:rPr>
          <w:sz w:val="24"/>
        </w:rPr>
        <w:t>on</w:t>
      </w:r>
      <w:r>
        <w:rPr>
          <w:spacing w:val="-3"/>
          <w:sz w:val="24"/>
        </w:rPr>
        <w:t xml:space="preserve"> </w:t>
      </w:r>
      <w:r>
        <w:rPr>
          <w:sz w:val="24"/>
        </w:rPr>
        <w:t>8</w:t>
      </w:r>
      <w:r>
        <w:rPr>
          <w:sz w:val="24"/>
          <w:vertAlign w:val="superscript"/>
        </w:rPr>
        <w:t>th</w:t>
      </w:r>
      <w:r>
        <w:rPr>
          <w:spacing w:val="-2"/>
          <w:sz w:val="24"/>
        </w:rPr>
        <w:t xml:space="preserve"> </w:t>
      </w:r>
      <w:r>
        <w:rPr>
          <w:sz w:val="24"/>
        </w:rPr>
        <w:t>April</w:t>
      </w:r>
      <w:r>
        <w:rPr>
          <w:spacing w:val="-4"/>
          <w:sz w:val="24"/>
        </w:rPr>
        <w:t xml:space="preserve"> </w:t>
      </w:r>
      <w:r>
        <w:rPr>
          <w:sz w:val="24"/>
        </w:rPr>
        <w:t>and</w:t>
      </w:r>
      <w:r>
        <w:rPr>
          <w:spacing w:val="-3"/>
          <w:sz w:val="24"/>
        </w:rPr>
        <w:t xml:space="preserve"> </w:t>
      </w:r>
      <w:r>
        <w:rPr>
          <w:sz w:val="24"/>
        </w:rPr>
        <w:t>will</w:t>
      </w:r>
      <w:r>
        <w:rPr>
          <w:spacing w:val="-6"/>
          <w:sz w:val="24"/>
        </w:rPr>
        <w:t xml:space="preserve"> </w:t>
      </w:r>
      <w:r>
        <w:rPr>
          <w:sz w:val="24"/>
        </w:rPr>
        <w:t>be</w:t>
      </w:r>
      <w:r>
        <w:rPr>
          <w:spacing w:val="-1"/>
          <w:sz w:val="24"/>
        </w:rPr>
        <w:t xml:space="preserve"> </w:t>
      </w:r>
      <w:r>
        <w:rPr>
          <w:sz w:val="24"/>
        </w:rPr>
        <w:t>shared</w:t>
      </w:r>
      <w:r>
        <w:rPr>
          <w:spacing w:val="-3"/>
          <w:sz w:val="24"/>
        </w:rPr>
        <w:t xml:space="preserve"> </w:t>
      </w:r>
      <w:r>
        <w:rPr>
          <w:sz w:val="24"/>
        </w:rPr>
        <w:t>with</w:t>
      </w:r>
      <w:r>
        <w:rPr>
          <w:spacing w:val="-3"/>
          <w:sz w:val="24"/>
        </w:rPr>
        <w:t xml:space="preserve"> </w:t>
      </w:r>
      <w:r>
        <w:rPr>
          <w:sz w:val="24"/>
        </w:rPr>
        <w:t>key</w:t>
      </w:r>
      <w:r>
        <w:rPr>
          <w:spacing w:val="-2"/>
          <w:sz w:val="24"/>
        </w:rPr>
        <w:t xml:space="preserve"> </w:t>
      </w:r>
      <w:r>
        <w:rPr>
          <w:sz w:val="24"/>
        </w:rPr>
        <w:t>policy</w:t>
      </w:r>
      <w:r>
        <w:rPr>
          <w:spacing w:val="-2"/>
          <w:sz w:val="24"/>
        </w:rPr>
        <w:t xml:space="preserve"> </w:t>
      </w:r>
      <w:r>
        <w:rPr>
          <w:sz w:val="24"/>
        </w:rPr>
        <w:t>makers</w:t>
      </w:r>
      <w:r>
        <w:rPr>
          <w:spacing w:val="-4"/>
          <w:sz w:val="24"/>
        </w:rPr>
        <w:t xml:space="preserve"> </w:t>
      </w:r>
      <w:r>
        <w:rPr>
          <w:sz w:val="24"/>
        </w:rPr>
        <w:t>to</w:t>
      </w:r>
      <w:r>
        <w:rPr>
          <w:spacing w:val="-4"/>
          <w:sz w:val="24"/>
        </w:rPr>
        <w:t xml:space="preserve"> </w:t>
      </w:r>
      <w:r>
        <w:rPr>
          <w:sz w:val="24"/>
        </w:rPr>
        <w:t>highlight the need for further research into outpatient services. Friends and family feedback rates our outpatients ‘good’ or ‘very good’ in 80-85% of feedback.</w:t>
      </w:r>
    </w:p>
    <w:p w14:paraId="6EE48199" w14:textId="77777777" w:rsidR="0064316F" w:rsidRDefault="0064316F">
      <w:pPr>
        <w:pStyle w:val="BodyText"/>
        <w:spacing w:before="8"/>
      </w:pPr>
    </w:p>
    <w:p w14:paraId="4F4CC3D1" w14:textId="77777777" w:rsidR="0064316F" w:rsidRDefault="006E745B">
      <w:pPr>
        <w:pStyle w:val="ListParagraph"/>
        <w:numPr>
          <w:ilvl w:val="0"/>
          <w:numId w:val="9"/>
        </w:numPr>
        <w:tabs>
          <w:tab w:val="left" w:pos="1105"/>
        </w:tabs>
        <w:spacing w:line="254" w:lineRule="auto"/>
        <w:ind w:right="397"/>
        <w:jc w:val="both"/>
        <w:rPr>
          <w:sz w:val="24"/>
        </w:rPr>
      </w:pPr>
      <w:r>
        <w:rPr>
          <w:b/>
          <w:sz w:val="24"/>
        </w:rPr>
        <w:t xml:space="preserve">Further developments, hearing the ‘patient voice’: </w:t>
      </w:r>
      <w:r>
        <w:rPr>
          <w:sz w:val="24"/>
        </w:rPr>
        <w:t>Our teams have all undertaken specific customer service training co-designed with the Learning and Education department and tailored</w:t>
      </w:r>
      <w:r>
        <w:rPr>
          <w:spacing w:val="-14"/>
          <w:sz w:val="24"/>
        </w:rPr>
        <w:t xml:space="preserve"> </w:t>
      </w:r>
      <w:r>
        <w:rPr>
          <w:sz w:val="24"/>
        </w:rPr>
        <w:t>specifically</w:t>
      </w:r>
      <w:r>
        <w:rPr>
          <w:spacing w:val="-14"/>
          <w:sz w:val="24"/>
        </w:rPr>
        <w:t xml:space="preserve"> </w:t>
      </w:r>
      <w:r>
        <w:rPr>
          <w:sz w:val="24"/>
        </w:rPr>
        <w:t>for</w:t>
      </w:r>
      <w:r>
        <w:rPr>
          <w:spacing w:val="-13"/>
          <w:sz w:val="24"/>
        </w:rPr>
        <w:t xml:space="preserve"> </w:t>
      </w:r>
      <w:r>
        <w:rPr>
          <w:sz w:val="24"/>
        </w:rPr>
        <w:t>outpatient</w:t>
      </w:r>
      <w:r>
        <w:rPr>
          <w:spacing w:val="-14"/>
          <w:sz w:val="24"/>
        </w:rPr>
        <w:t xml:space="preserve"> </w:t>
      </w:r>
      <w:r>
        <w:rPr>
          <w:sz w:val="24"/>
        </w:rPr>
        <w:t>reception</w:t>
      </w:r>
      <w:r>
        <w:rPr>
          <w:spacing w:val="-13"/>
          <w:sz w:val="24"/>
        </w:rPr>
        <w:t xml:space="preserve"> </w:t>
      </w:r>
      <w:r>
        <w:rPr>
          <w:sz w:val="24"/>
        </w:rPr>
        <w:t>and</w:t>
      </w:r>
      <w:r>
        <w:rPr>
          <w:spacing w:val="-13"/>
          <w:sz w:val="24"/>
        </w:rPr>
        <w:t xml:space="preserve"> </w:t>
      </w:r>
      <w:r>
        <w:rPr>
          <w:sz w:val="24"/>
        </w:rPr>
        <w:t>call</w:t>
      </w:r>
      <w:r>
        <w:rPr>
          <w:spacing w:val="-13"/>
          <w:sz w:val="24"/>
        </w:rPr>
        <w:t xml:space="preserve"> </w:t>
      </w:r>
      <w:proofErr w:type="spellStart"/>
      <w:r>
        <w:rPr>
          <w:sz w:val="24"/>
        </w:rPr>
        <w:t>centre</w:t>
      </w:r>
      <w:proofErr w:type="spellEnd"/>
      <w:r>
        <w:rPr>
          <w:spacing w:val="-13"/>
          <w:sz w:val="24"/>
        </w:rPr>
        <w:t xml:space="preserve"> </w:t>
      </w:r>
      <w:r>
        <w:rPr>
          <w:sz w:val="24"/>
        </w:rPr>
        <w:t>staff.</w:t>
      </w:r>
      <w:r>
        <w:rPr>
          <w:spacing w:val="-14"/>
          <w:sz w:val="24"/>
        </w:rPr>
        <w:t xml:space="preserve"> </w:t>
      </w:r>
      <w:r>
        <w:rPr>
          <w:sz w:val="24"/>
        </w:rPr>
        <w:t>This</w:t>
      </w:r>
      <w:r>
        <w:rPr>
          <w:spacing w:val="-14"/>
          <w:sz w:val="24"/>
        </w:rPr>
        <w:t xml:space="preserve"> </w:t>
      </w:r>
      <w:r>
        <w:rPr>
          <w:sz w:val="24"/>
        </w:rPr>
        <w:t>has</w:t>
      </w:r>
      <w:r>
        <w:rPr>
          <w:spacing w:val="-13"/>
          <w:sz w:val="24"/>
        </w:rPr>
        <w:t xml:space="preserve"> </w:t>
      </w:r>
      <w:r>
        <w:rPr>
          <w:sz w:val="24"/>
        </w:rPr>
        <w:t>ensured</w:t>
      </w:r>
      <w:r>
        <w:rPr>
          <w:spacing w:val="-13"/>
          <w:sz w:val="24"/>
        </w:rPr>
        <w:t xml:space="preserve"> </w:t>
      </w:r>
      <w:r>
        <w:rPr>
          <w:sz w:val="24"/>
        </w:rPr>
        <w:t>that</w:t>
      </w:r>
      <w:r>
        <w:rPr>
          <w:spacing w:val="-13"/>
          <w:sz w:val="24"/>
        </w:rPr>
        <w:t xml:space="preserve"> </w:t>
      </w:r>
      <w:r>
        <w:rPr>
          <w:sz w:val="24"/>
        </w:rPr>
        <w:t>our</w:t>
      </w:r>
      <w:r>
        <w:rPr>
          <w:spacing w:val="-13"/>
          <w:sz w:val="24"/>
        </w:rPr>
        <w:t xml:space="preserve"> </w:t>
      </w:r>
      <w:r>
        <w:rPr>
          <w:sz w:val="24"/>
        </w:rPr>
        <w:t>staff have</w:t>
      </w:r>
      <w:r>
        <w:rPr>
          <w:spacing w:val="-11"/>
          <w:sz w:val="24"/>
        </w:rPr>
        <w:t xml:space="preserve"> </w:t>
      </w:r>
      <w:r>
        <w:rPr>
          <w:sz w:val="24"/>
        </w:rPr>
        <w:t>been</w:t>
      </w:r>
      <w:r>
        <w:rPr>
          <w:spacing w:val="-12"/>
          <w:sz w:val="24"/>
        </w:rPr>
        <w:t xml:space="preserve"> </w:t>
      </w:r>
      <w:r>
        <w:rPr>
          <w:sz w:val="24"/>
        </w:rPr>
        <w:t>trained</w:t>
      </w:r>
      <w:r>
        <w:rPr>
          <w:spacing w:val="-12"/>
          <w:sz w:val="24"/>
        </w:rPr>
        <w:t xml:space="preserve"> </w:t>
      </w:r>
      <w:r>
        <w:rPr>
          <w:sz w:val="24"/>
        </w:rPr>
        <w:t>to</w:t>
      </w:r>
      <w:r>
        <w:rPr>
          <w:spacing w:val="-11"/>
          <w:sz w:val="24"/>
        </w:rPr>
        <w:t xml:space="preserve"> </w:t>
      </w:r>
      <w:r>
        <w:rPr>
          <w:sz w:val="24"/>
        </w:rPr>
        <w:t>the</w:t>
      </w:r>
      <w:r>
        <w:rPr>
          <w:spacing w:val="-13"/>
          <w:sz w:val="24"/>
        </w:rPr>
        <w:t xml:space="preserve"> </w:t>
      </w:r>
      <w:r>
        <w:rPr>
          <w:sz w:val="24"/>
        </w:rPr>
        <w:t>best</w:t>
      </w:r>
      <w:r>
        <w:rPr>
          <w:spacing w:val="-10"/>
          <w:sz w:val="24"/>
        </w:rPr>
        <w:t xml:space="preserve"> </w:t>
      </w:r>
      <w:r>
        <w:rPr>
          <w:sz w:val="24"/>
        </w:rPr>
        <w:t>of</w:t>
      </w:r>
      <w:r>
        <w:rPr>
          <w:spacing w:val="-10"/>
          <w:sz w:val="24"/>
        </w:rPr>
        <w:t xml:space="preserve"> </w:t>
      </w:r>
      <w:r>
        <w:rPr>
          <w:sz w:val="24"/>
        </w:rPr>
        <w:t>their</w:t>
      </w:r>
      <w:r>
        <w:rPr>
          <w:spacing w:val="-11"/>
          <w:sz w:val="24"/>
        </w:rPr>
        <w:t xml:space="preserve"> </w:t>
      </w:r>
      <w:r>
        <w:rPr>
          <w:sz w:val="24"/>
        </w:rPr>
        <w:t>ability</w:t>
      </w:r>
      <w:r>
        <w:rPr>
          <w:spacing w:val="-12"/>
          <w:sz w:val="24"/>
        </w:rPr>
        <w:t xml:space="preserve"> </w:t>
      </w:r>
      <w:r>
        <w:rPr>
          <w:sz w:val="24"/>
        </w:rPr>
        <w:t>and</w:t>
      </w:r>
      <w:r>
        <w:rPr>
          <w:spacing w:val="-13"/>
          <w:sz w:val="24"/>
        </w:rPr>
        <w:t xml:space="preserve"> </w:t>
      </w:r>
      <w:r>
        <w:rPr>
          <w:sz w:val="24"/>
        </w:rPr>
        <w:t>they</w:t>
      </w:r>
      <w:r>
        <w:rPr>
          <w:spacing w:val="-11"/>
          <w:sz w:val="24"/>
        </w:rPr>
        <w:t xml:space="preserve"> </w:t>
      </w:r>
      <w:r>
        <w:rPr>
          <w:sz w:val="24"/>
        </w:rPr>
        <w:t>know</w:t>
      </w:r>
      <w:r>
        <w:rPr>
          <w:spacing w:val="-12"/>
          <w:sz w:val="24"/>
        </w:rPr>
        <w:t xml:space="preserve"> </w:t>
      </w:r>
      <w:r>
        <w:rPr>
          <w:sz w:val="24"/>
        </w:rPr>
        <w:t>the</w:t>
      </w:r>
      <w:r>
        <w:rPr>
          <w:spacing w:val="-13"/>
          <w:sz w:val="24"/>
        </w:rPr>
        <w:t xml:space="preserve"> </w:t>
      </w:r>
      <w:r>
        <w:rPr>
          <w:sz w:val="24"/>
        </w:rPr>
        <w:t>importance</w:t>
      </w:r>
      <w:r>
        <w:rPr>
          <w:spacing w:val="-11"/>
          <w:sz w:val="24"/>
        </w:rPr>
        <w:t xml:space="preserve"> </w:t>
      </w:r>
      <w:r>
        <w:rPr>
          <w:sz w:val="24"/>
        </w:rPr>
        <w:t>of</w:t>
      </w:r>
      <w:r>
        <w:rPr>
          <w:spacing w:val="-10"/>
          <w:sz w:val="24"/>
        </w:rPr>
        <w:t xml:space="preserve"> </w:t>
      </w:r>
      <w:r>
        <w:rPr>
          <w:sz w:val="24"/>
        </w:rPr>
        <w:t>every</w:t>
      </w:r>
      <w:r>
        <w:rPr>
          <w:spacing w:val="-12"/>
          <w:sz w:val="24"/>
        </w:rPr>
        <w:t xml:space="preserve"> </w:t>
      </w:r>
      <w:r>
        <w:rPr>
          <w:sz w:val="24"/>
        </w:rPr>
        <w:t>interaction that have with a patient.</w:t>
      </w:r>
    </w:p>
    <w:p w14:paraId="4F00FEDE" w14:textId="77777777" w:rsidR="0064316F" w:rsidRDefault="0064316F">
      <w:pPr>
        <w:pStyle w:val="BodyText"/>
        <w:spacing w:before="211"/>
      </w:pPr>
    </w:p>
    <w:p w14:paraId="743E7199" w14:textId="77777777" w:rsidR="0064316F" w:rsidRDefault="006E745B">
      <w:pPr>
        <w:pStyle w:val="Heading1"/>
      </w:pPr>
      <w:r>
        <w:t>11.4.</w:t>
      </w:r>
      <w:r>
        <w:rPr>
          <w:spacing w:val="-2"/>
        </w:rPr>
        <w:t xml:space="preserve"> </w:t>
      </w:r>
      <w:r>
        <w:t>Spotlight</w:t>
      </w:r>
      <w:r>
        <w:rPr>
          <w:spacing w:val="-1"/>
        </w:rPr>
        <w:t xml:space="preserve"> </w:t>
      </w:r>
      <w:r>
        <w:t>on</w:t>
      </w:r>
      <w:r>
        <w:rPr>
          <w:spacing w:val="-2"/>
        </w:rPr>
        <w:t xml:space="preserve"> </w:t>
      </w:r>
      <w:r>
        <w:t>Marie</w:t>
      </w:r>
      <w:r>
        <w:rPr>
          <w:spacing w:val="-5"/>
        </w:rPr>
        <w:t xml:space="preserve"> </w:t>
      </w:r>
      <w:r>
        <w:t>Curie</w:t>
      </w:r>
      <w:r>
        <w:rPr>
          <w:spacing w:val="-3"/>
        </w:rPr>
        <w:t xml:space="preserve"> </w:t>
      </w:r>
      <w:r>
        <w:t>Companions</w:t>
      </w:r>
      <w:r>
        <w:rPr>
          <w:spacing w:val="-2"/>
        </w:rPr>
        <w:t xml:space="preserve"> Service</w:t>
      </w:r>
    </w:p>
    <w:p w14:paraId="1A98EA74" w14:textId="77777777" w:rsidR="0064316F" w:rsidRDefault="006E745B">
      <w:pPr>
        <w:pStyle w:val="BodyText"/>
        <w:spacing w:before="161"/>
        <w:ind w:left="384" w:right="1008"/>
        <w:jc w:val="both"/>
      </w:pPr>
      <w:r>
        <w:t>It</w:t>
      </w:r>
      <w:r>
        <w:rPr>
          <w:spacing w:val="-1"/>
        </w:rPr>
        <w:t xml:space="preserve"> </w:t>
      </w:r>
      <w:r>
        <w:t>has</w:t>
      </w:r>
      <w:r>
        <w:rPr>
          <w:spacing w:val="-4"/>
        </w:rPr>
        <w:t xml:space="preserve"> </w:t>
      </w:r>
      <w:r>
        <w:t>been</w:t>
      </w:r>
      <w:r>
        <w:rPr>
          <w:spacing w:val="-1"/>
        </w:rPr>
        <w:t xml:space="preserve"> </w:t>
      </w:r>
      <w:r>
        <w:t>an</w:t>
      </w:r>
      <w:r>
        <w:rPr>
          <w:spacing w:val="-1"/>
        </w:rPr>
        <w:t xml:space="preserve"> </w:t>
      </w:r>
      <w:r>
        <w:t>incredibly</w:t>
      </w:r>
      <w:r>
        <w:rPr>
          <w:spacing w:val="-5"/>
        </w:rPr>
        <w:t xml:space="preserve"> </w:t>
      </w:r>
      <w:r>
        <w:t>positive</w:t>
      </w:r>
      <w:r>
        <w:rPr>
          <w:spacing w:val="-4"/>
        </w:rPr>
        <w:t xml:space="preserve"> </w:t>
      </w:r>
      <w:r>
        <w:t>start</w:t>
      </w:r>
      <w:r>
        <w:rPr>
          <w:spacing w:val="-3"/>
        </w:rPr>
        <w:t xml:space="preserve"> </w:t>
      </w:r>
      <w:r>
        <w:t>for</w:t>
      </w:r>
      <w:r>
        <w:rPr>
          <w:spacing w:val="-3"/>
        </w:rPr>
        <w:t xml:space="preserve"> </w:t>
      </w:r>
      <w:r>
        <w:t>Marie</w:t>
      </w:r>
      <w:r>
        <w:rPr>
          <w:spacing w:val="-3"/>
        </w:rPr>
        <w:t xml:space="preserve"> </w:t>
      </w:r>
      <w:r>
        <w:t>Curie’s</w:t>
      </w:r>
      <w:r>
        <w:rPr>
          <w:spacing w:val="-3"/>
        </w:rPr>
        <w:t xml:space="preserve"> </w:t>
      </w:r>
      <w:r>
        <w:t>new</w:t>
      </w:r>
      <w:r>
        <w:rPr>
          <w:spacing w:val="-2"/>
        </w:rPr>
        <w:t xml:space="preserve"> </w:t>
      </w:r>
      <w:r>
        <w:t>volunteer-led</w:t>
      </w:r>
      <w:r>
        <w:rPr>
          <w:spacing w:val="-3"/>
        </w:rPr>
        <w:t xml:space="preserve"> </w:t>
      </w:r>
      <w:r>
        <w:t>Companions</w:t>
      </w:r>
      <w:r>
        <w:rPr>
          <w:spacing w:val="-2"/>
        </w:rPr>
        <w:t xml:space="preserve"> </w:t>
      </w:r>
      <w:r>
        <w:t>service, which soft-launched at St George’s Hospital in early February 2024. Our Companion volunteers provide</w:t>
      </w:r>
      <w:r>
        <w:rPr>
          <w:spacing w:val="-1"/>
        </w:rPr>
        <w:t xml:space="preserve"> </w:t>
      </w:r>
      <w:r>
        <w:t>emotional support to patients</w:t>
      </w:r>
      <w:r>
        <w:rPr>
          <w:spacing w:val="-1"/>
        </w:rPr>
        <w:t xml:space="preserve"> </w:t>
      </w:r>
      <w:r>
        <w:t>in their final hours and days, as</w:t>
      </w:r>
      <w:r>
        <w:rPr>
          <w:spacing w:val="-1"/>
        </w:rPr>
        <w:t xml:space="preserve"> </w:t>
      </w:r>
      <w:r>
        <w:t>well</w:t>
      </w:r>
      <w:r>
        <w:rPr>
          <w:spacing w:val="-3"/>
        </w:rPr>
        <w:t xml:space="preserve"> </w:t>
      </w:r>
      <w:r>
        <w:t>as offering</w:t>
      </w:r>
      <w:r>
        <w:rPr>
          <w:spacing w:val="-1"/>
        </w:rPr>
        <w:t xml:space="preserve"> </w:t>
      </w:r>
      <w:r>
        <w:t>essential respite support for all those who care for them.</w:t>
      </w:r>
    </w:p>
    <w:p w14:paraId="77671EF5" w14:textId="77777777" w:rsidR="0064316F" w:rsidRDefault="006E745B">
      <w:pPr>
        <w:pStyle w:val="Heading1"/>
        <w:numPr>
          <w:ilvl w:val="1"/>
          <w:numId w:val="8"/>
        </w:numPr>
        <w:tabs>
          <w:tab w:val="left" w:pos="868"/>
        </w:tabs>
        <w:spacing w:before="161"/>
        <w:ind w:left="868" w:hanging="484"/>
      </w:pPr>
      <w:r>
        <w:rPr>
          <w:spacing w:val="-2"/>
        </w:rPr>
        <w:t>Recruitment</w:t>
      </w:r>
    </w:p>
    <w:p w14:paraId="4A1B8D65" w14:textId="77777777" w:rsidR="0064316F" w:rsidRDefault="006E745B">
      <w:pPr>
        <w:pStyle w:val="BodyText"/>
        <w:spacing w:before="292"/>
        <w:ind w:left="384" w:right="574"/>
      </w:pPr>
      <w:r>
        <w:t>Recruitment for volunteers began at the end of November 2023 and the response has been extremely</w:t>
      </w:r>
      <w:r>
        <w:rPr>
          <w:spacing w:val="-4"/>
        </w:rPr>
        <w:t xml:space="preserve"> </w:t>
      </w:r>
      <w:r>
        <w:t>encouraging.</w:t>
      </w:r>
      <w:r>
        <w:rPr>
          <w:spacing w:val="-5"/>
        </w:rPr>
        <w:t xml:space="preserve"> </w:t>
      </w:r>
      <w:r>
        <w:t>There</w:t>
      </w:r>
      <w:r>
        <w:rPr>
          <w:spacing w:val="-4"/>
        </w:rPr>
        <w:t xml:space="preserve"> </w:t>
      </w:r>
      <w:r>
        <w:t>are</w:t>
      </w:r>
      <w:r>
        <w:rPr>
          <w:spacing w:val="-3"/>
        </w:rPr>
        <w:t xml:space="preserve"> </w:t>
      </w:r>
      <w:r>
        <w:t>already</w:t>
      </w:r>
      <w:r>
        <w:rPr>
          <w:spacing w:val="-2"/>
        </w:rPr>
        <w:t xml:space="preserve"> </w:t>
      </w:r>
      <w:r>
        <w:t>almost</w:t>
      </w:r>
      <w:r>
        <w:rPr>
          <w:spacing w:val="-3"/>
        </w:rPr>
        <w:t xml:space="preserve"> </w:t>
      </w:r>
      <w:r>
        <w:t>40</w:t>
      </w:r>
      <w:r>
        <w:rPr>
          <w:spacing w:val="-1"/>
        </w:rPr>
        <w:t xml:space="preserve"> </w:t>
      </w:r>
      <w:r>
        <w:t>x</w:t>
      </w:r>
      <w:r>
        <w:rPr>
          <w:spacing w:val="-5"/>
        </w:rPr>
        <w:t xml:space="preserve"> </w:t>
      </w:r>
      <w:r>
        <w:t>applicants</w:t>
      </w:r>
      <w:r>
        <w:rPr>
          <w:spacing w:val="-4"/>
        </w:rPr>
        <w:t xml:space="preserve"> </w:t>
      </w:r>
      <w:r>
        <w:t>who are</w:t>
      </w:r>
      <w:r>
        <w:rPr>
          <w:spacing w:val="-3"/>
        </w:rPr>
        <w:t xml:space="preserve"> </w:t>
      </w:r>
      <w:r>
        <w:t>now</w:t>
      </w:r>
      <w:r>
        <w:rPr>
          <w:spacing w:val="-2"/>
        </w:rPr>
        <w:t xml:space="preserve"> </w:t>
      </w:r>
      <w:r>
        <w:t>either</w:t>
      </w:r>
      <w:r>
        <w:rPr>
          <w:spacing w:val="-3"/>
        </w:rPr>
        <w:t xml:space="preserve"> </w:t>
      </w:r>
      <w:r>
        <w:t>fully</w:t>
      </w:r>
      <w:r>
        <w:rPr>
          <w:spacing w:val="-2"/>
        </w:rPr>
        <w:t xml:space="preserve"> </w:t>
      </w:r>
      <w:r>
        <w:t>recruited, or part way through the onboarding process, with multiple applications coming in each week.</w:t>
      </w:r>
    </w:p>
    <w:p w14:paraId="1E0C4737" w14:textId="77777777" w:rsidR="0064316F" w:rsidRDefault="0064316F">
      <w:pPr>
        <w:sectPr w:rsidR="0064316F">
          <w:pgSz w:w="11910" w:h="16840"/>
          <w:pgMar w:top="1540" w:right="620" w:bottom="1140" w:left="580" w:header="444" w:footer="955" w:gutter="0"/>
          <w:cols w:space="720"/>
        </w:sectPr>
      </w:pPr>
    </w:p>
    <w:p w14:paraId="5814D58E" w14:textId="77777777" w:rsidR="0064316F" w:rsidRDefault="006E745B">
      <w:pPr>
        <w:pStyle w:val="BodyText"/>
        <w:spacing w:before="88"/>
        <w:ind w:left="384" w:right="505"/>
      </w:pPr>
      <w:r>
        <w:lastRenderedPageBreak/>
        <w:t>All</w:t>
      </w:r>
      <w:r>
        <w:rPr>
          <w:spacing w:val="-3"/>
        </w:rPr>
        <w:t xml:space="preserve"> </w:t>
      </w:r>
      <w:r>
        <w:t>volunteers</w:t>
      </w:r>
      <w:r>
        <w:rPr>
          <w:spacing w:val="-4"/>
        </w:rPr>
        <w:t xml:space="preserve"> </w:t>
      </w:r>
      <w:r>
        <w:t>go</w:t>
      </w:r>
      <w:r>
        <w:rPr>
          <w:spacing w:val="-5"/>
        </w:rPr>
        <w:t xml:space="preserve"> </w:t>
      </w:r>
      <w:r>
        <w:t>through</w:t>
      </w:r>
      <w:r>
        <w:rPr>
          <w:spacing w:val="-3"/>
        </w:rPr>
        <w:t xml:space="preserve"> </w:t>
      </w:r>
      <w:r>
        <w:t>rigorous</w:t>
      </w:r>
      <w:r>
        <w:rPr>
          <w:spacing w:val="-4"/>
        </w:rPr>
        <w:t xml:space="preserve"> </w:t>
      </w:r>
      <w:r>
        <w:t>checks</w:t>
      </w:r>
      <w:r>
        <w:rPr>
          <w:spacing w:val="-4"/>
        </w:rPr>
        <w:t xml:space="preserve"> </w:t>
      </w:r>
      <w:r>
        <w:t>and</w:t>
      </w:r>
      <w:r>
        <w:rPr>
          <w:spacing w:val="-4"/>
        </w:rPr>
        <w:t xml:space="preserve"> </w:t>
      </w:r>
      <w:r>
        <w:t>training</w:t>
      </w:r>
      <w:r>
        <w:rPr>
          <w:spacing w:val="-5"/>
        </w:rPr>
        <w:t xml:space="preserve"> </w:t>
      </w:r>
      <w:r>
        <w:t>by</w:t>
      </w:r>
      <w:r>
        <w:rPr>
          <w:spacing w:val="-4"/>
        </w:rPr>
        <w:t xml:space="preserve"> </w:t>
      </w:r>
      <w:r>
        <w:t>both</w:t>
      </w:r>
      <w:r>
        <w:rPr>
          <w:spacing w:val="-3"/>
        </w:rPr>
        <w:t xml:space="preserve"> </w:t>
      </w:r>
      <w:r>
        <w:t>Marie</w:t>
      </w:r>
      <w:r>
        <w:rPr>
          <w:spacing w:val="-3"/>
        </w:rPr>
        <w:t xml:space="preserve"> </w:t>
      </w:r>
      <w:r>
        <w:t>Curie</w:t>
      </w:r>
      <w:r>
        <w:rPr>
          <w:spacing w:val="-3"/>
        </w:rPr>
        <w:t xml:space="preserve"> </w:t>
      </w:r>
      <w:r>
        <w:t>and</w:t>
      </w:r>
      <w:r>
        <w:rPr>
          <w:spacing w:val="-3"/>
        </w:rPr>
        <w:t xml:space="preserve"> </w:t>
      </w:r>
      <w:r>
        <w:t>St</w:t>
      </w:r>
      <w:r>
        <w:rPr>
          <w:spacing w:val="-3"/>
        </w:rPr>
        <w:t xml:space="preserve"> </w:t>
      </w:r>
      <w:r>
        <w:t>George’s</w:t>
      </w:r>
      <w:r>
        <w:rPr>
          <w:spacing w:val="-4"/>
        </w:rPr>
        <w:t xml:space="preserve"> </w:t>
      </w:r>
      <w:r>
        <w:t xml:space="preserve">Hospital. The volunteer teams at both </w:t>
      </w:r>
      <w:proofErr w:type="spellStart"/>
      <w:r>
        <w:t>organisations</w:t>
      </w:r>
      <w:proofErr w:type="spellEnd"/>
      <w:r>
        <w:t xml:space="preserve"> have therefore worked closely and collaboratively from the outset, to help ensure that the onboarding process works as efficiently as possible, and that the high level of interest in the role is maintained and not lost along the process.</w:t>
      </w:r>
    </w:p>
    <w:p w14:paraId="32519ADA" w14:textId="77777777" w:rsidR="0064316F" w:rsidRDefault="006E745B">
      <w:pPr>
        <w:pStyle w:val="Heading1"/>
        <w:numPr>
          <w:ilvl w:val="1"/>
          <w:numId w:val="8"/>
        </w:numPr>
        <w:tabs>
          <w:tab w:val="left" w:pos="866"/>
        </w:tabs>
        <w:spacing w:before="292"/>
        <w:ind w:left="866" w:hanging="482"/>
      </w:pPr>
      <w:r>
        <w:t>Referring</w:t>
      </w:r>
      <w:r>
        <w:rPr>
          <w:spacing w:val="-4"/>
        </w:rPr>
        <w:t xml:space="preserve"> </w:t>
      </w:r>
      <w:r>
        <w:t>a</w:t>
      </w:r>
      <w:r>
        <w:rPr>
          <w:spacing w:val="-1"/>
        </w:rPr>
        <w:t xml:space="preserve"> </w:t>
      </w:r>
      <w:r>
        <w:rPr>
          <w:spacing w:val="-2"/>
        </w:rPr>
        <w:t>patient.</w:t>
      </w:r>
    </w:p>
    <w:p w14:paraId="7FAE771B" w14:textId="77777777" w:rsidR="0064316F" w:rsidRDefault="0064316F">
      <w:pPr>
        <w:pStyle w:val="BodyText"/>
        <w:rPr>
          <w:b/>
        </w:rPr>
      </w:pPr>
    </w:p>
    <w:p w14:paraId="631C45CF" w14:textId="77777777" w:rsidR="0064316F" w:rsidRDefault="006E745B">
      <w:pPr>
        <w:pStyle w:val="BodyText"/>
        <w:ind w:left="384"/>
      </w:pPr>
      <w:r>
        <w:t>Our</w:t>
      </w:r>
      <w:r>
        <w:rPr>
          <w:spacing w:val="-4"/>
        </w:rPr>
        <w:t xml:space="preserve"> </w:t>
      </w:r>
      <w:r>
        <w:t>volunteers</w:t>
      </w:r>
      <w:r>
        <w:rPr>
          <w:spacing w:val="-4"/>
        </w:rPr>
        <w:t xml:space="preserve"> </w:t>
      </w:r>
      <w:r>
        <w:t>provide</w:t>
      </w:r>
      <w:r>
        <w:rPr>
          <w:spacing w:val="-2"/>
        </w:rPr>
        <w:t xml:space="preserve"> </w:t>
      </w:r>
      <w:r>
        <w:t>support</w:t>
      </w:r>
      <w:r>
        <w:rPr>
          <w:spacing w:val="-3"/>
        </w:rPr>
        <w:t xml:space="preserve"> </w:t>
      </w:r>
      <w:r>
        <w:t>on</w:t>
      </w:r>
      <w:r>
        <w:rPr>
          <w:spacing w:val="-4"/>
        </w:rPr>
        <w:t xml:space="preserve"> </w:t>
      </w:r>
      <w:r>
        <w:t>an</w:t>
      </w:r>
      <w:r>
        <w:rPr>
          <w:spacing w:val="-3"/>
        </w:rPr>
        <w:t xml:space="preserve"> </w:t>
      </w:r>
      <w:r>
        <w:t>“on-call”</w:t>
      </w:r>
      <w:r>
        <w:rPr>
          <w:spacing w:val="-5"/>
        </w:rPr>
        <w:t xml:space="preserve"> </w:t>
      </w:r>
      <w:r>
        <w:t>basis,</w:t>
      </w:r>
      <w:r>
        <w:rPr>
          <w:spacing w:val="-2"/>
        </w:rPr>
        <w:t xml:space="preserve"> </w:t>
      </w:r>
      <w:r>
        <w:t>which</w:t>
      </w:r>
      <w:r>
        <w:rPr>
          <w:spacing w:val="-2"/>
        </w:rPr>
        <w:t xml:space="preserve"> </w:t>
      </w:r>
      <w:r>
        <w:t>helps</w:t>
      </w:r>
      <w:r>
        <w:rPr>
          <w:spacing w:val="-4"/>
        </w:rPr>
        <w:t xml:space="preserve"> </w:t>
      </w:r>
      <w:r>
        <w:t>to</w:t>
      </w:r>
      <w:r>
        <w:rPr>
          <w:spacing w:val="-4"/>
        </w:rPr>
        <w:t xml:space="preserve"> </w:t>
      </w:r>
      <w:r>
        <w:t>ensure</w:t>
      </w:r>
      <w:r>
        <w:rPr>
          <w:spacing w:val="-2"/>
        </w:rPr>
        <w:t xml:space="preserve"> </w:t>
      </w:r>
      <w:r>
        <w:t>that</w:t>
      </w:r>
      <w:r>
        <w:rPr>
          <w:spacing w:val="-3"/>
        </w:rPr>
        <w:t xml:space="preserve"> </w:t>
      </w:r>
      <w:r>
        <w:t>we</w:t>
      </w:r>
      <w:r>
        <w:rPr>
          <w:spacing w:val="-5"/>
        </w:rPr>
        <w:t xml:space="preserve"> </w:t>
      </w:r>
      <w:r>
        <w:t>can</w:t>
      </w:r>
      <w:r>
        <w:rPr>
          <w:spacing w:val="-3"/>
        </w:rPr>
        <w:t xml:space="preserve"> </w:t>
      </w:r>
      <w:r>
        <w:t>reach</w:t>
      </w:r>
      <w:r>
        <w:rPr>
          <w:spacing w:val="-4"/>
        </w:rPr>
        <w:t xml:space="preserve"> </w:t>
      </w:r>
      <w:r>
        <w:rPr>
          <w:spacing w:val="-5"/>
        </w:rPr>
        <w:t>as</w:t>
      </w:r>
    </w:p>
    <w:p w14:paraId="4EAF11E8" w14:textId="77777777" w:rsidR="0064316F" w:rsidRDefault="006E745B">
      <w:pPr>
        <w:pStyle w:val="BodyText"/>
        <w:spacing w:before="2"/>
        <w:ind w:left="384"/>
      </w:pPr>
      <w:r>
        <w:t>many</w:t>
      </w:r>
      <w:r>
        <w:rPr>
          <w:spacing w:val="-5"/>
        </w:rPr>
        <w:t xml:space="preserve"> </w:t>
      </w:r>
      <w:r>
        <w:t>patients</w:t>
      </w:r>
      <w:r>
        <w:rPr>
          <w:spacing w:val="-2"/>
        </w:rPr>
        <w:t xml:space="preserve"> </w:t>
      </w:r>
      <w:r>
        <w:t>as</w:t>
      </w:r>
      <w:r>
        <w:rPr>
          <w:spacing w:val="-5"/>
        </w:rPr>
        <w:t xml:space="preserve"> </w:t>
      </w:r>
      <w:r>
        <w:t>possible,</w:t>
      </w:r>
      <w:r>
        <w:rPr>
          <w:spacing w:val="-1"/>
        </w:rPr>
        <w:t xml:space="preserve"> </w:t>
      </w:r>
      <w:r>
        <w:t>as</w:t>
      </w:r>
      <w:r>
        <w:rPr>
          <w:spacing w:val="-5"/>
        </w:rPr>
        <w:t xml:space="preserve"> </w:t>
      </w:r>
      <w:r>
        <w:t>quickly</w:t>
      </w:r>
      <w:r>
        <w:rPr>
          <w:spacing w:val="-2"/>
        </w:rPr>
        <w:t xml:space="preserve"> </w:t>
      </w:r>
      <w:r>
        <w:t>as</w:t>
      </w:r>
      <w:r>
        <w:rPr>
          <w:spacing w:val="-2"/>
        </w:rPr>
        <w:t xml:space="preserve"> possible.</w:t>
      </w:r>
    </w:p>
    <w:p w14:paraId="2D4EC6DA" w14:textId="77777777" w:rsidR="0064316F" w:rsidRDefault="0064316F">
      <w:pPr>
        <w:pStyle w:val="BodyText"/>
      </w:pPr>
    </w:p>
    <w:p w14:paraId="422F5D4E" w14:textId="77777777" w:rsidR="0064316F" w:rsidRDefault="006E745B">
      <w:pPr>
        <w:pStyle w:val="BodyText"/>
        <w:ind w:left="384" w:right="439"/>
      </w:pPr>
      <w:r>
        <w:t>Once a patient has been identified as someone who would benefit from our service, a basic form then</w:t>
      </w:r>
      <w:r>
        <w:rPr>
          <w:spacing w:val="-3"/>
        </w:rPr>
        <w:t xml:space="preserve"> </w:t>
      </w:r>
      <w:r>
        <w:t>needs</w:t>
      </w:r>
      <w:r>
        <w:rPr>
          <w:spacing w:val="-2"/>
        </w:rPr>
        <w:t xml:space="preserve"> </w:t>
      </w:r>
      <w:r>
        <w:t>to</w:t>
      </w:r>
      <w:r>
        <w:rPr>
          <w:spacing w:val="-4"/>
        </w:rPr>
        <w:t xml:space="preserve"> </w:t>
      </w:r>
      <w:r>
        <w:t>be</w:t>
      </w:r>
      <w:r>
        <w:rPr>
          <w:spacing w:val="-1"/>
        </w:rPr>
        <w:t xml:space="preserve"> </w:t>
      </w:r>
      <w:r>
        <w:t>emailed</w:t>
      </w:r>
      <w:r>
        <w:rPr>
          <w:spacing w:val="-1"/>
        </w:rPr>
        <w:t xml:space="preserve"> </w:t>
      </w:r>
      <w:r>
        <w:t>to</w:t>
      </w:r>
      <w:r>
        <w:rPr>
          <w:spacing w:val="-3"/>
        </w:rPr>
        <w:t xml:space="preserve"> </w:t>
      </w:r>
      <w:r>
        <w:t>the</w:t>
      </w:r>
      <w:r>
        <w:rPr>
          <w:spacing w:val="-4"/>
        </w:rPr>
        <w:t xml:space="preserve"> </w:t>
      </w:r>
      <w:r>
        <w:t>Marie</w:t>
      </w:r>
      <w:r>
        <w:rPr>
          <w:spacing w:val="-1"/>
        </w:rPr>
        <w:t xml:space="preserve"> </w:t>
      </w:r>
      <w:r>
        <w:t>Curie</w:t>
      </w:r>
      <w:r>
        <w:rPr>
          <w:spacing w:val="-1"/>
        </w:rPr>
        <w:t xml:space="preserve"> </w:t>
      </w:r>
      <w:r>
        <w:t>referral</w:t>
      </w:r>
      <w:r>
        <w:rPr>
          <w:spacing w:val="-1"/>
        </w:rPr>
        <w:t xml:space="preserve"> </w:t>
      </w:r>
      <w:r>
        <w:t>“Hub”</w:t>
      </w:r>
      <w:r>
        <w:rPr>
          <w:spacing w:val="-4"/>
        </w:rPr>
        <w:t xml:space="preserve"> </w:t>
      </w:r>
      <w:r>
        <w:t>team.</w:t>
      </w:r>
      <w:r>
        <w:rPr>
          <w:spacing w:val="-2"/>
        </w:rPr>
        <w:t xml:space="preserve"> </w:t>
      </w:r>
      <w:r>
        <w:t>The</w:t>
      </w:r>
      <w:r>
        <w:rPr>
          <w:spacing w:val="-4"/>
        </w:rPr>
        <w:t xml:space="preserve"> </w:t>
      </w:r>
      <w:r>
        <w:t>Hub</w:t>
      </w:r>
      <w:r>
        <w:rPr>
          <w:spacing w:val="-1"/>
        </w:rPr>
        <w:t xml:space="preserve"> </w:t>
      </w:r>
      <w:r>
        <w:t>team</w:t>
      </w:r>
      <w:r>
        <w:rPr>
          <w:spacing w:val="-4"/>
        </w:rPr>
        <w:t xml:space="preserve"> </w:t>
      </w:r>
      <w:r>
        <w:t>will</w:t>
      </w:r>
      <w:r>
        <w:rPr>
          <w:spacing w:val="-4"/>
        </w:rPr>
        <w:t xml:space="preserve"> </w:t>
      </w:r>
      <w:r>
        <w:t>then</w:t>
      </w:r>
      <w:r>
        <w:rPr>
          <w:spacing w:val="-1"/>
        </w:rPr>
        <w:t xml:space="preserve"> </w:t>
      </w:r>
      <w:r>
        <w:t>contact</w:t>
      </w:r>
      <w:r>
        <w:rPr>
          <w:spacing w:val="-3"/>
        </w:rPr>
        <w:t xml:space="preserve"> </w:t>
      </w:r>
      <w:r>
        <w:t xml:space="preserve">the next available volunteer on the </w:t>
      </w:r>
      <w:proofErr w:type="spellStart"/>
      <w:r>
        <w:t>rota</w:t>
      </w:r>
      <w:proofErr w:type="spellEnd"/>
      <w:r>
        <w:t xml:space="preserve"> and ask that they visit the patient as soon as they are able.</w:t>
      </w:r>
    </w:p>
    <w:p w14:paraId="2E1B5773" w14:textId="77777777" w:rsidR="0064316F" w:rsidRDefault="006E745B">
      <w:pPr>
        <w:pStyle w:val="BodyText"/>
        <w:ind w:left="384" w:right="574"/>
      </w:pPr>
      <w:r>
        <w:t>Although,</w:t>
      </w:r>
      <w:r>
        <w:rPr>
          <w:spacing w:val="-4"/>
        </w:rPr>
        <w:t xml:space="preserve"> </w:t>
      </w:r>
      <w:r>
        <w:t>not</w:t>
      </w:r>
      <w:r>
        <w:rPr>
          <w:spacing w:val="-3"/>
        </w:rPr>
        <w:t xml:space="preserve"> </w:t>
      </w:r>
      <w:r>
        <w:t>officially</w:t>
      </w:r>
      <w:r>
        <w:rPr>
          <w:spacing w:val="-2"/>
        </w:rPr>
        <w:t xml:space="preserve"> </w:t>
      </w:r>
      <w:r>
        <w:t>termed</w:t>
      </w:r>
      <w:r>
        <w:rPr>
          <w:spacing w:val="-3"/>
        </w:rPr>
        <w:t xml:space="preserve"> </w:t>
      </w:r>
      <w:r>
        <w:t>as</w:t>
      </w:r>
      <w:r>
        <w:rPr>
          <w:spacing w:val="-1"/>
        </w:rPr>
        <w:t xml:space="preserve"> </w:t>
      </w:r>
      <w:r>
        <w:t>a</w:t>
      </w:r>
      <w:r>
        <w:rPr>
          <w:spacing w:val="-4"/>
        </w:rPr>
        <w:t xml:space="preserve"> </w:t>
      </w:r>
      <w:r>
        <w:t>rapid</w:t>
      </w:r>
      <w:r>
        <w:rPr>
          <w:spacing w:val="-1"/>
        </w:rPr>
        <w:t xml:space="preserve"> </w:t>
      </w:r>
      <w:r>
        <w:t>response</w:t>
      </w:r>
      <w:r>
        <w:rPr>
          <w:spacing w:val="-1"/>
        </w:rPr>
        <w:t xml:space="preserve"> </w:t>
      </w:r>
      <w:r>
        <w:t>service,</w:t>
      </w:r>
      <w:r>
        <w:rPr>
          <w:spacing w:val="-3"/>
        </w:rPr>
        <w:t xml:space="preserve"> </w:t>
      </w:r>
      <w:r>
        <w:t>we</w:t>
      </w:r>
      <w:r>
        <w:rPr>
          <w:spacing w:val="-3"/>
        </w:rPr>
        <w:t xml:space="preserve"> </w:t>
      </w:r>
      <w:r>
        <w:t>do</w:t>
      </w:r>
      <w:r>
        <w:rPr>
          <w:spacing w:val="-1"/>
        </w:rPr>
        <w:t xml:space="preserve"> </w:t>
      </w:r>
      <w:r>
        <w:t>aim</w:t>
      </w:r>
      <w:r>
        <w:rPr>
          <w:spacing w:val="-2"/>
        </w:rPr>
        <w:t xml:space="preserve"> </w:t>
      </w:r>
      <w:r>
        <w:t>to</w:t>
      </w:r>
      <w:r>
        <w:rPr>
          <w:spacing w:val="-3"/>
        </w:rPr>
        <w:t xml:space="preserve"> </w:t>
      </w:r>
      <w:r>
        <w:t>complete</w:t>
      </w:r>
      <w:r>
        <w:rPr>
          <w:spacing w:val="-2"/>
        </w:rPr>
        <w:t xml:space="preserve"> </w:t>
      </w:r>
      <w:r>
        <w:t>a</w:t>
      </w:r>
      <w:r>
        <w:rPr>
          <w:spacing w:val="-2"/>
        </w:rPr>
        <w:t xml:space="preserve"> </w:t>
      </w:r>
      <w:r>
        <w:t>visit</w:t>
      </w:r>
      <w:r>
        <w:rPr>
          <w:spacing w:val="-3"/>
        </w:rPr>
        <w:t xml:space="preserve"> </w:t>
      </w:r>
      <w:r>
        <w:t>within</w:t>
      </w:r>
      <w:r>
        <w:rPr>
          <w:spacing w:val="-3"/>
        </w:rPr>
        <w:t xml:space="preserve"> </w:t>
      </w:r>
      <w:r>
        <w:t>24- 48 hours and will always do our best to provide a volunteer more quickly should a more urgent referral come in.</w:t>
      </w:r>
    </w:p>
    <w:p w14:paraId="69F68FA5" w14:textId="77777777" w:rsidR="0064316F" w:rsidRDefault="006E745B">
      <w:pPr>
        <w:pStyle w:val="Heading1"/>
        <w:numPr>
          <w:ilvl w:val="1"/>
          <w:numId w:val="8"/>
        </w:numPr>
        <w:tabs>
          <w:tab w:val="left" w:pos="868"/>
        </w:tabs>
        <w:spacing w:before="292"/>
        <w:ind w:left="868" w:hanging="484"/>
      </w:pPr>
      <w:r>
        <w:t>Launch</w:t>
      </w:r>
      <w:r>
        <w:rPr>
          <w:spacing w:val="-3"/>
        </w:rPr>
        <w:t xml:space="preserve"> </w:t>
      </w:r>
      <w:r>
        <w:t>&amp;</w:t>
      </w:r>
      <w:r>
        <w:rPr>
          <w:spacing w:val="-2"/>
        </w:rPr>
        <w:t xml:space="preserve"> </w:t>
      </w:r>
      <w:r>
        <w:t>progress</w:t>
      </w:r>
      <w:r>
        <w:rPr>
          <w:spacing w:val="-5"/>
        </w:rPr>
        <w:t xml:space="preserve"> </w:t>
      </w:r>
      <w:r>
        <w:t xml:space="preserve">so </w:t>
      </w:r>
      <w:proofErr w:type="gramStart"/>
      <w:r>
        <w:rPr>
          <w:spacing w:val="-5"/>
        </w:rPr>
        <w:t>far</w:t>
      </w:r>
      <w:proofErr w:type="gramEnd"/>
    </w:p>
    <w:p w14:paraId="32F1A7FA" w14:textId="77777777" w:rsidR="0064316F" w:rsidRDefault="006E745B">
      <w:pPr>
        <w:pStyle w:val="BodyText"/>
        <w:spacing w:before="161"/>
        <w:ind w:left="384" w:right="412"/>
      </w:pPr>
      <w:r>
        <w:t>The Companions service soft-launched in two wards (</w:t>
      </w:r>
      <w:proofErr w:type="spellStart"/>
      <w:r>
        <w:t>Marnham</w:t>
      </w:r>
      <w:proofErr w:type="spellEnd"/>
      <w:r>
        <w:t xml:space="preserve"> and Trevor Howell) on 5 February 2024. Due to the incredible recruitment progress, we were able to expand our support into four wards</w:t>
      </w:r>
      <w:r>
        <w:rPr>
          <w:spacing w:val="-4"/>
        </w:rPr>
        <w:t xml:space="preserve"> </w:t>
      </w:r>
      <w:r>
        <w:t>within</w:t>
      </w:r>
      <w:r>
        <w:rPr>
          <w:spacing w:val="-3"/>
        </w:rPr>
        <w:t xml:space="preserve"> </w:t>
      </w:r>
      <w:r>
        <w:t>just</w:t>
      </w:r>
      <w:r>
        <w:rPr>
          <w:spacing w:val="-1"/>
        </w:rPr>
        <w:t xml:space="preserve"> </w:t>
      </w:r>
      <w:r>
        <w:t>a</w:t>
      </w:r>
      <w:r>
        <w:rPr>
          <w:spacing w:val="-4"/>
        </w:rPr>
        <w:t xml:space="preserve"> </w:t>
      </w:r>
      <w:r>
        <w:t>few</w:t>
      </w:r>
      <w:r>
        <w:rPr>
          <w:spacing w:val="-3"/>
        </w:rPr>
        <w:t xml:space="preserve"> </w:t>
      </w:r>
      <w:r>
        <w:t>weeks.</w:t>
      </w:r>
      <w:r>
        <w:rPr>
          <w:spacing w:val="-3"/>
        </w:rPr>
        <w:t xml:space="preserve"> </w:t>
      </w:r>
      <w:r>
        <w:t>The</w:t>
      </w:r>
      <w:r>
        <w:rPr>
          <w:spacing w:val="-2"/>
        </w:rPr>
        <w:t xml:space="preserve"> </w:t>
      </w:r>
      <w:r>
        <w:t>service</w:t>
      </w:r>
      <w:r>
        <w:rPr>
          <w:spacing w:val="-3"/>
        </w:rPr>
        <w:t xml:space="preserve"> </w:t>
      </w:r>
      <w:r>
        <w:t>has</w:t>
      </w:r>
      <w:r>
        <w:rPr>
          <w:spacing w:val="-2"/>
        </w:rPr>
        <w:t xml:space="preserve"> </w:t>
      </w:r>
      <w:r>
        <w:t>recently</w:t>
      </w:r>
      <w:r>
        <w:rPr>
          <w:spacing w:val="-5"/>
        </w:rPr>
        <w:t xml:space="preserve"> </w:t>
      </w:r>
      <w:r>
        <w:t>expanded</w:t>
      </w:r>
      <w:r>
        <w:rPr>
          <w:spacing w:val="-3"/>
        </w:rPr>
        <w:t xml:space="preserve"> </w:t>
      </w:r>
      <w:r>
        <w:t>once</w:t>
      </w:r>
      <w:r>
        <w:rPr>
          <w:spacing w:val="-1"/>
        </w:rPr>
        <w:t xml:space="preserve"> </w:t>
      </w:r>
      <w:r>
        <w:t>again,</w:t>
      </w:r>
      <w:r>
        <w:rPr>
          <w:spacing w:val="-2"/>
        </w:rPr>
        <w:t xml:space="preserve"> </w:t>
      </w:r>
      <w:r>
        <w:t>and</w:t>
      </w:r>
      <w:r>
        <w:rPr>
          <w:spacing w:val="-3"/>
        </w:rPr>
        <w:t xml:space="preserve"> </w:t>
      </w:r>
      <w:r>
        <w:t>now</w:t>
      </w:r>
      <w:r>
        <w:rPr>
          <w:spacing w:val="-1"/>
        </w:rPr>
        <w:t xml:space="preserve"> </w:t>
      </w:r>
      <w:r>
        <w:t>offers</w:t>
      </w:r>
      <w:r>
        <w:rPr>
          <w:spacing w:val="-2"/>
        </w:rPr>
        <w:t xml:space="preserve"> </w:t>
      </w:r>
      <w:r>
        <w:t xml:space="preserve">support across 6 x wards within the hospital: Dalby, Gordon Smith, Heberden, </w:t>
      </w:r>
      <w:proofErr w:type="spellStart"/>
      <w:r>
        <w:t>Marnham</w:t>
      </w:r>
      <w:proofErr w:type="spellEnd"/>
      <w:r>
        <w:t>, Richmond and Trevor Howell.</w:t>
      </w:r>
    </w:p>
    <w:p w14:paraId="7BC5DF09" w14:textId="77777777" w:rsidR="0064316F" w:rsidRDefault="006E745B">
      <w:pPr>
        <w:pStyle w:val="BodyText"/>
        <w:spacing w:before="292"/>
        <w:ind w:left="384" w:right="690"/>
        <w:jc w:val="both"/>
      </w:pPr>
      <w:r>
        <w:t>We are thrilled with how well</w:t>
      </w:r>
      <w:r>
        <w:rPr>
          <w:spacing w:val="-1"/>
        </w:rPr>
        <w:t xml:space="preserve"> </w:t>
      </w:r>
      <w:r>
        <w:t>our</w:t>
      </w:r>
      <w:r>
        <w:rPr>
          <w:spacing w:val="-1"/>
        </w:rPr>
        <w:t xml:space="preserve"> </w:t>
      </w:r>
      <w:r>
        <w:t>Companions service has</w:t>
      </w:r>
      <w:r>
        <w:rPr>
          <w:spacing w:val="-1"/>
        </w:rPr>
        <w:t xml:space="preserve"> </w:t>
      </w:r>
      <w:r>
        <w:t>been received at the</w:t>
      </w:r>
      <w:r>
        <w:rPr>
          <w:spacing w:val="-1"/>
        </w:rPr>
        <w:t xml:space="preserve"> </w:t>
      </w:r>
      <w:r>
        <w:t>hospital - referrals are starting</w:t>
      </w:r>
      <w:r>
        <w:rPr>
          <w:spacing w:val="-1"/>
        </w:rPr>
        <w:t xml:space="preserve"> </w:t>
      </w:r>
      <w:r>
        <w:t>to come</w:t>
      </w:r>
      <w:r>
        <w:rPr>
          <w:spacing w:val="-1"/>
        </w:rPr>
        <w:t xml:space="preserve"> </w:t>
      </w:r>
      <w:r>
        <w:t>in and our</w:t>
      </w:r>
      <w:r>
        <w:rPr>
          <w:spacing w:val="-1"/>
        </w:rPr>
        <w:t xml:space="preserve"> </w:t>
      </w:r>
      <w:r>
        <w:t>Companions</w:t>
      </w:r>
      <w:r>
        <w:rPr>
          <w:spacing w:val="-1"/>
        </w:rPr>
        <w:t xml:space="preserve"> </w:t>
      </w:r>
      <w:r>
        <w:t>have</w:t>
      </w:r>
      <w:r>
        <w:rPr>
          <w:spacing w:val="-1"/>
        </w:rPr>
        <w:t xml:space="preserve"> </w:t>
      </w:r>
      <w:r>
        <w:t>spent some invaluable time with patients. There has</w:t>
      </w:r>
      <w:r>
        <w:rPr>
          <w:spacing w:val="-2"/>
        </w:rPr>
        <w:t xml:space="preserve"> </w:t>
      </w:r>
      <w:r>
        <w:t>been</w:t>
      </w:r>
      <w:r>
        <w:rPr>
          <w:spacing w:val="-3"/>
        </w:rPr>
        <w:t xml:space="preserve"> </w:t>
      </w:r>
      <w:r>
        <w:t>a</w:t>
      </w:r>
      <w:r>
        <w:rPr>
          <w:spacing w:val="-4"/>
        </w:rPr>
        <w:t xml:space="preserve"> </w:t>
      </w:r>
      <w:r>
        <w:t>positive</w:t>
      </w:r>
      <w:r>
        <w:rPr>
          <w:spacing w:val="-4"/>
        </w:rPr>
        <w:t xml:space="preserve"> </w:t>
      </w:r>
      <w:r>
        <w:t>and</w:t>
      </w:r>
      <w:r>
        <w:rPr>
          <w:spacing w:val="-3"/>
        </w:rPr>
        <w:t xml:space="preserve"> </w:t>
      </w:r>
      <w:r>
        <w:t>heartwarming</w:t>
      </w:r>
      <w:r>
        <w:rPr>
          <w:spacing w:val="-4"/>
        </w:rPr>
        <w:t xml:space="preserve"> </w:t>
      </w:r>
      <w:r>
        <w:t>feedback</w:t>
      </w:r>
      <w:r>
        <w:rPr>
          <w:spacing w:val="-3"/>
        </w:rPr>
        <w:t xml:space="preserve"> </w:t>
      </w:r>
      <w:r>
        <w:t>from</w:t>
      </w:r>
      <w:r>
        <w:rPr>
          <w:spacing w:val="-2"/>
        </w:rPr>
        <w:t xml:space="preserve"> </w:t>
      </w:r>
      <w:r>
        <w:t>staff,</w:t>
      </w:r>
      <w:r>
        <w:rPr>
          <w:spacing w:val="-4"/>
        </w:rPr>
        <w:t xml:space="preserve"> </w:t>
      </w:r>
      <w:r>
        <w:t>volunteers, patients,</w:t>
      </w:r>
      <w:r>
        <w:rPr>
          <w:spacing w:val="-1"/>
        </w:rPr>
        <w:t xml:space="preserve"> </w:t>
      </w:r>
      <w:r>
        <w:t>and</w:t>
      </w:r>
      <w:r>
        <w:rPr>
          <w:spacing w:val="-3"/>
        </w:rPr>
        <w:t xml:space="preserve"> </w:t>
      </w:r>
      <w:r>
        <w:t>their</w:t>
      </w:r>
      <w:r>
        <w:rPr>
          <w:spacing w:val="-3"/>
        </w:rPr>
        <w:t xml:space="preserve"> </w:t>
      </w:r>
      <w:r>
        <w:t>families, regarding the difference that our service has made.</w:t>
      </w:r>
    </w:p>
    <w:p w14:paraId="710A4577" w14:textId="77777777" w:rsidR="0064316F" w:rsidRDefault="0064316F">
      <w:pPr>
        <w:pStyle w:val="BodyText"/>
      </w:pPr>
    </w:p>
    <w:p w14:paraId="3217E755" w14:textId="77777777" w:rsidR="0064316F" w:rsidRDefault="0064316F">
      <w:pPr>
        <w:pStyle w:val="BodyText"/>
        <w:spacing w:before="1"/>
      </w:pPr>
    </w:p>
    <w:p w14:paraId="5A128085" w14:textId="77777777" w:rsidR="0064316F" w:rsidRDefault="006E745B">
      <w:pPr>
        <w:pStyle w:val="Heading1"/>
        <w:numPr>
          <w:ilvl w:val="1"/>
          <w:numId w:val="8"/>
        </w:numPr>
        <w:tabs>
          <w:tab w:val="left" w:pos="868"/>
        </w:tabs>
        <w:spacing w:before="1"/>
        <w:ind w:left="868" w:hanging="484"/>
      </w:pPr>
      <w:proofErr w:type="gramStart"/>
      <w:r>
        <w:t>Plans</w:t>
      </w:r>
      <w:r>
        <w:rPr>
          <w:spacing w:val="-1"/>
        </w:rPr>
        <w:t xml:space="preserve"> </w:t>
      </w:r>
      <w:r>
        <w:t>for</w:t>
      </w:r>
      <w:r>
        <w:rPr>
          <w:spacing w:val="-1"/>
        </w:rPr>
        <w:t xml:space="preserve"> </w:t>
      </w:r>
      <w:r>
        <w:t>the</w:t>
      </w:r>
      <w:r>
        <w:rPr>
          <w:spacing w:val="-3"/>
        </w:rPr>
        <w:t xml:space="preserve"> </w:t>
      </w:r>
      <w:r>
        <w:rPr>
          <w:spacing w:val="-2"/>
        </w:rPr>
        <w:t>future</w:t>
      </w:r>
      <w:proofErr w:type="gramEnd"/>
    </w:p>
    <w:p w14:paraId="12D94396" w14:textId="77777777" w:rsidR="0064316F" w:rsidRDefault="006E745B">
      <w:pPr>
        <w:pStyle w:val="BodyText"/>
        <w:spacing w:before="160"/>
        <w:ind w:left="384" w:right="412"/>
      </w:pPr>
      <w:r>
        <w:t>Recruitment</w:t>
      </w:r>
      <w:r>
        <w:rPr>
          <w:spacing w:val="-3"/>
        </w:rPr>
        <w:t xml:space="preserve"> </w:t>
      </w:r>
      <w:r>
        <w:t>continues</w:t>
      </w:r>
      <w:r>
        <w:rPr>
          <w:spacing w:val="-4"/>
        </w:rPr>
        <w:t xml:space="preserve"> </w:t>
      </w:r>
      <w:r>
        <w:t>at</w:t>
      </w:r>
      <w:r>
        <w:rPr>
          <w:spacing w:val="-3"/>
        </w:rPr>
        <w:t xml:space="preserve"> </w:t>
      </w:r>
      <w:r>
        <w:t>a</w:t>
      </w:r>
      <w:r>
        <w:rPr>
          <w:spacing w:val="-4"/>
        </w:rPr>
        <w:t xml:space="preserve"> </w:t>
      </w:r>
      <w:r>
        <w:t>strong</w:t>
      </w:r>
      <w:r>
        <w:rPr>
          <w:spacing w:val="-4"/>
        </w:rPr>
        <w:t xml:space="preserve"> </w:t>
      </w:r>
      <w:r>
        <w:t>pace,</w:t>
      </w:r>
      <w:r>
        <w:rPr>
          <w:spacing w:val="-5"/>
        </w:rPr>
        <w:t xml:space="preserve"> </w:t>
      </w:r>
      <w:r>
        <w:t xml:space="preserve">and </w:t>
      </w:r>
      <w:proofErr w:type="spellStart"/>
      <w:r>
        <w:t>maximising</w:t>
      </w:r>
      <w:proofErr w:type="spellEnd"/>
      <w:r>
        <w:rPr>
          <w:spacing w:val="-3"/>
        </w:rPr>
        <w:t xml:space="preserve"> </w:t>
      </w:r>
      <w:r>
        <w:t>the</w:t>
      </w:r>
      <w:r>
        <w:rPr>
          <w:spacing w:val="-5"/>
        </w:rPr>
        <w:t xml:space="preserve"> </w:t>
      </w:r>
      <w:r>
        <w:t>fantastic</w:t>
      </w:r>
      <w:r>
        <w:rPr>
          <w:spacing w:val="-4"/>
        </w:rPr>
        <w:t xml:space="preserve"> </w:t>
      </w:r>
      <w:r>
        <w:t>number</w:t>
      </w:r>
      <w:r>
        <w:rPr>
          <w:spacing w:val="-3"/>
        </w:rPr>
        <w:t xml:space="preserve"> </w:t>
      </w:r>
      <w:r>
        <w:t>of</w:t>
      </w:r>
      <w:r>
        <w:rPr>
          <w:spacing w:val="-3"/>
        </w:rPr>
        <w:t xml:space="preserve"> </w:t>
      </w:r>
      <w:r>
        <w:t>volunteers</w:t>
      </w:r>
      <w:r>
        <w:rPr>
          <w:spacing w:val="-4"/>
        </w:rPr>
        <w:t xml:space="preserve"> </w:t>
      </w:r>
      <w:r>
        <w:t>who</w:t>
      </w:r>
      <w:r>
        <w:rPr>
          <w:spacing w:val="-5"/>
        </w:rPr>
        <w:t xml:space="preserve"> </w:t>
      </w:r>
      <w:r>
        <w:t>are now ready to offer their time and support to end of life patients.</w:t>
      </w:r>
    </w:p>
    <w:p w14:paraId="3402A018" w14:textId="77777777" w:rsidR="0064316F" w:rsidRDefault="006E745B">
      <w:pPr>
        <w:pStyle w:val="BodyText"/>
        <w:spacing w:before="293"/>
        <w:ind w:left="384" w:right="574"/>
      </w:pPr>
      <w:r>
        <w:t>It</w:t>
      </w:r>
      <w:r>
        <w:rPr>
          <w:spacing w:val="-1"/>
        </w:rPr>
        <w:t xml:space="preserve"> </w:t>
      </w:r>
      <w:r>
        <w:t>is</w:t>
      </w:r>
      <w:r>
        <w:rPr>
          <w:spacing w:val="-2"/>
        </w:rPr>
        <w:t xml:space="preserve"> </w:t>
      </w:r>
      <w:r>
        <w:t>important</w:t>
      </w:r>
      <w:r>
        <w:rPr>
          <w:spacing w:val="-1"/>
        </w:rPr>
        <w:t xml:space="preserve"> </w:t>
      </w:r>
      <w:r>
        <w:t>to</w:t>
      </w:r>
      <w:r>
        <w:rPr>
          <w:spacing w:val="-1"/>
        </w:rPr>
        <w:t xml:space="preserve"> </w:t>
      </w:r>
      <w:r>
        <w:t>balance</w:t>
      </w:r>
      <w:r>
        <w:rPr>
          <w:spacing w:val="-1"/>
        </w:rPr>
        <w:t xml:space="preserve"> </w:t>
      </w:r>
      <w:r>
        <w:t>the</w:t>
      </w:r>
      <w:r>
        <w:rPr>
          <w:spacing w:val="-3"/>
        </w:rPr>
        <w:t xml:space="preserve"> </w:t>
      </w:r>
      <w:r>
        <w:t>number</w:t>
      </w:r>
      <w:r>
        <w:rPr>
          <w:spacing w:val="-3"/>
        </w:rPr>
        <w:t xml:space="preserve"> </w:t>
      </w:r>
      <w:r>
        <w:t>of</w:t>
      </w:r>
      <w:r>
        <w:rPr>
          <w:spacing w:val="-3"/>
        </w:rPr>
        <w:t xml:space="preserve"> </w:t>
      </w:r>
      <w:r>
        <w:t>active</w:t>
      </w:r>
      <w:r>
        <w:rPr>
          <w:spacing w:val="-2"/>
        </w:rPr>
        <w:t xml:space="preserve"> </w:t>
      </w:r>
      <w:r>
        <w:t>volunteers</w:t>
      </w:r>
      <w:r>
        <w:rPr>
          <w:spacing w:val="-4"/>
        </w:rPr>
        <w:t xml:space="preserve"> </w:t>
      </w:r>
      <w:r>
        <w:t>with</w:t>
      </w:r>
      <w:r>
        <w:rPr>
          <w:spacing w:val="-3"/>
        </w:rPr>
        <w:t xml:space="preserve"> </w:t>
      </w:r>
      <w:r>
        <w:t>the</w:t>
      </w:r>
      <w:r>
        <w:rPr>
          <w:spacing w:val="-3"/>
        </w:rPr>
        <w:t xml:space="preserve"> </w:t>
      </w:r>
      <w:r>
        <w:t>number</w:t>
      </w:r>
      <w:r>
        <w:rPr>
          <w:spacing w:val="-1"/>
        </w:rPr>
        <w:t xml:space="preserve"> </w:t>
      </w:r>
      <w:r>
        <w:t>of</w:t>
      </w:r>
      <w:r>
        <w:rPr>
          <w:spacing w:val="-1"/>
        </w:rPr>
        <w:t xml:space="preserve"> </w:t>
      </w:r>
      <w:r>
        <w:t>referrals</w:t>
      </w:r>
      <w:r>
        <w:rPr>
          <w:spacing w:val="-4"/>
        </w:rPr>
        <w:t xml:space="preserve"> </w:t>
      </w:r>
      <w:r>
        <w:t>coming</w:t>
      </w:r>
      <w:r>
        <w:rPr>
          <w:spacing w:val="-4"/>
        </w:rPr>
        <w:t xml:space="preserve"> </w:t>
      </w:r>
      <w:r>
        <w:t>in from the hospital. It is vital that we can support as many patients as possible, whilst keeping our volunteers</w:t>
      </w:r>
      <w:r>
        <w:rPr>
          <w:spacing w:val="-5"/>
        </w:rPr>
        <w:t xml:space="preserve"> </w:t>
      </w:r>
      <w:r>
        <w:t>engaged</w:t>
      </w:r>
      <w:r>
        <w:rPr>
          <w:spacing w:val="-2"/>
        </w:rPr>
        <w:t xml:space="preserve"> </w:t>
      </w:r>
      <w:r>
        <w:t>and</w:t>
      </w:r>
      <w:r>
        <w:rPr>
          <w:spacing w:val="-6"/>
        </w:rPr>
        <w:t xml:space="preserve"> </w:t>
      </w:r>
      <w:r>
        <w:t>feeling</w:t>
      </w:r>
      <w:r>
        <w:rPr>
          <w:spacing w:val="-3"/>
        </w:rPr>
        <w:t xml:space="preserve"> </w:t>
      </w:r>
      <w:r>
        <w:t>supported,</w:t>
      </w:r>
      <w:r>
        <w:rPr>
          <w:spacing w:val="-3"/>
        </w:rPr>
        <w:t xml:space="preserve"> </w:t>
      </w:r>
      <w:r>
        <w:t>respected,</w:t>
      </w:r>
      <w:r>
        <w:rPr>
          <w:spacing w:val="-3"/>
        </w:rPr>
        <w:t xml:space="preserve"> </w:t>
      </w:r>
      <w:r>
        <w:t>and</w:t>
      </w:r>
      <w:r>
        <w:rPr>
          <w:spacing w:val="-4"/>
        </w:rPr>
        <w:t xml:space="preserve"> </w:t>
      </w:r>
      <w:r>
        <w:t>valued.</w:t>
      </w:r>
      <w:r>
        <w:rPr>
          <w:spacing w:val="-4"/>
        </w:rPr>
        <w:t xml:space="preserve"> </w:t>
      </w:r>
      <w:r>
        <w:t>Therefore,</w:t>
      </w:r>
      <w:r>
        <w:rPr>
          <w:spacing w:val="-2"/>
        </w:rPr>
        <w:t xml:space="preserve"> </w:t>
      </w:r>
      <w:r>
        <w:t>close</w:t>
      </w:r>
      <w:r>
        <w:rPr>
          <w:spacing w:val="-4"/>
        </w:rPr>
        <w:t xml:space="preserve"> </w:t>
      </w:r>
      <w:r>
        <w:t>monitoring</w:t>
      </w:r>
      <w:r>
        <w:rPr>
          <w:spacing w:val="-3"/>
        </w:rPr>
        <w:t xml:space="preserve"> </w:t>
      </w:r>
      <w:r>
        <w:t xml:space="preserve">of service activity, together with maintaining open channels of communication between myself, St George’s staff and of course our wonderful volunteers, remain a top priority as the service is </w:t>
      </w:r>
      <w:r>
        <w:rPr>
          <w:spacing w:val="-2"/>
        </w:rPr>
        <w:t>embedded.</w:t>
      </w:r>
    </w:p>
    <w:p w14:paraId="63C480F3" w14:textId="77777777" w:rsidR="0064316F" w:rsidRDefault="006E745B">
      <w:pPr>
        <w:pStyle w:val="BodyText"/>
        <w:spacing w:before="292"/>
        <w:ind w:left="384" w:right="412"/>
      </w:pPr>
      <w:r>
        <w:t>The service will continue to expand over the coming months, building on the number of referrals being</w:t>
      </w:r>
      <w:r>
        <w:rPr>
          <w:spacing w:val="-5"/>
        </w:rPr>
        <w:t xml:space="preserve"> </w:t>
      </w:r>
      <w:r>
        <w:t>received.</w:t>
      </w:r>
      <w:r>
        <w:rPr>
          <w:spacing w:val="-5"/>
        </w:rPr>
        <w:t xml:space="preserve"> </w:t>
      </w:r>
      <w:r>
        <w:t>Contact</w:t>
      </w:r>
      <w:r>
        <w:rPr>
          <w:spacing w:val="-4"/>
        </w:rPr>
        <w:t xml:space="preserve"> </w:t>
      </w:r>
      <w:r>
        <w:t>has</w:t>
      </w:r>
      <w:r>
        <w:rPr>
          <w:spacing w:val="-3"/>
        </w:rPr>
        <w:t xml:space="preserve"> </w:t>
      </w:r>
      <w:r>
        <w:t>already</w:t>
      </w:r>
      <w:r>
        <w:rPr>
          <w:spacing w:val="-3"/>
        </w:rPr>
        <w:t xml:space="preserve"> </w:t>
      </w:r>
      <w:r>
        <w:t>been</w:t>
      </w:r>
      <w:r>
        <w:rPr>
          <w:spacing w:val="-4"/>
        </w:rPr>
        <w:t xml:space="preserve"> </w:t>
      </w:r>
      <w:r>
        <w:t>made</w:t>
      </w:r>
      <w:r>
        <w:rPr>
          <w:spacing w:val="-4"/>
        </w:rPr>
        <w:t xml:space="preserve"> </w:t>
      </w:r>
      <w:r>
        <w:t>with</w:t>
      </w:r>
      <w:r>
        <w:rPr>
          <w:spacing w:val="-2"/>
        </w:rPr>
        <w:t xml:space="preserve"> </w:t>
      </w:r>
      <w:r>
        <w:t>two</w:t>
      </w:r>
      <w:r>
        <w:rPr>
          <w:spacing w:val="-5"/>
        </w:rPr>
        <w:t xml:space="preserve"> </w:t>
      </w:r>
      <w:r>
        <w:t>additional</w:t>
      </w:r>
      <w:r>
        <w:rPr>
          <w:spacing w:val="-5"/>
        </w:rPr>
        <w:t xml:space="preserve"> </w:t>
      </w:r>
      <w:r>
        <w:t>wards,</w:t>
      </w:r>
      <w:r>
        <w:rPr>
          <w:spacing w:val="-3"/>
        </w:rPr>
        <w:t xml:space="preserve"> </w:t>
      </w:r>
      <w:r>
        <w:t>who</w:t>
      </w:r>
      <w:r>
        <w:rPr>
          <w:spacing w:val="-2"/>
        </w:rPr>
        <w:t xml:space="preserve"> </w:t>
      </w:r>
      <w:r>
        <w:t>are</w:t>
      </w:r>
      <w:r>
        <w:rPr>
          <w:spacing w:val="-4"/>
        </w:rPr>
        <w:t xml:space="preserve"> </w:t>
      </w:r>
      <w:r>
        <w:t>now</w:t>
      </w:r>
      <w:r>
        <w:rPr>
          <w:spacing w:val="-1"/>
        </w:rPr>
        <w:t xml:space="preserve"> </w:t>
      </w:r>
      <w:r>
        <w:t>considering implementing</w:t>
      </w:r>
      <w:r>
        <w:rPr>
          <w:spacing w:val="-8"/>
        </w:rPr>
        <w:t xml:space="preserve"> </w:t>
      </w:r>
      <w:r>
        <w:t>the</w:t>
      </w:r>
      <w:r>
        <w:rPr>
          <w:spacing w:val="-5"/>
        </w:rPr>
        <w:t xml:space="preserve"> </w:t>
      </w:r>
      <w:r>
        <w:t>service,</w:t>
      </w:r>
      <w:r>
        <w:rPr>
          <w:spacing w:val="-3"/>
        </w:rPr>
        <w:t xml:space="preserve"> </w:t>
      </w:r>
      <w:r>
        <w:t>and</w:t>
      </w:r>
      <w:r>
        <w:rPr>
          <w:spacing w:val="1"/>
        </w:rPr>
        <w:t xml:space="preserve"> </w:t>
      </w:r>
      <w:r>
        <w:t>consideration</w:t>
      </w:r>
      <w:r>
        <w:rPr>
          <w:spacing w:val="-2"/>
        </w:rPr>
        <w:t xml:space="preserve"> </w:t>
      </w:r>
      <w:r>
        <w:t>is</w:t>
      </w:r>
      <w:r>
        <w:rPr>
          <w:spacing w:val="-6"/>
        </w:rPr>
        <w:t xml:space="preserve"> </w:t>
      </w:r>
      <w:r>
        <w:t>being</w:t>
      </w:r>
      <w:r>
        <w:rPr>
          <w:spacing w:val="-3"/>
        </w:rPr>
        <w:t xml:space="preserve"> </w:t>
      </w:r>
      <w:r>
        <w:t>given</w:t>
      </w:r>
      <w:r>
        <w:rPr>
          <w:spacing w:val="-3"/>
        </w:rPr>
        <w:t xml:space="preserve"> </w:t>
      </w:r>
      <w:r>
        <w:t>to</w:t>
      </w:r>
      <w:r>
        <w:rPr>
          <w:spacing w:val="-5"/>
        </w:rPr>
        <w:t xml:space="preserve"> </w:t>
      </w:r>
      <w:r>
        <w:t>the</w:t>
      </w:r>
      <w:r>
        <w:rPr>
          <w:spacing w:val="-5"/>
        </w:rPr>
        <w:t xml:space="preserve"> </w:t>
      </w:r>
      <w:r>
        <w:t>next</w:t>
      </w:r>
      <w:r>
        <w:rPr>
          <w:spacing w:val="3"/>
        </w:rPr>
        <w:t xml:space="preserve"> </w:t>
      </w:r>
      <w:r>
        <w:t>wards</w:t>
      </w:r>
      <w:r>
        <w:rPr>
          <w:spacing w:val="-3"/>
        </w:rPr>
        <w:t xml:space="preserve"> </w:t>
      </w:r>
      <w:r>
        <w:t>to</w:t>
      </w:r>
      <w:r>
        <w:rPr>
          <w:spacing w:val="-2"/>
        </w:rPr>
        <w:t xml:space="preserve"> </w:t>
      </w:r>
      <w:r>
        <w:t>approach</w:t>
      </w:r>
      <w:r>
        <w:rPr>
          <w:spacing w:val="-3"/>
        </w:rPr>
        <w:t xml:space="preserve"> </w:t>
      </w:r>
      <w:r>
        <w:t>after</w:t>
      </w:r>
      <w:r>
        <w:rPr>
          <w:spacing w:val="-2"/>
        </w:rPr>
        <w:t xml:space="preserve"> that.</w:t>
      </w:r>
    </w:p>
    <w:p w14:paraId="0493C804" w14:textId="77777777" w:rsidR="0064316F" w:rsidRDefault="0064316F">
      <w:pPr>
        <w:sectPr w:rsidR="0064316F">
          <w:pgSz w:w="11910" w:h="16840"/>
          <w:pgMar w:top="1540" w:right="620" w:bottom="1140" w:left="580" w:header="444" w:footer="955" w:gutter="0"/>
          <w:cols w:space="720"/>
        </w:sectPr>
      </w:pPr>
    </w:p>
    <w:p w14:paraId="346CFDD9" w14:textId="77777777" w:rsidR="0064316F" w:rsidRDefault="006E745B">
      <w:pPr>
        <w:pStyle w:val="BodyText"/>
        <w:spacing w:before="88"/>
        <w:ind w:left="384" w:right="505"/>
      </w:pPr>
      <w:r>
        <w:lastRenderedPageBreak/>
        <w:t>The implementation and launch of the service has been a real team effort. The service and supporting</w:t>
      </w:r>
      <w:r>
        <w:rPr>
          <w:spacing w:val="-2"/>
        </w:rPr>
        <w:t xml:space="preserve"> </w:t>
      </w:r>
      <w:r>
        <w:t>teams</w:t>
      </w:r>
      <w:r>
        <w:rPr>
          <w:spacing w:val="-2"/>
        </w:rPr>
        <w:t xml:space="preserve"> </w:t>
      </w:r>
      <w:r>
        <w:t>are</w:t>
      </w:r>
      <w:r>
        <w:rPr>
          <w:spacing w:val="-1"/>
        </w:rPr>
        <w:t xml:space="preserve"> </w:t>
      </w:r>
      <w:r>
        <w:t>hugely</w:t>
      </w:r>
      <w:r>
        <w:rPr>
          <w:spacing w:val="-2"/>
        </w:rPr>
        <w:t xml:space="preserve"> </w:t>
      </w:r>
      <w:r>
        <w:t>proud</w:t>
      </w:r>
      <w:r>
        <w:rPr>
          <w:spacing w:val="-3"/>
        </w:rPr>
        <w:t xml:space="preserve"> </w:t>
      </w:r>
      <w:r>
        <w:t>of</w:t>
      </w:r>
      <w:r>
        <w:rPr>
          <w:spacing w:val="-3"/>
        </w:rPr>
        <w:t xml:space="preserve"> </w:t>
      </w:r>
      <w:r>
        <w:t>what</w:t>
      </w:r>
      <w:r>
        <w:rPr>
          <w:spacing w:val="-1"/>
        </w:rPr>
        <w:t xml:space="preserve"> </w:t>
      </w:r>
      <w:r>
        <w:t>has</w:t>
      </w:r>
      <w:r>
        <w:rPr>
          <w:spacing w:val="-4"/>
        </w:rPr>
        <w:t xml:space="preserve"> </w:t>
      </w:r>
      <w:r>
        <w:t>been achieved</w:t>
      </w:r>
      <w:r>
        <w:rPr>
          <w:spacing w:val="-3"/>
        </w:rPr>
        <w:t xml:space="preserve"> </w:t>
      </w:r>
      <w:r>
        <w:t>together</w:t>
      </w:r>
      <w:r>
        <w:rPr>
          <w:spacing w:val="-3"/>
        </w:rPr>
        <w:t xml:space="preserve"> </w:t>
      </w:r>
      <w:r>
        <w:t>in</w:t>
      </w:r>
      <w:r>
        <w:rPr>
          <w:spacing w:val="-3"/>
        </w:rPr>
        <w:t xml:space="preserve"> </w:t>
      </w:r>
      <w:r>
        <w:t>a</w:t>
      </w:r>
      <w:r>
        <w:rPr>
          <w:spacing w:val="-2"/>
        </w:rPr>
        <w:t xml:space="preserve"> </w:t>
      </w:r>
      <w:r>
        <w:t>relatively</w:t>
      </w:r>
      <w:r>
        <w:rPr>
          <w:spacing w:val="-2"/>
        </w:rPr>
        <w:t xml:space="preserve"> </w:t>
      </w:r>
      <w:r>
        <w:t>short</w:t>
      </w:r>
      <w:r>
        <w:rPr>
          <w:spacing w:val="-3"/>
        </w:rPr>
        <w:t xml:space="preserve"> </w:t>
      </w:r>
      <w:r>
        <w:t>space</w:t>
      </w:r>
      <w:r>
        <w:rPr>
          <w:spacing w:val="-6"/>
        </w:rPr>
        <w:t xml:space="preserve"> </w:t>
      </w:r>
      <w:r>
        <w:t xml:space="preserve">of </w:t>
      </w:r>
      <w:r>
        <w:rPr>
          <w:spacing w:val="-2"/>
        </w:rPr>
        <w:t>time.</w:t>
      </w:r>
    </w:p>
    <w:p w14:paraId="545330BE" w14:textId="77777777" w:rsidR="0064316F" w:rsidRDefault="006E745B">
      <w:pPr>
        <w:pStyle w:val="BodyText"/>
        <w:spacing w:before="103"/>
        <w:rPr>
          <w:sz w:val="20"/>
        </w:rPr>
      </w:pPr>
      <w:r>
        <w:rPr>
          <w:noProof/>
          <w:lang w:val="en-GB" w:eastAsia="en-GB"/>
        </w:rPr>
        <mc:AlternateContent>
          <mc:Choice Requires="wpg">
            <w:drawing>
              <wp:anchor distT="0" distB="0" distL="0" distR="0" simplePos="0" relativeHeight="487597568" behindDoc="1" locked="0" layoutInCell="1" allowOverlap="1" wp14:anchorId="007D4EA2" wp14:editId="623E4CBB">
                <wp:simplePos x="0" y="0"/>
                <wp:positionH relativeFrom="page">
                  <wp:posOffset>612648</wp:posOffset>
                </wp:positionH>
                <wp:positionV relativeFrom="paragraph">
                  <wp:posOffset>235955</wp:posOffset>
                </wp:positionV>
                <wp:extent cx="6301740" cy="2032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20320"/>
                          <a:chOff x="0" y="0"/>
                          <a:chExt cx="6301740" cy="20320"/>
                        </a:xfrm>
                      </wpg:grpSpPr>
                      <wps:wsp>
                        <wps:cNvPr id="127" name="Graphic 127"/>
                        <wps:cNvSpPr/>
                        <wps:spPr>
                          <a:xfrm>
                            <a:off x="0" y="0"/>
                            <a:ext cx="6300470" cy="20320"/>
                          </a:xfrm>
                          <a:custGeom>
                            <a:avLst/>
                            <a:gdLst/>
                            <a:ahLst/>
                            <a:cxnLst/>
                            <a:rect l="l" t="t" r="r" b="b"/>
                            <a:pathLst>
                              <a:path w="6300470" h="20320">
                                <a:moveTo>
                                  <a:pt x="6299962" y="0"/>
                                </a:moveTo>
                                <a:lnTo>
                                  <a:pt x="127" y="0"/>
                                </a:lnTo>
                                <a:lnTo>
                                  <a:pt x="127" y="508"/>
                                </a:lnTo>
                                <a:lnTo>
                                  <a:pt x="0" y="508"/>
                                </a:lnTo>
                                <a:lnTo>
                                  <a:pt x="0" y="3556"/>
                                </a:lnTo>
                                <a:lnTo>
                                  <a:pt x="127" y="3556"/>
                                </a:lnTo>
                                <a:lnTo>
                                  <a:pt x="127" y="20320"/>
                                </a:lnTo>
                                <a:lnTo>
                                  <a:pt x="6299962" y="20320"/>
                                </a:lnTo>
                                <a:lnTo>
                                  <a:pt x="6299962" y="0"/>
                                </a:lnTo>
                                <a:close/>
                              </a:path>
                            </a:pathLst>
                          </a:custGeom>
                          <a:solidFill>
                            <a:srgbClr val="9F9F9F"/>
                          </a:solidFill>
                        </wps:spPr>
                        <wps:bodyPr wrap="square" lIns="0" tIns="0" rIns="0" bIns="0" rtlCol="0">
                          <a:prstTxWarp prst="textNoShape">
                            <a:avLst/>
                          </a:prstTxWarp>
                          <a:noAutofit/>
                        </wps:bodyPr>
                      </wps:wsp>
                      <wps:wsp>
                        <wps:cNvPr id="128" name="Graphic 128"/>
                        <wps:cNvSpPr/>
                        <wps:spPr>
                          <a:xfrm>
                            <a:off x="6298438"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9" name="Graphic 129"/>
                        <wps:cNvSpPr/>
                        <wps:spPr>
                          <a:xfrm>
                            <a:off x="0" y="507"/>
                            <a:ext cx="6301740" cy="17145"/>
                          </a:xfrm>
                          <a:custGeom>
                            <a:avLst/>
                            <a:gdLst/>
                            <a:ahLst/>
                            <a:cxnLst/>
                            <a:rect l="l" t="t" r="r" b="b"/>
                            <a:pathLst>
                              <a:path w="6301740" h="17145">
                                <a:moveTo>
                                  <a:pt x="3048" y="3048"/>
                                </a:moveTo>
                                <a:lnTo>
                                  <a:pt x="0" y="3048"/>
                                </a:lnTo>
                                <a:lnTo>
                                  <a:pt x="0" y="16764"/>
                                </a:lnTo>
                                <a:lnTo>
                                  <a:pt x="3048" y="16764"/>
                                </a:lnTo>
                                <a:lnTo>
                                  <a:pt x="3048" y="3048"/>
                                </a:lnTo>
                                <a:close/>
                              </a:path>
                              <a:path w="6301740" h="17145">
                                <a:moveTo>
                                  <a:pt x="6301473" y="0"/>
                                </a:moveTo>
                                <a:lnTo>
                                  <a:pt x="6298438" y="0"/>
                                </a:lnTo>
                                <a:lnTo>
                                  <a:pt x="6298438" y="3048"/>
                                </a:lnTo>
                                <a:lnTo>
                                  <a:pt x="6301473" y="3048"/>
                                </a:lnTo>
                                <a:lnTo>
                                  <a:pt x="6301473" y="0"/>
                                </a:lnTo>
                                <a:close/>
                              </a:path>
                            </a:pathLst>
                          </a:custGeom>
                          <a:solidFill>
                            <a:srgbClr val="9F9F9F"/>
                          </a:solidFill>
                        </wps:spPr>
                        <wps:bodyPr wrap="square" lIns="0" tIns="0" rIns="0" bIns="0" rtlCol="0">
                          <a:prstTxWarp prst="textNoShape">
                            <a:avLst/>
                          </a:prstTxWarp>
                          <a:noAutofit/>
                        </wps:bodyPr>
                      </wps:wsp>
                      <wps:wsp>
                        <wps:cNvPr id="130" name="Graphic 130"/>
                        <wps:cNvSpPr/>
                        <wps:spPr>
                          <a:xfrm>
                            <a:off x="6298438"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31" name="Graphic 131"/>
                        <wps:cNvSpPr/>
                        <wps:spPr>
                          <a:xfrm>
                            <a:off x="0" y="17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2" name="Graphic 132"/>
                        <wps:cNvSpPr/>
                        <wps:spPr>
                          <a:xfrm>
                            <a:off x="0" y="17271"/>
                            <a:ext cx="6301740" cy="3175"/>
                          </a:xfrm>
                          <a:custGeom>
                            <a:avLst/>
                            <a:gdLst/>
                            <a:ahLst/>
                            <a:cxnLst/>
                            <a:rect l="l" t="t" r="r" b="b"/>
                            <a:pathLst>
                              <a:path w="6301740" h="3175">
                                <a:moveTo>
                                  <a:pt x="6301473" y="0"/>
                                </a:moveTo>
                                <a:lnTo>
                                  <a:pt x="6298438" y="0"/>
                                </a:lnTo>
                                <a:lnTo>
                                  <a:pt x="3048" y="0"/>
                                </a:lnTo>
                                <a:lnTo>
                                  <a:pt x="0" y="0"/>
                                </a:lnTo>
                                <a:lnTo>
                                  <a:pt x="0" y="3048"/>
                                </a:lnTo>
                                <a:lnTo>
                                  <a:pt x="3048" y="3048"/>
                                </a:lnTo>
                                <a:lnTo>
                                  <a:pt x="6298438" y="3048"/>
                                </a:lnTo>
                                <a:lnTo>
                                  <a:pt x="6301473" y="3048"/>
                                </a:lnTo>
                                <a:lnTo>
                                  <a:pt x="63014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B8A2289" id="Group 126" o:spid="_x0000_s1026" style="position:absolute;margin-left:48.25pt;margin-top:18.6pt;width:496.2pt;height:1.6pt;z-index:-15718912;mso-wrap-distance-left:0;mso-wrap-distance-right:0;mso-position-horizontal-relative:page" coordsize="630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">
                <v:shape id="Graphic 127" o:spid="_x0000_s1027" style="position:absolute;width:63004;height:203;visibility:visible;mso-wrap-style:square;v-text-anchor:top" coordsize="630047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" path="m6299962,l127,r,508l,508,,3556r127,l127,20320r6299835,l6299962,xe" fillcolor="#9f9f9f" stroked="f">
                  <v:path arrowok="t"/>
                </v:shape>
                <v:shape id="Graphic 128" o:spid="_x0000_s1028" style="position:absolute;left:62984;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" path="m3047,l,,,3048r3047,l3047,xe" fillcolor="#e2e2e2" stroked="f">
                  <v:path arrowok="t"/>
                </v:shape>
                <v:shape id="Graphic 129" o:spid="_x0000_s1029" style="position:absolute;top:5;width:63017;height:171;visibility:visible;mso-wrap-style:square;v-text-anchor:top" coordsize="63017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" path="m3048,3048l,3048,,16764r3048,l3048,3048xem6301473,r-3035,l6298438,3048r3035,l6301473,xe" fillcolor="#9f9f9f" stroked="f">
                  <v:path arrowok="t"/>
                </v:shape>
                <v:shape id="Graphic 130" o:spid="_x0000_s1030" style="position:absolute;left:62984;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" path="m3047,l,,,13716r3047,l3047,xe" fillcolor="#e2e2e2" stroked="f">
                  <v:path arrowok="t"/>
                </v:shape>
                <v:shape id="Graphic 131" o:spid="_x0000_s1031" style="position:absolute;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" path="m3048,l,,,3048r3048,l3048,xe" fillcolor="#9f9f9f" stroked="f">
                  <v:path arrowok="t"/>
                </v:shape>
                <v:shape id="Graphic 132" o:spid="_x0000_s1032" style="position:absolute;top:172;width:63017;height:32;visibility:visible;mso-wrap-style:square;v-text-anchor:top" coordsize="6301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" path="m6301473,r-3035,l3048,,,,,3048r3048,l6298438,3048r3035,l6301473,xe" fillcolor="#e2e2e2" stroked="f">
                  <v:path arrowok="t"/>
                </v:shape>
                <w10:wrap type="topAndBottom" anchorx="page"/>
              </v:group>
            </w:pict>
          </mc:Fallback>
        </mc:AlternateContent>
      </w:r>
    </w:p>
    <w:p w14:paraId="1681CABC" w14:textId="77777777" w:rsidR="0064316F" w:rsidRDefault="006E745B">
      <w:pPr>
        <w:pStyle w:val="Heading1"/>
        <w:numPr>
          <w:ilvl w:val="0"/>
          <w:numId w:val="7"/>
        </w:numPr>
        <w:tabs>
          <w:tab w:val="left" w:pos="809"/>
        </w:tabs>
        <w:spacing w:before="210"/>
        <w:ind w:left="809" w:hanging="425"/>
      </w:pPr>
      <w:r>
        <w:rPr>
          <w:spacing w:val="-2"/>
        </w:rPr>
        <w:t>CARERS</w:t>
      </w:r>
    </w:p>
    <w:p w14:paraId="0C4B3C62" w14:textId="77777777" w:rsidR="0064316F" w:rsidRDefault="0064316F">
      <w:pPr>
        <w:pStyle w:val="BodyText"/>
        <w:spacing w:before="86"/>
        <w:rPr>
          <w:b/>
        </w:rPr>
      </w:pPr>
    </w:p>
    <w:p w14:paraId="3D5823EA" w14:textId="77777777" w:rsidR="0064316F" w:rsidRDefault="006E745B">
      <w:pPr>
        <w:pStyle w:val="BodyText"/>
        <w:spacing w:line="259" w:lineRule="auto"/>
        <w:ind w:left="384" w:right="377"/>
      </w:pPr>
      <w:proofErr w:type="spellStart"/>
      <w:r>
        <w:t>gesh</w:t>
      </w:r>
      <w:proofErr w:type="spellEnd"/>
      <w:r>
        <w:t xml:space="preserve"> is committed to supporting unpaid carers and is working across the group to ensure unpaid carers</w:t>
      </w:r>
      <w:r>
        <w:rPr>
          <w:spacing w:val="-2"/>
        </w:rPr>
        <w:t xml:space="preserve"> </w:t>
      </w:r>
      <w:r>
        <w:t>have</w:t>
      </w:r>
      <w:r>
        <w:rPr>
          <w:spacing w:val="-4"/>
        </w:rPr>
        <w:t xml:space="preserve"> </w:t>
      </w:r>
      <w:r>
        <w:t>access</w:t>
      </w:r>
      <w:r>
        <w:rPr>
          <w:spacing w:val="-2"/>
        </w:rPr>
        <w:t xml:space="preserve"> </w:t>
      </w:r>
      <w:r>
        <w:t>to</w:t>
      </w:r>
      <w:r>
        <w:rPr>
          <w:spacing w:val="-4"/>
        </w:rPr>
        <w:t xml:space="preserve"> </w:t>
      </w:r>
      <w:r>
        <w:t>consistent</w:t>
      </w:r>
      <w:r>
        <w:rPr>
          <w:spacing w:val="-1"/>
        </w:rPr>
        <w:t xml:space="preserve"> </w:t>
      </w:r>
      <w:r>
        <w:t>systems,</w:t>
      </w:r>
      <w:r>
        <w:rPr>
          <w:spacing w:val="-1"/>
        </w:rPr>
        <w:t xml:space="preserve"> </w:t>
      </w:r>
      <w:r>
        <w:t>advice,</w:t>
      </w:r>
      <w:r>
        <w:rPr>
          <w:spacing w:val="-1"/>
        </w:rPr>
        <w:t xml:space="preserve"> </w:t>
      </w:r>
      <w:r>
        <w:t>and</w:t>
      </w:r>
      <w:r>
        <w:rPr>
          <w:spacing w:val="-3"/>
        </w:rPr>
        <w:t xml:space="preserve"> </w:t>
      </w:r>
      <w:r>
        <w:t>support.</w:t>
      </w:r>
      <w:r>
        <w:rPr>
          <w:spacing w:val="40"/>
        </w:rPr>
        <w:t xml:space="preserve"> </w:t>
      </w:r>
      <w:r>
        <w:t>In</w:t>
      </w:r>
      <w:r>
        <w:rPr>
          <w:spacing w:val="-1"/>
        </w:rPr>
        <w:t xml:space="preserve"> </w:t>
      </w:r>
      <w:r>
        <w:t>April</w:t>
      </w:r>
      <w:r>
        <w:rPr>
          <w:spacing w:val="-4"/>
        </w:rPr>
        <w:t xml:space="preserve"> </w:t>
      </w:r>
      <w:r>
        <w:t>2023,</w:t>
      </w:r>
      <w:r>
        <w:rPr>
          <w:spacing w:val="-2"/>
        </w:rPr>
        <w:t xml:space="preserve"> </w:t>
      </w:r>
      <w:r>
        <w:t>St</w:t>
      </w:r>
      <w:r>
        <w:rPr>
          <w:spacing w:val="-1"/>
        </w:rPr>
        <w:t xml:space="preserve"> </w:t>
      </w:r>
      <w:r>
        <w:t>George’s</w:t>
      </w:r>
      <w:r>
        <w:rPr>
          <w:spacing w:val="-2"/>
        </w:rPr>
        <w:t xml:space="preserve"> </w:t>
      </w:r>
      <w:r>
        <w:t>did</w:t>
      </w:r>
      <w:r>
        <w:rPr>
          <w:spacing w:val="-3"/>
        </w:rPr>
        <w:t xml:space="preserve"> </w:t>
      </w:r>
      <w:r>
        <w:t>not</w:t>
      </w:r>
      <w:r>
        <w:rPr>
          <w:spacing w:val="-1"/>
        </w:rPr>
        <w:t xml:space="preserve"> </w:t>
      </w:r>
      <w:r>
        <w:t>have a system in place to support unpaid carers and used the launch of NHS England Carers and Hospital Discharge</w:t>
      </w:r>
      <w:r>
        <w:rPr>
          <w:spacing w:val="-2"/>
        </w:rPr>
        <w:t xml:space="preserve"> </w:t>
      </w:r>
      <w:r>
        <w:t>toolkit</w:t>
      </w:r>
      <w:r>
        <w:rPr>
          <w:spacing w:val="-1"/>
        </w:rPr>
        <w:t xml:space="preserve"> </w:t>
      </w:r>
      <w:r>
        <w:t>in</w:t>
      </w:r>
      <w:r>
        <w:rPr>
          <w:spacing w:val="-2"/>
        </w:rPr>
        <w:t xml:space="preserve"> </w:t>
      </w:r>
      <w:r>
        <w:t>March</w:t>
      </w:r>
      <w:r>
        <w:rPr>
          <w:spacing w:val="-1"/>
        </w:rPr>
        <w:t xml:space="preserve"> </w:t>
      </w:r>
      <w:r>
        <w:t>2023,</w:t>
      </w:r>
      <w:r>
        <w:rPr>
          <w:spacing w:val="-3"/>
        </w:rPr>
        <w:t xml:space="preserve"> </w:t>
      </w:r>
      <w:r>
        <w:t>to</w:t>
      </w:r>
      <w:r>
        <w:rPr>
          <w:spacing w:val="-3"/>
        </w:rPr>
        <w:t xml:space="preserve"> </w:t>
      </w:r>
      <w:r>
        <w:t>launch</w:t>
      </w:r>
      <w:r>
        <w:rPr>
          <w:spacing w:val="-2"/>
        </w:rPr>
        <w:t xml:space="preserve"> </w:t>
      </w:r>
      <w:r>
        <w:t>this</w:t>
      </w:r>
      <w:r>
        <w:rPr>
          <w:spacing w:val="-3"/>
        </w:rPr>
        <w:t xml:space="preserve"> </w:t>
      </w:r>
      <w:r>
        <w:t>workstream,</w:t>
      </w:r>
      <w:r>
        <w:rPr>
          <w:spacing w:val="-3"/>
        </w:rPr>
        <w:t xml:space="preserve"> </w:t>
      </w:r>
      <w:r>
        <w:t>beginning</w:t>
      </w:r>
      <w:r>
        <w:rPr>
          <w:spacing w:val="-2"/>
        </w:rPr>
        <w:t xml:space="preserve"> </w:t>
      </w:r>
      <w:r>
        <w:t>to</w:t>
      </w:r>
      <w:r>
        <w:rPr>
          <w:spacing w:val="-3"/>
        </w:rPr>
        <w:t xml:space="preserve"> </w:t>
      </w:r>
      <w:r>
        <w:t>explore</w:t>
      </w:r>
      <w:r>
        <w:rPr>
          <w:spacing w:val="-2"/>
        </w:rPr>
        <w:t xml:space="preserve"> </w:t>
      </w:r>
      <w:r>
        <w:t>what</w:t>
      </w:r>
      <w:r>
        <w:rPr>
          <w:spacing w:val="-2"/>
        </w:rPr>
        <w:t xml:space="preserve"> </w:t>
      </w:r>
      <w:r>
        <w:t>was</w:t>
      </w:r>
      <w:r>
        <w:rPr>
          <w:spacing w:val="-3"/>
        </w:rPr>
        <w:t xml:space="preserve"> </w:t>
      </w:r>
      <w:r>
        <w:t>needed</w:t>
      </w:r>
      <w:r>
        <w:rPr>
          <w:spacing w:val="-4"/>
        </w:rPr>
        <w:t xml:space="preserve"> </w:t>
      </w:r>
      <w:r>
        <w:t>at SGH to be compliant with statutory requirements and changes in the Health and Social Care Act.</w:t>
      </w:r>
    </w:p>
    <w:p w14:paraId="79669734" w14:textId="77777777" w:rsidR="0064316F" w:rsidRDefault="006E745B">
      <w:pPr>
        <w:pStyle w:val="Heading1"/>
        <w:numPr>
          <w:ilvl w:val="1"/>
          <w:numId w:val="7"/>
        </w:numPr>
        <w:tabs>
          <w:tab w:val="left" w:pos="868"/>
        </w:tabs>
        <w:spacing w:before="161"/>
        <w:ind w:left="868" w:hanging="484"/>
      </w:pPr>
      <w:r>
        <w:t>Project</w:t>
      </w:r>
      <w:r>
        <w:rPr>
          <w:spacing w:val="-5"/>
        </w:rPr>
        <w:t xml:space="preserve"> </w:t>
      </w:r>
      <w:r>
        <w:t>milestones</w:t>
      </w:r>
      <w:r>
        <w:rPr>
          <w:spacing w:val="-3"/>
        </w:rPr>
        <w:t xml:space="preserve"> </w:t>
      </w:r>
      <w:r>
        <w:t>update</w:t>
      </w:r>
      <w:r>
        <w:rPr>
          <w:spacing w:val="-1"/>
        </w:rPr>
        <w:t xml:space="preserve"> </w:t>
      </w:r>
      <w:r>
        <w:t>for</w:t>
      </w:r>
      <w:r>
        <w:rPr>
          <w:spacing w:val="-2"/>
        </w:rPr>
        <w:t xml:space="preserve"> </w:t>
      </w:r>
      <w:r>
        <w:t>St</w:t>
      </w:r>
      <w:r>
        <w:rPr>
          <w:spacing w:val="-2"/>
        </w:rPr>
        <w:t xml:space="preserve"> </w:t>
      </w:r>
      <w:r>
        <w:t>George’s</w:t>
      </w:r>
      <w:r>
        <w:rPr>
          <w:spacing w:val="-2"/>
        </w:rPr>
        <w:t xml:space="preserve"> </w:t>
      </w:r>
      <w:r>
        <w:t>Carers</w:t>
      </w:r>
      <w:r>
        <w:rPr>
          <w:spacing w:val="-1"/>
        </w:rPr>
        <w:t xml:space="preserve"> </w:t>
      </w:r>
      <w:r>
        <w:t>in</w:t>
      </w:r>
      <w:r>
        <w:rPr>
          <w:spacing w:val="-3"/>
        </w:rPr>
        <w:t xml:space="preserve"> </w:t>
      </w:r>
      <w:r>
        <w:rPr>
          <w:spacing w:val="-2"/>
        </w:rPr>
        <w:t>2023/24</w:t>
      </w:r>
    </w:p>
    <w:p w14:paraId="6FC3A5DE" w14:textId="77777777" w:rsidR="0064316F" w:rsidRDefault="0064316F">
      <w:pPr>
        <w:pStyle w:val="BodyText"/>
        <w:rPr>
          <w:b/>
          <w:sz w:val="15"/>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577"/>
        <w:gridCol w:w="1355"/>
      </w:tblGrid>
      <w:tr w:rsidR="0064316F" w14:paraId="00467414" w14:textId="77777777">
        <w:trPr>
          <w:trHeight w:val="292"/>
        </w:trPr>
        <w:tc>
          <w:tcPr>
            <w:tcW w:w="1985" w:type="dxa"/>
          </w:tcPr>
          <w:p w14:paraId="3FBF18C7" w14:textId="77777777" w:rsidR="0064316F" w:rsidRDefault="006E745B">
            <w:pPr>
              <w:pStyle w:val="TableParagraph"/>
              <w:spacing w:line="272" w:lineRule="exact"/>
              <w:rPr>
                <w:b/>
                <w:sz w:val="24"/>
              </w:rPr>
            </w:pPr>
            <w:r>
              <w:rPr>
                <w:b/>
                <w:spacing w:val="-2"/>
                <w:sz w:val="24"/>
              </w:rPr>
              <w:t>Milestone</w:t>
            </w:r>
          </w:p>
        </w:tc>
        <w:tc>
          <w:tcPr>
            <w:tcW w:w="6577" w:type="dxa"/>
          </w:tcPr>
          <w:p w14:paraId="2126701F" w14:textId="77777777" w:rsidR="0064316F" w:rsidRDefault="006E745B">
            <w:pPr>
              <w:pStyle w:val="TableParagraph"/>
              <w:spacing w:line="272" w:lineRule="exact"/>
              <w:ind w:left="108"/>
              <w:rPr>
                <w:b/>
                <w:sz w:val="24"/>
              </w:rPr>
            </w:pPr>
            <w:r>
              <w:rPr>
                <w:b/>
                <w:spacing w:val="-2"/>
                <w:sz w:val="24"/>
              </w:rPr>
              <w:t>Update</w:t>
            </w:r>
          </w:p>
        </w:tc>
        <w:tc>
          <w:tcPr>
            <w:tcW w:w="1355" w:type="dxa"/>
          </w:tcPr>
          <w:p w14:paraId="5AA82954" w14:textId="77777777" w:rsidR="0064316F" w:rsidRDefault="006E745B">
            <w:pPr>
              <w:pStyle w:val="TableParagraph"/>
              <w:spacing w:line="272" w:lineRule="exact"/>
              <w:ind w:left="108"/>
              <w:rPr>
                <w:b/>
                <w:sz w:val="24"/>
              </w:rPr>
            </w:pPr>
            <w:r>
              <w:rPr>
                <w:b/>
                <w:spacing w:val="-2"/>
                <w:sz w:val="24"/>
              </w:rPr>
              <w:t>Status</w:t>
            </w:r>
          </w:p>
        </w:tc>
      </w:tr>
      <w:tr w:rsidR="0064316F" w14:paraId="26B86F73" w14:textId="77777777">
        <w:trPr>
          <w:trHeight w:val="587"/>
        </w:trPr>
        <w:tc>
          <w:tcPr>
            <w:tcW w:w="1985" w:type="dxa"/>
          </w:tcPr>
          <w:p w14:paraId="29DFE0B5" w14:textId="77777777" w:rsidR="0064316F" w:rsidRDefault="006E745B">
            <w:pPr>
              <w:pStyle w:val="TableParagraph"/>
              <w:spacing w:line="290" w:lineRule="atLeast"/>
              <w:ind w:right="376"/>
              <w:rPr>
                <w:sz w:val="24"/>
              </w:rPr>
            </w:pPr>
            <w:r>
              <w:rPr>
                <w:sz w:val="24"/>
              </w:rPr>
              <w:t>Carers</w:t>
            </w:r>
            <w:r>
              <w:rPr>
                <w:spacing w:val="-14"/>
                <w:sz w:val="24"/>
              </w:rPr>
              <w:t xml:space="preserve"> </w:t>
            </w:r>
            <w:r>
              <w:rPr>
                <w:sz w:val="24"/>
              </w:rPr>
              <w:t xml:space="preserve">Steering </w:t>
            </w:r>
            <w:r>
              <w:rPr>
                <w:spacing w:val="-4"/>
                <w:sz w:val="24"/>
              </w:rPr>
              <w:t>Group</w:t>
            </w:r>
          </w:p>
        </w:tc>
        <w:tc>
          <w:tcPr>
            <w:tcW w:w="6577" w:type="dxa"/>
          </w:tcPr>
          <w:p w14:paraId="0CBC5780" w14:textId="77777777" w:rsidR="0064316F" w:rsidRDefault="006E745B">
            <w:pPr>
              <w:pStyle w:val="TableParagraph"/>
              <w:spacing w:before="1"/>
              <w:ind w:left="108"/>
              <w:rPr>
                <w:sz w:val="24"/>
              </w:rPr>
            </w:pPr>
            <w:r>
              <w:rPr>
                <w:sz w:val="24"/>
              </w:rPr>
              <w:t>Launched</w:t>
            </w:r>
            <w:r>
              <w:rPr>
                <w:spacing w:val="-5"/>
                <w:sz w:val="24"/>
              </w:rPr>
              <w:t xml:space="preserve"> </w:t>
            </w:r>
            <w:r>
              <w:rPr>
                <w:sz w:val="24"/>
              </w:rPr>
              <w:t>in</w:t>
            </w:r>
            <w:r>
              <w:rPr>
                <w:spacing w:val="-2"/>
                <w:sz w:val="24"/>
              </w:rPr>
              <w:t xml:space="preserve"> </w:t>
            </w:r>
            <w:r>
              <w:rPr>
                <w:sz w:val="24"/>
              </w:rPr>
              <w:t>July</w:t>
            </w:r>
            <w:r>
              <w:rPr>
                <w:spacing w:val="-3"/>
                <w:sz w:val="24"/>
              </w:rPr>
              <w:t xml:space="preserve"> </w:t>
            </w:r>
            <w:r>
              <w:rPr>
                <w:spacing w:val="-4"/>
                <w:sz w:val="24"/>
              </w:rPr>
              <w:t>2023</w:t>
            </w:r>
          </w:p>
        </w:tc>
        <w:tc>
          <w:tcPr>
            <w:tcW w:w="1355" w:type="dxa"/>
          </w:tcPr>
          <w:p w14:paraId="30757FE6" w14:textId="77777777" w:rsidR="0064316F" w:rsidRDefault="006E745B">
            <w:pPr>
              <w:pStyle w:val="TableParagraph"/>
              <w:spacing w:before="1"/>
              <w:ind w:left="108"/>
              <w:rPr>
                <w:sz w:val="24"/>
              </w:rPr>
            </w:pPr>
            <w:r>
              <w:rPr>
                <w:spacing w:val="-2"/>
                <w:sz w:val="24"/>
              </w:rPr>
              <w:t>Complete</w:t>
            </w:r>
          </w:p>
        </w:tc>
      </w:tr>
      <w:tr w:rsidR="0064316F" w14:paraId="42E2A2AF" w14:textId="77777777">
        <w:trPr>
          <w:trHeight w:val="1463"/>
        </w:trPr>
        <w:tc>
          <w:tcPr>
            <w:tcW w:w="1985" w:type="dxa"/>
          </w:tcPr>
          <w:p w14:paraId="0C9860E7" w14:textId="77777777" w:rsidR="0064316F" w:rsidRDefault="006E745B">
            <w:pPr>
              <w:pStyle w:val="TableParagraph"/>
              <w:spacing w:line="292" w:lineRule="exact"/>
              <w:rPr>
                <w:sz w:val="24"/>
              </w:rPr>
            </w:pPr>
            <w:r>
              <w:rPr>
                <w:sz w:val="24"/>
              </w:rPr>
              <w:t>Carers</w:t>
            </w:r>
            <w:r>
              <w:rPr>
                <w:spacing w:val="-3"/>
                <w:sz w:val="24"/>
              </w:rPr>
              <w:t xml:space="preserve"> </w:t>
            </w:r>
            <w:r>
              <w:rPr>
                <w:spacing w:val="-2"/>
                <w:sz w:val="24"/>
              </w:rPr>
              <w:t>Forum</w:t>
            </w:r>
          </w:p>
        </w:tc>
        <w:tc>
          <w:tcPr>
            <w:tcW w:w="6577" w:type="dxa"/>
          </w:tcPr>
          <w:p w14:paraId="4CCA3464" w14:textId="77777777" w:rsidR="0064316F" w:rsidRDefault="006E745B">
            <w:pPr>
              <w:pStyle w:val="TableParagraph"/>
              <w:tabs>
                <w:tab w:val="left" w:pos="1200"/>
              </w:tabs>
              <w:ind w:left="108" w:right="154"/>
              <w:rPr>
                <w:sz w:val="24"/>
              </w:rPr>
            </w:pPr>
            <w:r>
              <w:rPr>
                <w:sz w:val="24"/>
              </w:rPr>
              <w:t xml:space="preserve">Advertised between October – December – with minimal </w:t>
            </w:r>
            <w:r>
              <w:rPr>
                <w:spacing w:val="-2"/>
                <w:sz w:val="24"/>
              </w:rPr>
              <w:t>interest.</w:t>
            </w:r>
            <w:r>
              <w:rPr>
                <w:sz w:val="24"/>
              </w:rPr>
              <w:tab/>
              <w:t>Associate</w:t>
            </w:r>
            <w:r>
              <w:rPr>
                <w:spacing w:val="-9"/>
                <w:sz w:val="24"/>
              </w:rPr>
              <w:t xml:space="preserve"> </w:t>
            </w:r>
            <w:r>
              <w:rPr>
                <w:sz w:val="24"/>
              </w:rPr>
              <w:t>Director</w:t>
            </w:r>
            <w:r>
              <w:rPr>
                <w:spacing w:val="-8"/>
                <w:sz w:val="24"/>
              </w:rPr>
              <w:t xml:space="preserve"> </w:t>
            </w:r>
            <w:r>
              <w:rPr>
                <w:sz w:val="24"/>
              </w:rPr>
              <w:t>of</w:t>
            </w:r>
            <w:r>
              <w:rPr>
                <w:spacing w:val="-7"/>
                <w:sz w:val="24"/>
              </w:rPr>
              <w:t xml:space="preserve"> </w:t>
            </w:r>
            <w:r>
              <w:rPr>
                <w:sz w:val="24"/>
              </w:rPr>
              <w:t>Patient</w:t>
            </w:r>
            <w:r>
              <w:rPr>
                <w:spacing w:val="-6"/>
                <w:sz w:val="24"/>
              </w:rPr>
              <w:t xml:space="preserve"> </w:t>
            </w:r>
            <w:r>
              <w:rPr>
                <w:sz w:val="24"/>
              </w:rPr>
              <w:t>Experience</w:t>
            </w:r>
            <w:r>
              <w:rPr>
                <w:spacing w:val="-6"/>
                <w:sz w:val="24"/>
              </w:rPr>
              <w:t xml:space="preserve"> </w:t>
            </w:r>
            <w:r>
              <w:rPr>
                <w:sz w:val="24"/>
              </w:rPr>
              <w:t>presented</w:t>
            </w:r>
            <w:r>
              <w:rPr>
                <w:spacing w:val="-2"/>
                <w:sz w:val="24"/>
              </w:rPr>
              <w:t xml:space="preserve"> </w:t>
            </w:r>
            <w:r>
              <w:rPr>
                <w:sz w:val="24"/>
              </w:rPr>
              <w:t xml:space="preserve">at the ESTH Forum in March 2024 and asked if this forum could be expanded to become a </w:t>
            </w:r>
            <w:proofErr w:type="spellStart"/>
            <w:r>
              <w:rPr>
                <w:sz w:val="24"/>
              </w:rPr>
              <w:t>gesh</w:t>
            </w:r>
            <w:proofErr w:type="spellEnd"/>
            <w:r>
              <w:rPr>
                <w:sz w:val="24"/>
              </w:rPr>
              <w:t xml:space="preserve"> forum and this was agreed by </w:t>
            </w:r>
            <w:proofErr w:type="gramStart"/>
            <w:r>
              <w:rPr>
                <w:sz w:val="24"/>
              </w:rPr>
              <w:t>all</w:t>
            </w:r>
            <w:proofErr w:type="gramEnd"/>
          </w:p>
          <w:p w14:paraId="0448BC32" w14:textId="77777777" w:rsidR="0064316F" w:rsidRDefault="006E745B">
            <w:pPr>
              <w:pStyle w:val="TableParagraph"/>
              <w:spacing w:line="272" w:lineRule="exact"/>
              <w:ind w:left="108"/>
              <w:rPr>
                <w:sz w:val="24"/>
              </w:rPr>
            </w:pPr>
            <w:r>
              <w:rPr>
                <w:spacing w:val="-2"/>
                <w:sz w:val="24"/>
              </w:rPr>
              <w:t>present</w:t>
            </w:r>
          </w:p>
        </w:tc>
        <w:tc>
          <w:tcPr>
            <w:tcW w:w="1355" w:type="dxa"/>
          </w:tcPr>
          <w:p w14:paraId="756871CC" w14:textId="77777777" w:rsidR="0064316F" w:rsidRDefault="006E745B">
            <w:pPr>
              <w:pStyle w:val="TableParagraph"/>
              <w:spacing w:line="292" w:lineRule="exact"/>
              <w:ind w:left="108"/>
              <w:rPr>
                <w:sz w:val="24"/>
              </w:rPr>
            </w:pPr>
            <w:r>
              <w:rPr>
                <w:spacing w:val="-2"/>
                <w:sz w:val="24"/>
              </w:rPr>
              <w:t>Complete</w:t>
            </w:r>
          </w:p>
        </w:tc>
      </w:tr>
      <w:tr w:rsidR="0064316F" w14:paraId="0884D4BB" w14:textId="77777777">
        <w:trPr>
          <w:trHeight w:val="1466"/>
        </w:trPr>
        <w:tc>
          <w:tcPr>
            <w:tcW w:w="1985" w:type="dxa"/>
          </w:tcPr>
          <w:p w14:paraId="0B87EBEB" w14:textId="77777777" w:rsidR="0064316F" w:rsidRDefault="006E745B">
            <w:pPr>
              <w:pStyle w:val="TableParagraph"/>
              <w:ind w:right="376"/>
              <w:rPr>
                <w:sz w:val="24"/>
              </w:rPr>
            </w:pPr>
            <w:r>
              <w:rPr>
                <w:spacing w:val="-2"/>
                <w:sz w:val="24"/>
              </w:rPr>
              <w:t>Awareness program</w:t>
            </w:r>
          </w:p>
        </w:tc>
        <w:tc>
          <w:tcPr>
            <w:tcW w:w="6577" w:type="dxa"/>
          </w:tcPr>
          <w:p w14:paraId="78724FC3" w14:textId="77777777" w:rsidR="0064316F" w:rsidRDefault="006E745B">
            <w:pPr>
              <w:pStyle w:val="TableParagraph"/>
              <w:ind w:left="108"/>
              <w:rPr>
                <w:sz w:val="24"/>
              </w:rPr>
            </w:pPr>
            <w:r>
              <w:rPr>
                <w:sz w:val="24"/>
              </w:rPr>
              <w:t>Launched</w:t>
            </w:r>
            <w:r>
              <w:rPr>
                <w:spacing w:val="-3"/>
                <w:sz w:val="24"/>
              </w:rPr>
              <w:t xml:space="preserve"> </w:t>
            </w:r>
            <w:r>
              <w:rPr>
                <w:sz w:val="24"/>
              </w:rPr>
              <w:t>in</w:t>
            </w:r>
            <w:r>
              <w:rPr>
                <w:spacing w:val="-3"/>
                <w:sz w:val="24"/>
              </w:rPr>
              <w:t xml:space="preserve"> </w:t>
            </w:r>
            <w:r>
              <w:rPr>
                <w:sz w:val="24"/>
              </w:rPr>
              <w:t>June</w:t>
            </w:r>
            <w:r>
              <w:rPr>
                <w:spacing w:val="-6"/>
                <w:sz w:val="24"/>
              </w:rPr>
              <w:t xml:space="preserve"> </w:t>
            </w:r>
            <w:r>
              <w:rPr>
                <w:sz w:val="24"/>
              </w:rPr>
              <w:t>2023.</w:t>
            </w:r>
            <w:r>
              <w:rPr>
                <w:spacing w:val="40"/>
                <w:sz w:val="24"/>
              </w:rPr>
              <w:t xml:space="preserve"> </w:t>
            </w:r>
            <w:r>
              <w:rPr>
                <w:sz w:val="24"/>
              </w:rPr>
              <w:t>Series</w:t>
            </w:r>
            <w:r>
              <w:rPr>
                <w:spacing w:val="-3"/>
                <w:sz w:val="24"/>
              </w:rPr>
              <w:t xml:space="preserve"> </w:t>
            </w:r>
            <w:r>
              <w:rPr>
                <w:sz w:val="24"/>
              </w:rPr>
              <w:t>of</w:t>
            </w:r>
            <w:r>
              <w:rPr>
                <w:spacing w:val="-3"/>
                <w:sz w:val="24"/>
              </w:rPr>
              <w:t xml:space="preserve"> </w:t>
            </w:r>
            <w:r>
              <w:rPr>
                <w:sz w:val="24"/>
              </w:rPr>
              <w:t>events</w:t>
            </w:r>
            <w:r>
              <w:rPr>
                <w:spacing w:val="-6"/>
                <w:sz w:val="24"/>
              </w:rPr>
              <w:t xml:space="preserve"> </w:t>
            </w:r>
            <w:proofErr w:type="spellStart"/>
            <w:r>
              <w:rPr>
                <w:sz w:val="24"/>
              </w:rPr>
              <w:t>recognising</w:t>
            </w:r>
            <w:proofErr w:type="spellEnd"/>
            <w:r>
              <w:rPr>
                <w:spacing w:val="-4"/>
                <w:sz w:val="24"/>
              </w:rPr>
              <w:t xml:space="preserve"> </w:t>
            </w:r>
            <w:r>
              <w:rPr>
                <w:sz w:val="24"/>
              </w:rPr>
              <w:t>carers</w:t>
            </w:r>
            <w:r>
              <w:rPr>
                <w:spacing w:val="-6"/>
                <w:sz w:val="24"/>
              </w:rPr>
              <w:t xml:space="preserve"> </w:t>
            </w:r>
            <w:r>
              <w:rPr>
                <w:sz w:val="24"/>
              </w:rPr>
              <w:t>days, advertising events, newsletter, intranet page launched, patient story, collaborative event with Healthwatch Wandsworth in the form</w:t>
            </w:r>
            <w:r>
              <w:rPr>
                <w:spacing w:val="-5"/>
                <w:sz w:val="24"/>
              </w:rPr>
              <w:t xml:space="preserve"> </w:t>
            </w:r>
            <w:r>
              <w:rPr>
                <w:sz w:val="24"/>
              </w:rPr>
              <w:t>of</w:t>
            </w:r>
            <w:r>
              <w:rPr>
                <w:spacing w:val="-4"/>
                <w:sz w:val="24"/>
              </w:rPr>
              <w:t xml:space="preserve"> </w:t>
            </w:r>
            <w:r>
              <w:rPr>
                <w:sz w:val="24"/>
              </w:rPr>
              <w:t>listening</w:t>
            </w:r>
            <w:r>
              <w:rPr>
                <w:spacing w:val="-5"/>
                <w:sz w:val="24"/>
              </w:rPr>
              <w:t xml:space="preserve"> </w:t>
            </w:r>
            <w:r>
              <w:rPr>
                <w:sz w:val="24"/>
              </w:rPr>
              <w:t>event</w:t>
            </w:r>
            <w:r>
              <w:rPr>
                <w:spacing w:val="-4"/>
                <w:sz w:val="24"/>
              </w:rPr>
              <w:t xml:space="preserve"> </w:t>
            </w:r>
            <w:r>
              <w:rPr>
                <w:sz w:val="24"/>
              </w:rPr>
              <w:t>for</w:t>
            </w:r>
            <w:r>
              <w:rPr>
                <w:spacing w:val="-2"/>
                <w:sz w:val="24"/>
              </w:rPr>
              <w:t xml:space="preserve"> </w:t>
            </w:r>
            <w:r>
              <w:rPr>
                <w:sz w:val="24"/>
              </w:rPr>
              <w:t>carers</w:t>
            </w:r>
            <w:r>
              <w:rPr>
                <w:spacing w:val="-5"/>
                <w:sz w:val="24"/>
              </w:rPr>
              <w:t xml:space="preserve"> </w:t>
            </w:r>
            <w:r>
              <w:rPr>
                <w:sz w:val="24"/>
              </w:rPr>
              <w:t>exploring</w:t>
            </w:r>
            <w:r>
              <w:rPr>
                <w:spacing w:val="-3"/>
                <w:sz w:val="24"/>
              </w:rPr>
              <w:t xml:space="preserve"> </w:t>
            </w:r>
            <w:r>
              <w:rPr>
                <w:sz w:val="24"/>
              </w:rPr>
              <w:t>discharge</w:t>
            </w:r>
            <w:r>
              <w:rPr>
                <w:spacing w:val="-2"/>
                <w:sz w:val="24"/>
              </w:rPr>
              <w:t xml:space="preserve"> </w:t>
            </w:r>
            <w:proofErr w:type="gramStart"/>
            <w:r>
              <w:rPr>
                <w:sz w:val="24"/>
              </w:rPr>
              <w:t>experience</w:t>
            </w:r>
            <w:proofErr w:type="gramEnd"/>
          </w:p>
          <w:p w14:paraId="546AF149" w14:textId="77777777" w:rsidR="0064316F" w:rsidRDefault="006E745B">
            <w:pPr>
              <w:pStyle w:val="TableParagraph"/>
              <w:spacing w:before="1" w:line="273" w:lineRule="exact"/>
              <w:ind w:left="108"/>
              <w:rPr>
                <w:sz w:val="24"/>
              </w:rPr>
            </w:pPr>
            <w:r>
              <w:rPr>
                <w:sz w:val="24"/>
              </w:rPr>
              <w:t>and</w:t>
            </w:r>
            <w:r>
              <w:rPr>
                <w:spacing w:val="-5"/>
                <w:sz w:val="24"/>
              </w:rPr>
              <w:t xml:space="preserve"> </w:t>
            </w:r>
            <w:r>
              <w:rPr>
                <w:sz w:val="24"/>
              </w:rPr>
              <w:t>exploration</w:t>
            </w:r>
            <w:r>
              <w:rPr>
                <w:spacing w:val="-3"/>
                <w:sz w:val="24"/>
              </w:rPr>
              <w:t xml:space="preserve"> </w:t>
            </w:r>
            <w:r>
              <w:rPr>
                <w:sz w:val="24"/>
              </w:rPr>
              <w:t>of</w:t>
            </w:r>
            <w:r>
              <w:rPr>
                <w:spacing w:val="-4"/>
                <w:sz w:val="24"/>
              </w:rPr>
              <w:t xml:space="preserve"> </w:t>
            </w:r>
            <w:r>
              <w:rPr>
                <w:sz w:val="24"/>
              </w:rPr>
              <w:t>virtual</w:t>
            </w:r>
            <w:r>
              <w:rPr>
                <w:spacing w:val="-3"/>
                <w:sz w:val="24"/>
              </w:rPr>
              <w:t xml:space="preserve"> </w:t>
            </w:r>
            <w:r>
              <w:rPr>
                <w:spacing w:val="-2"/>
                <w:sz w:val="24"/>
              </w:rPr>
              <w:t>wards.</w:t>
            </w:r>
          </w:p>
        </w:tc>
        <w:tc>
          <w:tcPr>
            <w:tcW w:w="1355" w:type="dxa"/>
          </w:tcPr>
          <w:p w14:paraId="25B76AB1" w14:textId="77777777" w:rsidR="0064316F" w:rsidRDefault="006E745B">
            <w:pPr>
              <w:pStyle w:val="TableParagraph"/>
              <w:spacing w:line="292" w:lineRule="exact"/>
              <w:ind w:left="108"/>
              <w:rPr>
                <w:sz w:val="24"/>
              </w:rPr>
            </w:pPr>
            <w:r>
              <w:rPr>
                <w:sz w:val="24"/>
              </w:rPr>
              <w:t xml:space="preserve">In </w:t>
            </w:r>
            <w:r>
              <w:rPr>
                <w:spacing w:val="-2"/>
                <w:sz w:val="24"/>
              </w:rPr>
              <w:t>progress</w:t>
            </w:r>
          </w:p>
        </w:tc>
      </w:tr>
      <w:tr w:rsidR="0064316F" w14:paraId="6BFAABBB" w14:textId="77777777">
        <w:trPr>
          <w:trHeight w:val="877"/>
        </w:trPr>
        <w:tc>
          <w:tcPr>
            <w:tcW w:w="1985" w:type="dxa"/>
          </w:tcPr>
          <w:p w14:paraId="6AE1C7E6" w14:textId="77777777" w:rsidR="0064316F" w:rsidRDefault="006E745B">
            <w:pPr>
              <w:pStyle w:val="TableParagraph"/>
              <w:spacing w:line="292" w:lineRule="exact"/>
              <w:rPr>
                <w:sz w:val="24"/>
              </w:rPr>
            </w:pPr>
            <w:r>
              <w:rPr>
                <w:sz w:val="24"/>
              </w:rPr>
              <w:t>Support</w:t>
            </w:r>
            <w:r>
              <w:rPr>
                <w:spacing w:val="-5"/>
                <w:sz w:val="24"/>
              </w:rPr>
              <w:t xml:space="preserve"> </w:t>
            </w:r>
            <w:r>
              <w:rPr>
                <w:sz w:val="24"/>
              </w:rPr>
              <w:t>for</w:t>
            </w:r>
            <w:r>
              <w:rPr>
                <w:spacing w:val="-1"/>
                <w:sz w:val="24"/>
              </w:rPr>
              <w:t xml:space="preserve"> </w:t>
            </w:r>
            <w:r>
              <w:rPr>
                <w:spacing w:val="-2"/>
                <w:sz w:val="24"/>
              </w:rPr>
              <w:t>staff</w:t>
            </w:r>
          </w:p>
        </w:tc>
        <w:tc>
          <w:tcPr>
            <w:tcW w:w="6577" w:type="dxa"/>
          </w:tcPr>
          <w:p w14:paraId="72BEA4B5" w14:textId="77777777" w:rsidR="0064316F" w:rsidRDefault="006E745B">
            <w:pPr>
              <w:pStyle w:val="TableParagraph"/>
              <w:spacing w:line="292" w:lineRule="exact"/>
              <w:ind w:left="108"/>
              <w:rPr>
                <w:sz w:val="24"/>
              </w:rPr>
            </w:pPr>
            <w:r>
              <w:rPr>
                <w:sz w:val="24"/>
              </w:rPr>
              <w:t>Carers</w:t>
            </w:r>
            <w:r>
              <w:rPr>
                <w:spacing w:val="-5"/>
                <w:sz w:val="24"/>
              </w:rPr>
              <w:t xml:space="preserve"> </w:t>
            </w:r>
            <w:r>
              <w:rPr>
                <w:sz w:val="24"/>
              </w:rPr>
              <w:t>contact</w:t>
            </w:r>
            <w:r>
              <w:rPr>
                <w:spacing w:val="-3"/>
                <w:sz w:val="24"/>
              </w:rPr>
              <w:t xml:space="preserve"> </w:t>
            </w:r>
            <w:r>
              <w:rPr>
                <w:sz w:val="24"/>
              </w:rPr>
              <w:t>sheet</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partnership</w:t>
            </w:r>
            <w:r>
              <w:rPr>
                <w:spacing w:val="-5"/>
                <w:sz w:val="24"/>
              </w:rPr>
              <w:t xml:space="preserve"> </w:t>
            </w:r>
            <w:r>
              <w:rPr>
                <w:sz w:val="24"/>
              </w:rPr>
              <w:t>with</w:t>
            </w:r>
            <w:r>
              <w:rPr>
                <w:spacing w:val="-3"/>
                <w:sz w:val="24"/>
              </w:rPr>
              <w:t xml:space="preserve"> </w:t>
            </w:r>
            <w:r>
              <w:rPr>
                <w:sz w:val="24"/>
              </w:rPr>
              <w:t>carer</w:t>
            </w:r>
            <w:r>
              <w:rPr>
                <w:spacing w:val="-3"/>
                <w:sz w:val="24"/>
              </w:rPr>
              <w:t xml:space="preserve"> </w:t>
            </w:r>
            <w:r>
              <w:rPr>
                <w:spacing w:val="-5"/>
                <w:sz w:val="24"/>
              </w:rPr>
              <w:t>and</w:t>
            </w:r>
          </w:p>
          <w:p w14:paraId="16C1B229" w14:textId="77777777" w:rsidR="0064316F" w:rsidRDefault="006E745B">
            <w:pPr>
              <w:pStyle w:val="TableParagraph"/>
              <w:spacing w:line="290" w:lineRule="atLeast"/>
              <w:ind w:left="108" w:right="154"/>
              <w:rPr>
                <w:sz w:val="24"/>
              </w:rPr>
            </w:pPr>
            <w:r>
              <w:rPr>
                <w:sz w:val="24"/>
              </w:rPr>
              <w:t>patient</w:t>
            </w:r>
            <w:r>
              <w:rPr>
                <w:spacing w:val="-4"/>
                <w:sz w:val="24"/>
              </w:rPr>
              <w:t xml:space="preserve"> </w:t>
            </w:r>
            <w:r>
              <w:rPr>
                <w:sz w:val="24"/>
              </w:rPr>
              <w:t>in</w:t>
            </w:r>
            <w:r>
              <w:rPr>
                <w:spacing w:val="-5"/>
                <w:sz w:val="24"/>
              </w:rPr>
              <w:t xml:space="preserve"> </w:t>
            </w:r>
            <w:r>
              <w:rPr>
                <w:sz w:val="24"/>
              </w:rPr>
              <w:t>October</w:t>
            </w:r>
            <w:r>
              <w:rPr>
                <w:spacing w:val="-3"/>
                <w:sz w:val="24"/>
              </w:rPr>
              <w:t xml:space="preserve"> </w:t>
            </w:r>
            <w:r>
              <w:rPr>
                <w:sz w:val="24"/>
              </w:rPr>
              <w:t>2023,</w:t>
            </w:r>
            <w:r>
              <w:rPr>
                <w:spacing w:val="-7"/>
                <w:sz w:val="24"/>
              </w:rPr>
              <w:t xml:space="preserve"> </w:t>
            </w:r>
            <w:r>
              <w:rPr>
                <w:sz w:val="24"/>
              </w:rPr>
              <w:t>making</w:t>
            </w:r>
            <w:r>
              <w:rPr>
                <w:spacing w:val="-4"/>
                <w:sz w:val="24"/>
              </w:rPr>
              <w:t xml:space="preserve"> </w:t>
            </w:r>
            <w:r>
              <w:rPr>
                <w:sz w:val="24"/>
              </w:rPr>
              <w:t>it</w:t>
            </w:r>
            <w:r>
              <w:rPr>
                <w:spacing w:val="-5"/>
                <w:sz w:val="24"/>
              </w:rPr>
              <w:t xml:space="preserve"> </w:t>
            </w:r>
            <w:r>
              <w:rPr>
                <w:sz w:val="24"/>
              </w:rPr>
              <w:t>easy</w:t>
            </w:r>
            <w:r>
              <w:rPr>
                <w:spacing w:val="-5"/>
                <w:sz w:val="24"/>
              </w:rPr>
              <w:t xml:space="preserve"> </w:t>
            </w:r>
            <w:r>
              <w:rPr>
                <w:sz w:val="24"/>
              </w:rPr>
              <w:t>for</w:t>
            </w:r>
            <w:r>
              <w:rPr>
                <w:spacing w:val="-3"/>
                <w:sz w:val="24"/>
              </w:rPr>
              <w:t xml:space="preserve"> </w:t>
            </w:r>
            <w:r>
              <w:rPr>
                <w:sz w:val="24"/>
              </w:rPr>
              <w:t>staff</w:t>
            </w:r>
            <w:r>
              <w:rPr>
                <w:spacing w:val="-3"/>
                <w:sz w:val="24"/>
              </w:rPr>
              <w:t xml:space="preserve"> </w:t>
            </w:r>
            <w:r>
              <w:rPr>
                <w:sz w:val="24"/>
              </w:rPr>
              <w:t>to</w:t>
            </w:r>
            <w:r>
              <w:rPr>
                <w:spacing w:val="-3"/>
                <w:sz w:val="24"/>
              </w:rPr>
              <w:t xml:space="preserve"> </w:t>
            </w:r>
            <w:r>
              <w:rPr>
                <w:sz w:val="24"/>
              </w:rPr>
              <w:t>refer</w:t>
            </w:r>
            <w:r>
              <w:rPr>
                <w:spacing w:val="-5"/>
                <w:sz w:val="24"/>
              </w:rPr>
              <w:t xml:space="preserve"> </w:t>
            </w:r>
            <w:r>
              <w:rPr>
                <w:sz w:val="24"/>
              </w:rPr>
              <w:t>patients to borough specific carer agencies</w:t>
            </w:r>
          </w:p>
        </w:tc>
        <w:tc>
          <w:tcPr>
            <w:tcW w:w="1355" w:type="dxa"/>
          </w:tcPr>
          <w:p w14:paraId="1FDC92DB" w14:textId="77777777" w:rsidR="0064316F" w:rsidRDefault="006E745B">
            <w:pPr>
              <w:pStyle w:val="TableParagraph"/>
              <w:spacing w:line="292" w:lineRule="exact"/>
              <w:ind w:left="108"/>
              <w:rPr>
                <w:sz w:val="24"/>
              </w:rPr>
            </w:pPr>
            <w:r>
              <w:rPr>
                <w:spacing w:val="-2"/>
                <w:sz w:val="24"/>
              </w:rPr>
              <w:t>Complete</w:t>
            </w:r>
          </w:p>
        </w:tc>
      </w:tr>
      <w:tr w:rsidR="0064316F" w14:paraId="2AC565C8" w14:textId="77777777">
        <w:trPr>
          <w:trHeight w:val="585"/>
        </w:trPr>
        <w:tc>
          <w:tcPr>
            <w:tcW w:w="1985" w:type="dxa"/>
          </w:tcPr>
          <w:p w14:paraId="0A9B0C6A" w14:textId="77777777" w:rsidR="0064316F" w:rsidRDefault="006E745B">
            <w:pPr>
              <w:pStyle w:val="TableParagraph"/>
              <w:spacing w:line="292" w:lineRule="exact"/>
              <w:rPr>
                <w:sz w:val="24"/>
              </w:rPr>
            </w:pPr>
            <w:r>
              <w:rPr>
                <w:sz w:val="24"/>
              </w:rPr>
              <w:t>Training</w:t>
            </w:r>
            <w:r>
              <w:rPr>
                <w:spacing w:val="-3"/>
                <w:sz w:val="24"/>
              </w:rPr>
              <w:t xml:space="preserve"> </w:t>
            </w:r>
            <w:r>
              <w:rPr>
                <w:sz w:val="24"/>
              </w:rPr>
              <w:t>for</w:t>
            </w:r>
            <w:r>
              <w:rPr>
                <w:spacing w:val="-2"/>
                <w:sz w:val="24"/>
              </w:rPr>
              <w:t xml:space="preserve"> staff</w:t>
            </w:r>
          </w:p>
        </w:tc>
        <w:tc>
          <w:tcPr>
            <w:tcW w:w="6577" w:type="dxa"/>
          </w:tcPr>
          <w:p w14:paraId="7937EC23" w14:textId="77777777" w:rsidR="0064316F" w:rsidRDefault="006E745B">
            <w:pPr>
              <w:pStyle w:val="TableParagraph"/>
              <w:spacing w:line="292" w:lineRule="exact"/>
              <w:ind w:left="108"/>
              <w:rPr>
                <w:sz w:val="24"/>
              </w:rPr>
            </w:pPr>
            <w:r>
              <w:rPr>
                <w:sz w:val="24"/>
              </w:rPr>
              <w:t>Rolling</w:t>
            </w:r>
            <w:r>
              <w:rPr>
                <w:spacing w:val="-6"/>
                <w:sz w:val="24"/>
              </w:rPr>
              <w:t xml:space="preserve"> </w:t>
            </w:r>
            <w:r>
              <w:rPr>
                <w:sz w:val="24"/>
              </w:rPr>
              <w:t>program</w:t>
            </w:r>
            <w:r>
              <w:rPr>
                <w:spacing w:val="-4"/>
                <w:sz w:val="24"/>
              </w:rPr>
              <w:t xml:space="preserve"> </w:t>
            </w:r>
            <w:r>
              <w:rPr>
                <w:sz w:val="24"/>
              </w:rPr>
              <w:t>of</w:t>
            </w:r>
            <w:r>
              <w:rPr>
                <w:spacing w:val="-5"/>
                <w:sz w:val="24"/>
              </w:rPr>
              <w:t xml:space="preserve"> </w:t>
            </w:r>
            <w:r>
              <w:rPr>
                <w:sz w:val="24"/>
              </w:rPr>
              <w:t>training</w:t>
            </w:r>
            <w:r>
              <w:rPr>
                <w:spacing w:val="-3"/>
                <w:sz w:val="24"/>
              </w:rPr>
              <w:t xml:space="preserve"> </w:t>
            </w:r>
            <w:r>
              <w:rPr>
                <w:sz w:val="24"/>
              </w:rPr>
              <w:t>in</w:t>
            </w:r>
            <w:r>
              <w:rPr>
                <w:spacing w:val="-5"/>
                <w:sz w:val="24"/>
              </w:rPr>
              <w:t xml:space="preserve"> </w:t>
            </w:r>
            <w:r>
              <w:rPr>
                <w:sz w:val="24"/>
              </w:rPr>
              <w:t>partnership</w:t>
            </w:r>
            <w:r>
              <w:rPr>
                <w:spacing w:val="-2"/>
                <w:sz w:val="24"/>
              </w:rPr>
              <w:t xml:space="preserve"> </w:t>
            </w:r>
            <w:r>
              <w:rPr>
                <w:sz w:val="24"/>
              </w:rPr>
              <w:t>with</w:t>
            </w:r>
            <w:r>
              <w:rPr>
                <w:spacing w:val="-4"/>
                <w:sz w:val="24"/>
              </w:rPr>
              <w:t xml:space="preserve"> </w:t>
            </w:r>
            <w:r>
              <w:rPr>
                <w:spacing w:val="-2"/>
                <w:sz w:val="24"/>
              </w:rPr>
              <w:t>Wandsworth</w:t>
            </w:r>
          </w:p>
          <w:p w14:paraId="716AEC4E" w14:textId="77777777" w:rsidR="0064316F" w:rsidRDefault="006E745B">
            <w:pPr>
              <w:pStyle w:val="TableParagraph"/>
              <w:spacing w:line="273" w:lineRule="exact"/>
              <w:ind w:left="108"/>
              <w:rPr>
                <w:sz w:val="24"/>
              </w:rPr>
            </w:pPr>
            <w:r>
              <w:rPr>
                <w:sz w:val="24"/>
              </w:rPr>
              <w:t>Carers</w:t>
            </w:r>
            <w:r>
              <w:rPr>
                <w:spacing w:val="-3"/>
                <w:sz w:val="24"/>
              </w:rPr>
              <w:t xml:space="preserve"> </w:t>
            </w:r>
            <w:r>
              <w:rPr>
                <w:sz w:val="24"/>
              </w:rPr>
              <w:t>Centre</w:t>
            </w:r>
            <w:r>
              <w:rPr>
                <w:spacing w:val="-3"/>
                <w:sz w:val="24"/>
              </w:rPr>
              <w:t xml:space="preserve"> </w:t>
            </w:r>
            <w:r>
              <w:rPr>
                <w:sz w:val="24"/>
              </w:rPr>
              <w:t>with</w:t>
            </w:r>
            <w:r>
              <w:rPr>
                <w:spacing w:val="-1"/>
                <w:sz w:val="24"/>
              </w:rPr>
              <w:t xml:space="preserve"> </w:t>
            </w:r>
            <w:r>
              <w:rPr>
                <w:sz w:val="24"/>
              </w:rPr>
              <w:t>sessions</w:t>
            </w:r>
            <w:r>
              <w:rPr>
                <w:spacing w:val="-2"/>
                <w:sz w:val="24"/>
              </w:rPr>
              <w:t xml:space="preserve"> </w:t>
            </w:r>
            <w:r>
              <w:rPr>
                <w:sz w:val="24"/>
              </w:rPr>
              <w:t>running</w:t>
            </w:r>
            <w:r>
              <w:rPr>
                <w:spacing w:val="-4"/>
                <w:sz w:val="24"/>
              </w:rPr>
              <w:t xml:space="preserve"> </w:t>
            </w:r>
            <w:r>
              <w:rPr>
                <w:sz w:val="24"/>
              </w:rPr>
              <w:t>for</w:t>
            </w:r>
            <w:r>
              <w:rPr>
                <w:spacing w:val="-3"/>
                <w:sz w:val="24"/>
              </w:rPr>
              <w:t xml:space="preserve"> </w:t>
            </w:r>
            <w:r>
              <w:rPr>
                <w:sz w:val="24"/>
              </w:rPr>
              <w:t>all</w:t>
            </w:r>
            <w:r>
              <w:rPr>
                <w:spacing w:val="-1"/>
                <w:sz w:val="24"/>
              </w:rPr>
              <w:t xml:space="preserve"> </w:t>
            </w:r>
            <w:r>
              <w:rPr>
                <w:spacing w:val="-4"/>
                <w:sz w:val="24"/>
              </w:rPr>
              <w:t>staff</w:t>
            </w:r>
          </w:p>
        </w:tc>
        <w:tc>
          <w:tcPr>
            <w:tcW w:w="1355" w:type="dxa"/>
          </w:tcPr>
          <w:p w14:paraId="2DF85443" w14:textId="77777777" w:rsidR="0064316F" w:rsidRDefault="006E745B">
            <w:pPr>
              <w:pStyle w:val="TableParagraph"/>
              <w:spacing w:line="292" w:lineRule="exact"/>
              <w:ind w:left="108"/>
              <w:rPr>
                <w:sz w:val="24"/>
              </w:rPr>
            </w:pPr>
            <w:r>
              <w:rPr>
                <w:sz w:val="24"/>
              </w:rPr>
              <w:t xml:space="preserve">In </w:t>
            </w:r>
            <w:r>
              <w:rPr>
                <w:spacing w:val="-2"/>
                <w:sz w:val="24"/>
              </w:rPr>
              <w:t>progress</w:t>
            </w:r>
          </w:p>
        </w:tc>
      </w:tr>
      <w:tr w:rsidR="0064316F" w14:paraId="6308A080" w14:textId="77777777">
        <w:trPr>
          <w:trHeight w:val="1466"/>
        </w:trPr>
        <w:tc>
          <w:tcPr>
            <w:tcW w:w="1985" w:type="dxa"/>
          </w:tcPr>
          <w:p w14:paraId="71DE8285" w14:textId="77777777" w:rsidR="0064316F" w:rsidRDefault="006E745B">
            <w:pPr>
              <w:pStyle w:val="TableParagraph"/>
              <w:spacing w:before="1"/>
              <w:ind w:right="376"/>
              <w:rPr>
                <w:sz w:val="24"/>
              </w:rPr>
            </w:pPr>
            <w:r>
              <w:rPr>
                <w:sz w:val="24"/>
              </w:rPr>
              <w:t>System to capture</w:t>
            </w:r>
            <w:r>
              <w:rPr>
                <w:spacing w:val="-14"/>
                <w:sz w:val="24"/>
              </w:rPr>
              <w:t xml:space="preserve"> </w:t>
            </w:r>
            <w:r>
              <w:rPr>
                <w:sz w:val="24"/>
              </w:rPr>
              <w:t>carers details</w:t>
            </w:r>
            <w:r>
              <w:rPr>
                <w:spacing w:val="-4"/>
                <w:sz w:val="24"/>
              </w:rPr>
              <w:t xml:space="preserve"> </w:t>
            </w:r>
            <w:r>
              <w:rPr>
                <w:sz w:val="24"/>
              </w:rPr>
              <w:t>on</w:t>
            </w:r>
            <w:r>
              <w:rPr>
                <w:spacing w:val="-2"/>
                <w:sz w:val="24"/>
              </w:rPr>
              <w:t xml:space="preserve"> </w:t>
            </w:r>
            <w:proofErr w:type="spellStart"/>
            <w:r>
              <w:rPr>
                <w:spacing w:val="-4"/>
                <w:sz w:val="24"/>
              </w:rPr>
              <w:t>iClip</w:t>
            </w:r>
            <w:proofErr w:type="spellEnd"/>
          </w:p>
        </w:tc>
        <w:tc>
          <w:tcPr>
            <w:tcW w:w="6577" w:type="dxa"/>
          </w:tcPr>
          <w:p w14:paraId="0042127E" w14:textId="77777777" w:rsidR="0064316F" w:rsidRDefault="006E745B">
            <w:pPr>
              <w:pStyle w:val="TableParagraph"/>
              <w:spacing w:before="1"/>
              <w:ind w:left="108"/>
              <w:rPr>
                <w:sz w:val="24"/>
              </w:rPr>
            </w:pPr>
            <w:r>
              <w:rPr>
                <w:sz w:val="24"/>
              </w:rPr>
              <w:t>Bespoke</w:t>
            </w:r>
            <w:r>
              <w:rPr>
                <w:spacing w:val="-6"/>
                <w:sz w:val="24"/>
              </w:rPr>
              <w:t xml:space="preserve"> </w:t>
            </w:r>
            <w:r>
              <w:rPr>
                <w:sz w:val="24"/>
              </w:rPr>
              <w:t>form</w:t>
            </w:r>
            <w:r>
              <w:rPr>
                <w:spacing w:val="-6"/>
                <w:sz w:val="24"/>
              </w:rPr>
              <w:t xml:space="preserve"> </w:t>
            </w:r>
            <w:r>
              <w:rPr>
                <w:sz w:val="24"/>
              </w:rPr>
              <w:t>designed</w:t>
            </w:r>
            <w:r>
              <w:rPr>
                <w:spacing w:val="-5"/>
                <w:sz w:val="24"/>
              </w:rPr>
              <w:t xml:space="preserve"> </w:t>
            </w:r>
            <w:r>
              <w:rPr>
                <w:sz w:val="24"/>
              </w:rPr>
              <w:t>in</w:t>
            </w:r>
            <w:r>
              <w:rPr>
                <w:spacing w:val="-5"/>
                <w:sz w:val="24"/>
              </w:rPr>
              <w:t xml:space="preserve"> </w:t>
            </w:r>
            <w:r>
              <w:rPr>
                <w:sz w:val="24"/>
              </w:rPr>
              <w:t>partnership</w:t>
            </w:r>
            <w:r>
              <w:rPr>
                <w:spacing w:val="-2"/>
                <w:sz w:val="24"/>
              </w:rPr>
              <w:t xml:space="preserve"> </w:t>
            </w:r>
            <w:r>
              <w:rPr>
                <w:sz w:val="24"/>
              </w:rPr>
              <w:t>with</w:t>
            </w:r>
            <w:r>
              <w:rPr>
                <w:spacing w:val="-4"/>
                <w:sz w:val="24"/>
              </w:rPr>
              <w:t xml:space="preserve"> </w:t>
            </w:r>
            <w:r>
              <w:rPr>
                <w:sz w:val="24"/>
              </w:rPr>
              <w:t>Associate</w:t>
            </w:r>
            <w:r>
              <w:rPr>
                <w:spacing w:val="-7"/>
                <w:sz w:val="24"/>
              </w:rPr>
              <w:t xml:space="preserve"> </w:t>
            </w:r>
            <w:r>
              <w:rPr>
                <w:sz w:val="24"/>
              </w:rPr>
              <w:t>Director</w:t>
            </w:r>
            <w:r>
              <w:rPr>
                <w:spacing w:val="-5"/>
                <w:sz w:val="24"/>
              </w:rPr>
              <w:t xml:space="preserve"> </w:t>
            </w:r>
            <w:r>
              <w:rPr>
                <w:sz w:val="24"/>
              </w:rPr>
              <w:t>of Patient Experience and Transfer of Care (TOC) Matron</w:t>
            </w:r>
          </w:p>
          <w:p w14:paraId="01CC2E17" w14:textId="77777777" w:rsidR="0064316F" w:rsidRDefault="006E745B">
            <w:pPr>
              <w:pStyle w:val="TableParagraph"/>
              <w:spacing w:before="273" w:line="290" w:lineRule="atLeast"/>
              <w:ind w:left="108" w:right="212"/>
              <w:rPr>
                <w:sz w:val="24"/>
              </w:rPr>
            </w:pPr>
            <w:r>
              <w:rPr>
                <w:sz w:val="24"/>
              </w:rPr>
              <w:t>Tested</w:t>
            </w:r>
            <w:r>
              <w:rPr>
                <w:spacing w:val="-4"/>
                <w:sz w:val="24"/>
              </w:rPr>
              <w:t xml:space="preserve"> </w:t>
            </w:r>
            <w:r>
              <w:rPr>
                <w:sz w:val="24"/>
              </w:rPr>
              <w:t>by</w:t>
            </w:r>
            <w:r>
              <w:rPr>
                <w:spacing w:val="-8"/>
                <w:sz w:val="24"/>
              </w:rPr>
              <w:t xml:space="preserve"> </w:t>
            </w:r>
            <w:proofErr w:type="spellStart"/>
            <w:r>
              <w:rPr>
                <w:sz w:val="24"/>
              </w:rPr>
              <w:t>iClip</w:t>
            </w:r>
            <w:proofErr w:type="spellEnd"/>
            <w:r>
              <w:rPr>
                <w:spacing w:val="-4"/>
                <w:sz w:val="24"/>
              </w:rPr>
              <w:t xml:space="preserve"> </w:t>
            </w:r>
            <w:r>
              <w:rPr>
                <w:sz w:val="24"/>
              </w:rPr>
              <w:t>champions,</w:t>
            </w:r>
            <w:r>
              <w:rPr>
                <w:spacing w:val="-5"/>
                <w:sz w:val="24"/>
              </w:rPr>
              <w:t xml:space="preserve"> </w:t>
            </w:r>
            <w:r>
              <w:rPr>
                <w:sz w:val="24"/>
              </w:rPr>
              <w:t>discharge</w:t>
            </w:r>
            <w:r>
              <w:rPr>
                <w:spacing w:val="-6"/>
                <w:sz w:val="24"/>
              </w:rPr>
              <w:t xml:space="preserve"> </w:t>
            </w:r>
            <w:r>
              <w:rPr>
                <w:sz w:val="24"/>
              </w:rPr>
              <w:t>team,</w:t>
            </w:r>
            <w:r>
              <w:rPr>
                <w:spacing w:val="-4"/>
                <w:sz w:val="24"/>
              </w:rPr>
              <w:t xml:space="preserve"> </w:t>
            </w:r>
            <w:r>
              <w:rPr>
                <w:sz w:val="24"/>
              </w:rPr>
              <w:t>STAR</w:t>
            </w:r>
            <w:r>
              <w:rPr>
                <w:spacing w:val="-6"/>
                <w:sz w:val="24"/>
              </w:rPr>
              <w:t xml:space="preserve"> </w:t>
            </w:r>
            <w:r>
              <w:rPr>
                <w:sz w:val="24"/>
              </w:rPr>
              <w:t>team,</w:t>
            </w:r>
            <w:r>
              <w:rPr>
                <w:spacing w:val="-4"/>
                <w:sz w:val="24"/>
              </w:rPr>
              <w:t xml:space="preserve"> </w:t>
            </w:r>
            <w:r>
              <w:rPr>
                <w:sz w:val="24"/>
              </w:rPr>
              <w:t xml:space="preserve">TOC </w:t>
            </w:r>
            <w:r>
              <w:rPr>
                <w:spacing w:val="-4"/>
                <w:sz w:val="24"/>
              </w:rPr>
              <w:t>team</w:t>
            </w:r>
          </w:p>
        </w:tc>
        <w:tc>
          <w:tcPr>
            <w:tcW w:w="1355" w:type="dxa"/>
          </w:tcPr>
          <w:p w14:paraId="1110D252" w14:textId="77777777" w:rsidR="0064316F" w:rsidRDefault="006E745B">
            <w:pPr>
              <w:pStyle w:val="TableParagraph"/>
              <w:spacing w:before="1"/>
              <w:ind w:left="108"/>
              <w:rPr>
                <w:sz w:val="24"/>
              </w:rPr>
            </w:pPr>
            <w:r>
              <w:rPr>
                <w:spacing w:val="-2"/>
                <w:sz w:val="24"/>
              </w:rPr>
              <w:t>Complete</w:t>
            </w:r>
          </w:p>
          <w:p w14:paraId="4D614AD9" w14:textId="77777777" w:rsidR="0064316F" w:rsidRDefault="0064316F">
            <w:pPr>
              <w:pStyle w:val="TableParagraph"/>
              <w:ind w:left="0"/>
              <w:rPr>
                <w:b/>
                <w:sz w:val="24"/>
              </w:rPr>
            </w:pPr>
          </w:p>
          <w:p w14:paraId="28815431" w14:textId="77777777" w:rsidR="0064316F" w:rsidRDefault="0064316F">
            <w:pPr>
              <w:pStyle w:val="TableParagraph"/>
              <w:ind w:left="0"/>
              <w:rPr>
                <w:b/>
                <w:sz w:val="24"/>
              </w:rPr>
            </w:pPr>
          </w:p>
          <w:p w14:paraId="0487A66F" w14:textId="77777777" w:rsidR="0064316F" w:rsidRDefault="006E745B">
            <w:pPr>
              <w:pStyle w:val="TableParagraph"/>
              <w:ind w:left="108"/>
              <w:rPr>
                <w:sz w:val="24"/>
              </w:rPr>
            </w:pPr>
            <w:r>
              <w:rPr>
                <w:spacing w:val="-2"/>
                <w:sz w:val="24"/>
              </w:rPr>
              <w:t>Complete</w:t>
            </w:r>
          </w:p>
        </w:tc>
      </w:tr>
      <w:tr w:rsidR="0064316F" w14:paraId="5568A5E8" w14:textId="77777777">
        <w:trPr>
          <w:trHeight w:val="585"/>
        </w:trPr>
        <w:tc>
          <w:tcPr>
            <w:tcW w:w="1985" w:type="dxa"/>
          </w:tcPr>
          <w:p w14:paraId="5D0246D5" w14:textId="77777777" w:rsidR="0064316F" w:rsidRDefault="006E745B">
            <w:pPr>
              <w:pStyle w:val="TableParagraph"/>
              <w:spacing w:line="292" w:lineRule="exact"/>
              <w:rPr>
                <w:sz w:val="24"/>
              </w:rPr>
            </w:pPr>
            <w:r>
              <w:rPr>
                <w:sz w:val="24"/>
              </w:rPr>
              <w:t>Capture</w:t>
            </w:r>
            <w:r>
              <w:rPr>
                <w:spacing w:val="-2"/>
                <w:sz w:val="24"/>
              </w:rPr>
              <w:t xml:space="preserve"> </w:t>
            </w:r>
            <w:r>
              <w:rPr>
                <w:sz w:val="24"/>
              </w:rPr>
              <w:t>if</w:t>
            </w:r>
            <w:r>
              <w:rPr>
                <w:spacing w:val="-3"/>
                <w:sz w:val="24"/>
              </w:rPr>
              <w:t xml:space="preserve"> </w:t>
            </w:r>
            <w:proofErr w:type="gramStart"/>
            <w:r>
              <w:rPr>
                <w:spacing w:val="-2"/>
                <w:sz w:val="24"/>
              </w:rPr>
              <w:t>patient</w:t>
            </w:r>
            <w:proofErr w:type="gramEnd"/>
          </w:p>
          <w:p w14:paraId="3B644EA4" w14:textId="77777777" w:rsidR="0064316F" w:rsidRDefault="006E745B">
            <w:pPr>
              <w:pStyle w:val="TableParagraph"/>
              <w:spacing w:line="273" w:lineRule="exact"/>
              <w:rPr>
                <w:sz w:val="24"/>
              </w:rPr>
            </w:pPr>
            <w:r>
              <w:rPr>
                <w:sz w:val="24"/>
              </w:rPr>
              <w:t>is</w:t>
            </w:r>
            <w:r>
              <w:rPr>
                <w:spacing w:val="-1"/>
                <w:sz w:val="24"/>
              </w:rPr>
              <w:t xml:space="preserve"> </w:t>
            </w:r>
            <w:r>
              <w:rPr>
                <w:sz w:val="24"/>
              </w:rPr>
              <w:t xml:space="preserve">a </w:t>
            </w:r>
            <w:r>
              <w:rPr>
                <w:spacing w:val="-2"/>
                <w:sz w:val="24"/>
              </w:rPr>
              <w:t>carer</w:t>
            </w:r>
          </w:p>
        </w:tc>
        <w:tc>
          <w:tcPr>
            <w:tcW w:w="6577" w:type="dxa"/>
          </w:tcPr>
          <w:p w14:paraId="1229CDAF" w14:textId="77777777" w:rsidR="0064316F" w:rsidRDefault="006E745B">
            <w:pPr>
              <w:pStyle w:val="TableParagraph"/>
              <w:spacing w:line="292" w:lineRule="exact"/>
              <w:ind w:left="108"/>
              <w:rPr>
                <w:sz w:val="24"/>
              </w:rPr>
            </w:pPr>
            <w:r>
              <w:rPr>
                <w:sz w:val="24"/>
              </w:rPr>
              <w:t>Added</w:t>
            </w:r>
            <w:r>
              <w:rPr>
                <w:spacing w:val="-5"/>
                <w:sz w:val="24"/>
              </w:rPr>
              <w:t xml:space="preserve"> </w:t>
            </w:r>
            <w:r>
              <w:rPr>
                <w:sz w:val="24"/>
              </w:rPr>
              <w:t>to</w:t>
            </w:r>
            <w:r>
              <w:rPr>
                <w:spacing w:val="-1"/>
                <w:sz w:val="24"/>
              </w:rPr>
              <w:t xml:space="preserve"> </w:t>
            </w:r>
            <w:r>
              <w:rPr>
                <w:sz w:val="24"/>
              </w:rPr>
              <w:t>Carers</w:t>
            </w:r>
            <w:r>
              <w:rPr>
                <w:spacing w:val="-2"/>
                <w:sz w:val="24"/>
              </w:rPr>
              <w:t xml:space="preserve"> </w:t>
            </w:r>
            <w:r>
              <w:rPr>
                <w:spacing w:val="-5"/>
                <w:sz w:val="24"/>
              </w:rPr>
              <w:t>tab</w:t>
            </w:r>
          </w:p>
        </w:tc>
        <w:tc>
          <w:tcPr>
            <w:tcW w:w="1355" w:type="dxa"/>
          </w:tcPr>
          <w:p w14:paraId="68C47FD3" w14:textId="77777777" w:rsidR="0064316F" w:rsidRDefault="0064316F">
            <w:pPr>
              <w:pStyle w:val="TableParagraph"/>
              <w:ind w:left="0"/>
              <w:rPr>
                <w:rFonts w:ascii="Times New Roman"/>
              </w:rPr>
            </w:pPr>
          </w:p>
        </w:tc>
      </w:tr>
      <w:tr w:rsidR="0064316F" w14:paraId="3E91A485" w14:textId="77777777">
        <w:trPr>
          <w:trHeight w:val="880"/>
        </w:trPr>
        <w:tc>
          <w:tcPr>
            <w:tcW w:w="1985" w:type="dxa"/>
          </w:tcPr>
          <w:p w14:paraId="2AB19078" w14:textId="77777777" w:rsidR="0064316F" w:rsidRDefault="006E745B">
            <w:pPr>
              <w:pStyle w:val="TableParagraph"/>
              <w:ind w:right="280"/>
              <w:rPr>
                <w:sz w:val="24"/>
              </w:rPr>
            </w:pPr>
            <w:r>
              <w:rPr>
                <w:sz w:val="24"/>
              </w:rPr>
              <w:t>Method for capturing</w:t>
            </w:r>
            <w:r>
              <w:rPr>
                <w:spacing w:val="-14"/>
                <w:sz w:val="24"/>
              </w:rPr>
              <w:t xml:space="preserve"> </w:t>
            </w:r>
            <w:proofErr w:type="gramStart"/>
            <w:r>
              <w:rPr>
                <w:sz w:val="24"/>
              </w:rPr>
              <w:t>young</w:t>
            </w:r>
            <w:proofErr w:type="gramEnd"/>
          </w:p>
          <w:p w14:paraId="7900279A" w14:textId="77777777" w:rsidR="0064316F" w:rsidRDefault="006E745B">
            <w:pPr>
              <w:pStyle w:val="TableParagraph"/>
              <w:spacing w:before="1" w:line="273" w:lineRule="exact"/>
              <w:rPr>
                <w:sz w:val="24"/>
              </w:rPr>
            </w:pPr>
            <w:r>
              <w:rPr>
                <w:spacing w:val="-2"/>
                <w:sz w:val="24"/>
              </w:rPr>
              <w:t>carers</w:t>
            </w:r>
          </w:p>
        </w:tc>
        <w:tc>
          <w:tcPr>
            <w:tcW w:w="6577" w:type="dxa"/>
          </w:tcPr>
          <w:p w14:paraId="15FC4140" w14:textId="77777777" w:rsidR="0064316F" w:rsidRDefault="006E745B">
            <w:pPr>
              <w:pStyle w:val="TableParagraph"/>
              <w:ind w:left="108" w:right="154"/>
              <w:rPr>
                <w:sz w:val="24"/>
              </w:rPr>
            </w:pPr>
            <w:r>
              <w:rPr>
                <w:sz w:val="24"/>
              </w:rPr>
              <w:t>Amendment</w:t>
            </w:r>
            <w:r>
              <w:rPr>
                <w:spacing w:val="-4"/>
                <w:sz w:val="24"/>
              </w:rPr>
              <w:t xml:space="preserve"> </w:t>
            </w:r>
            <w:r>
              <w:rPr>
                <w:sz w:val="24"/>
              </w:rPr>
              <w:t>made</w:t>
            </w:r>
            <w:r>
              <w:rPr>
                <w:spacing w:val="-6"/>
                <w:sz w:val="24"/>
              </w:rPr>
              <w:t xml:space="preserve"> </w:t>
            </w:r>
            <w:r>
              <w:rPr>
                <w:sz w:val="24"/>
              </w:rPr>
              <w:t>to</w:t>
            </w:r>
            <w:r>
              <w:rPr>
                <w:spacing w:val="-7"/>
                <w:sz w:val="24"/>
              </w:rPr>
              <w:t xml:space="preserve"> </w:t>
            </w:r>
            <w:r>
              <w:rPr>
                <w:sz w:val="24"/>
              </w:rPr>
              <w:t>new</w:t>
            </w:r>
            <w:r>
              <w:rPr>
                <w:spacing w:val="-4"/>
                <w:sz w:val="24"/>
              </w:rPr>
              <w:t xml:space="preserve"> </w:t>
            </w:r>
            <w:r>
              <w:rPr>
                <w:sz w:val="24"/>
              </w:rPr>
              <w:t>tab</w:t>
            </w:r>
            <w:r>
              <w:rPr>
                <w:spacing w:val="-6"/>
                <w:sz w:val="24"/>
              </w:rPr>
              <w:t xml:space="preserve"> </w:t>
            </w:r>
            <w:r>
              <w:rPr>
                <w:sz w:val="24"/>
              </w:rPr>
              <w:t>following</w:t>
            </w:r>
            <w:r>
              <w:rPr>
                <w:spacing w:val="-7"/>
                <w:sz w:val="24"/>
              </w:rPr>
              <w:t xml:space="preserve"> </w:t>
            </w:r>
            <w:r>
              <w:rPr>
                <w:sz w:val="24"/>
              </w:rPr>
              <w:t>input</w:t>
            </w:r>
            <w:r>
              <w:rPr>
                <w:spacing w:val="-6"/>
                <w:sz w:val="24"/>
              </w:rPr>
              <w:t xml:space="preserve"> </w:t>
            </w:r>
            <w:r>
              <w:rPr>
                <w:sz w:val="24"/>
              </w:rPr>
              <w:t>from carers steering committee</w:t>
            </w:r>
          </w:p>
        </w:tc>
        <w:tc>
          <w:tcPr>
            <w:tcW w:w="1355" w:type="dxa"/>
          </w:tcPr>
          <w:p w14:paraId="095FE2EF" w14:textId="77777777" w:rsidR="0064316F" w:rsidRDefault="006E745B">
            <w:pPr>
              <w:pStyle w:val="TableParagraph"/>
              <w:spacing w:line="292" w:lineRule="exact"/>
              <w:ind w:left="108"/>
              <w:rPr>
                <w:sz w:val="24"/>
              </w:rPr>
            </w:pPr>
            <w:r>
              <w:rPr>
                <w:spacing w:val="-2"/>
                <w:sz w:val="24"/>
              </w:rPr>
              <w:t>Complete</w:t>
            </w:r>
          </w:p>
        </w:tc>
      </w:tr>
      <w:tr w:rsidR="0064316F" w14:paraId="58E9BFAC" w14:textId="77777777">
        <w:trPr>
          <w:trHeight w:val="585"/>
        </w:trPr>
        <w:tc>
          <w:tcPr>
            <w:tcW w:w="1985" w:type="dxa"/>
          </w:tcPr>
          <w:p w14:paraId="746156E8" w14:textId="77777777" w:rsidR="0064316F" w:rsidRDefault="006E745B">
            <w:pPr>
              <w:pStyle w:val="TableParagraph"/>
              <w:spacing w:line="292" w:lineRule="exact"/>
              <w:rPr>
                <w:sz w:val="24"/>
              </w:rPr>
            </w:pPr>
            <w:r>
              <w:rPr>
                <w:sz w:val="24"/>
              </w:rPr>
              <w:t>Go live</w:t>
            </w:r>
            <w:r>
              <w:rPr>
                <w:spacing w:val="-2"/>
                <w:sz w:val="24"/>
              </w:rPr>
              <w:t xml:space="preserve"> </w:t>
            </w:r>
            <w:r>
              <w:rPr>
                <w:sz w:val="24"/>
              </w:rPr>
              <w:t>for</w:t>
            </w:r>
            <w:r>
              <w:rPr>
                <w:spacing w:val="-1"/>
                <w:sz w:val="24"/>
              </w:rPr>
              <w:t xml:space="preserve"> </w:t>
            </w:r>
            <w:proofErr w:type="gramStart"/>
            <w:r>
              <w:rPr>
                <w:spacing w:val="-5"/>
                <w:sz w:val="24"/>
              </w:rPr>
              <w:t>new</w:t>
            </w:r>
            <w:proofErr w:type="gramEnd"/>
          </w:p>
          <w:p w14:paraId="55500541" w14:textId="77777777" w:rsidR="0064316F" w:rsidRDefault="006E745B">
            <w:pPr>
              <w:pStyle w:val="TableParagraph"/>
              <w:spacing w:line="273" w:lineRule="exact"/>
              <w:rPr>
                <w:sz w:val="24"/>
              </w:rPr>
            </w:pPr>
            <w:r>
              <w:rPr>
                <w:sz w:val="24"/>
              </w:rPr>
              <w:t>carers</w:t>
            </w:r>
            <w:r>
              <w:rPr>
                <w:spacing w:val="-2"/>
                <w:sz w:val="24"/>
              </w:rPr>
              <w:t xml:space="preserve"> </w:t>
            </w:r>
            <w:r>
              <w:rPr>
                <w:spacing w:val="-5"/>
                <w:sz w:val="24"/>
              </w:rPr>
              <w:t>tab</w:t>
            </w:r>
          </w:p>
        </w:tc>
        <w:tc>
          <w:tcPr>
            <w:tcW w:w="6577" w:type="dxa"/>
          </w:tcPr>
          <w:p w14:paraId="79E67BEE" w14:textId="77777777" w:rsidR="0064316F" w:rsidRDefault="006E745B">
            <w:pPr>
              <w:pStyle w:val="TableParagraph"/>
              <w:spacing w:line="292" w:lineRule="exact"/>
              <w:ind w:left="108"/>
              <w:rPr>
                <w:sz w:val="24"/>
              </w:rPr>
            </w:pPr>
            <w:r>
              <w:rPr>
                <w:sz w:val="24"/>
              </w:rPr>
              <w:t>Go</w:t>
            </w:r>
            <w:r>
              <w:rPr>
                <w:spacing w:val="-1"/>
                <w:sz w:val="24"/>
              </w:rPr>
              <w:t xml:space="preserve"> </w:t>
            </w:r>
            <w:r>
              <w:rPr>
                <w:sz w:val="24"/>
              </w:rPr>
              <w:t>live</w:t>
            </w:r>
            <w:r>
              <w:rPr>
                <w:spacing w:val="-3"/>
                <w:sz w:val="24"/>
              </w:rPr>
              <w:t xml:space="preserve"> </w:t>
            </w:r>
            <w:r>
              <w:rPr>
                <w:sz w:val="24"/>
              </w:rPr>
              <w:t>date</w:t>
            </w:r>
            <w:r>
              <w:rPr>
                <w:spacing w:val="-3"/>
                <w:sz w:val="24"/>
              </w:rPr>
              <w:t xml:space="preserve"> </w:t>
            </w:r>
            <w:r>
              <w:rPr>
                <w:sz w:val="24"/>
              </w:rPr>
              <w:t>planned</w:t>
            </w:r>
            <w:r>
              <w:rPr>
                <w:spacing w:val="-3"/>
                <w:sz w:val="24"/>
              </w:rPr>
              <w:t xml:space="preserve"> </w:t>
            </w:r>
            <w:r>
              <w:rPr>
                <w:sz w:val="24"/>
              </w:rPr>
              <w:t>for</w:t>
            </w:r>
            <w:r>
              <w:rPr>
                <w:spacing w:val="-4"/>
                <w:sz w:val="24"/>
              </w:rPr>
              <w:t xml:space="preserve"> </w:t>
            </w:r>
            <w:r>
              <w:rPr>
                <w:sz w:val="24"/>
              </w:rPr>
              <w:t>23 April</w:t>
            </w:r>
            <w:r>
              <w:rPr>
                <w:spacing w:val="-3"/>
                <w:sz w:val="24"/>
              </w:rPr>
              <w:t xml:space="preserve"> </w:t>
            </w:r>
            <w:r>
              <w:rPr>
                <w:spacing w:val="-4"/>
                <w:sz w:val="24"/>
              </w:rPr>
              <w:t>2024</w:t>
            </w:r>
          </w:p>
        </w:tc>
        <w:tc>
          <w:tcPr>
            <w:tcW w:w="1355" w:type="dxa"/>
          </w:tcPr>
          <w:p w14:paraId="1A2D5A31" w14:textId="77777777" w:rsidR="0064316F" w:rsidRDefault="006E745B">
            <w:pPr>
              <w:pStyle w:val="TableParagraph"/>
              <w:spacing w:line="292" w:lineRule="exact"/>
              <w:ind w:left="108"/>
              <w:rPr>
                <w:sz w:val="24"/>
              </w:rPr>
            </w:pPr>
            <w:r>
              <w:rPr>
                <w:spacing w:val="-2"/>
                <w:sz w:val="24"/>
              </w:rPr>
              <w:t>Anticipated</w:t>
            </w:r>
          </w:p>
        </w:tc>
      </w:tr>
    </w:tbl>
    <w:p w14:paraId="1A6B1A54" w14:textId="77777777" w:rsidR="0064316F" w:rsidRDefault="0064316F">
      <w:pPr>
        <w:spacing w:line="292" w:lineRule="exact"/>
        <w:rPr>
          <w:sz w:val="24"/>
        </w:rPr>
        <w:sectPr w:rsidR="0064316F">
          <w:pgSz w:w="11910" w:h="16840"/>
          <w:pgMar w:top="1540" w:right="620" w:bottom="1140" w:left="580" w:header="444" w:footer="955" w:gutter="0"/>
          <w:cols w:space="720"/>
        </w:sectPr>
      </w:pPr>
    </w:p>
    <w:p w14:paraId="19DDD120" w14:textId="77777777" w:rsidR="0064316F" w:rsidRDefault="0064316F">
      <w:pPr>
        <w:pStyle w:val="BodyText"/>
        <w:spacing w:before="3"/>
        <w:rPr>
          <w:b/>
          <w:sz w:val="7"/>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577"/>
        <w:gridCol w:w="1355"/>
      </w:tblGrid>
      <w:tr w:rsidR="0064316F" w14:paraId="1941A4AA" w14:textId="77777777">
        <w:trPr>
          <w:trHeight w:val="1171"/>
        </w:trPr>
        <w:tc>
          <w:tcPr>
            <w:tcW w:w="1985" w:type="dxa"/>
          </w:tcPr>
          <w:p w14:paraId="6DAC6C79" w14:textId="77777777" w:rsidR="0064316F" w:rsidRDefault="006E745B">
            <w:pPr>
              <w:pStyle w:val="TableParagraph"/>
              <w:ind w:right="343"/>
              <w:jc w:val="both"/>
              <w:rPr>
                <w:sz w:val="24"/>
              </w:rPr>
            </w:pPr>
            <w:r>
              <w:rPr>
                <w:spacing w:val="-2"/>
                <w:sz w:val="24"/>
              </w:rPr>
              <w:t xml:space="preserve">Documentation </w:t>
            </w:r>
            <w:r>
              <w:rPr>
                <w:sz w:val="24"/>
              </w:rPr>
              <w:t>to</w:t>
            </w:r>
            <w:r>
              <w:rPr>
                <w:spacing w:val="-5"/>
                <w:sz w:val="24"/>
              </w:rPr>
              <w:t xml:space="preserve"> </w:t>
            </w:r>
            <w:r>
              <w:rPr>
                <w:sz w:val="24"/>
              </w:rPr>
              <w:t>support</w:t>
            </w:r>
            <w:r>
              <w:rPr>
                <w:spacing w:val="-7"/>
                <w:sz w:val="24"/>
              </w:rPr>
              <w:t xml:space="preserve"> </w:t>
            </w:r>
            <w:r>
              <w:rPr>
                <w:sz w:val="24"/>
              </w:rPr>
              <w:t>new system</w:t>
            </w:r>
            <w:r>
              <w:rPr>
                <w:spacing w:val="-3"/>
                <w:sz w:val="24"/>
              </w:rPr>
              <w:t xml:space="preserve"> </w:t>
            </w:r>
            <w:r>
              <w:rPr>
                <w:sz w:val="24"/>
              </w:rPr>
              <w:t xml:space="preserve">for </w:t>
            </w:r>
            <w:proofErr w:type="gramStart"/>
            <w:r>
              <w:rPr>
                <w:spacing w:val="-4"/>
                <w:sz w:val="24"/>
              </w:rPr>
              <w:t>data</w:t>
            </w:r>
            <w:proofErr w:type="gramEnd"/>
          </w:p>
          <w:p w14:paraId="0ACA5279" w14:textId="77777777" w:rsidR="0064316F" w:rsidRDefault="006E745B">
            <w:pPr>
              <w:pStyle w:val="TableParagraph"/>
              <w:spacing w:line="273" w:lineRule="exact"/>
              <w:rPr>
                <w:sz w:val="24"/>
              </w:rPr>
            </w:pPr>
            <w:r>
              <w:rPr>
                <w:spacing w:val="-2"/>
                <w:sz w:val="24"/>
              </w:rPr>
              <w:t>capture</w:t>
            </w:r>
          </w:p>
        </w:tc>
        <w:tc>
          <w:tcPr>
            <w:tcW w:w="6577" w:type="dxa"/>
          </w:tcPr>
          <w:p w14:paraId="0ECAB0D2" w14:textId="77777777" w:rsidR="0064316F" w:rsidRDefault="006E745B">
            <w:pPr>
              <w:pStyle w:val="TableParagraph"/>
              <w:ind w:left="108" w:right="459"/>
              <w:rPr>
                <w:sz w:val="24"/>
              </w:rPr>
            </w:pPr>
            <w:r>
              <w:rPr>
                <w:sz w:val="24"/>
              </w:rPr>
              <w:t>SOP drafted by Associate Director of Patient Experience</w:t>
            </w:r>
            <w:r>
              <w:rPr>
                <w:spacing w:val="40"/>
                <w:sz w:val="24"/>
              </w:rPr>
              <w:t xml:space="preserve"> </w:t>
            </w:r>
            <w:r>
              <w:rPr>
                <w:sz w:val="24"/>
              </w:rPr>
              <w:t>Quick</w:t>
            </w:r>
            <w:r>
              <w:rPr>
                <w:spacing w:val="-7"/>
                <w:sz w:val="24"/>
              </w:rPr>
              <w:t xml:space="preserve"> </w:t>
            </w:r>
            <w:r>
              <w:rPr>
                <w:sz w:val="24"/>
              </w:rPr>
              <w:t>reference</w:t>
            </w:r>
            <w:r>
              <w:rPr>
                <w:spacing w:val="-5"/>
                <w:sz w:val="24"/>
              </w:rPr>
              <w:t xml:space="preserve"> </w:t>
            </w:r>
            <w:r>
              <w:rPr>
                <w:sz w:val="24"/>
              </w:rPr>
              <w:t>guide</w:t>
            </w:r>
            <w:r>
              <w:rPr>
                <w:spacing w:val="-8"/>
                <w:sz w:val="24"/>
              </w:rPr>
              <w:t xml:space="preserve"> </w:t>
            </w:r>
            <w:r>
              <w:rPr>
                <w:sz w:val="24"/>
              </w:rPr>
              <w:t>(QRG)</w:t>
            </w:r>
            <w:r>
              <w:rPr>
                <w:spacing w:val="-7"/>
                <w:sz w:val="24"/>
              </w:rPr>
              <w:t xml:space="preserve"> </w:t>
            </w:r>
            <w:r>
              <w:rPr>
                <w:sz w:val="24"/>
              </w:rPr>
              <w:t>drafted</w:t>
            </w:r>
            <w:r>
              <w:rPr>
                <w:spacing w:val="-7"/>
                <w:sz w:val="24"/>
              </w:rPr>
              <w:t xml:space="preserve"> </w:t>
            </w:r>
            <w:r>
              <w:rPr>
                <w:sz w:val="24"/>
              </w:rPr>
              <w:t>by</w:t>
            </w:r>
            <w:r>
              <w:rPr>
                <w:spacing w:val="-6"/>
                <w:sz w:val="24"/>
              </w:rPr>
              <w:t xml:space="preserve"> </w:t>
            </w:r>
            <w:r>
              <w:rPr>
                <w:sz w:val="24"/>
              </w:rPr>
              <w:t>Transformation</w:t>
            </w:r>
            <w:r>
              <w:rPr>
                <w:spacing w:val="-7"/>
                <w:sz w:val="24"/>
              </w:rPr>
              <w:t xml:space="preserve"> </w:t>
            </w:r>
            <w:r>
              <w:rPr>
                <w:sz w:val="24"/>
              </w:rPr>
              <w:t>Team</w:t>
            </w:r>
          </w:p>
        </w:tc>
        <w:tc>
          <w:tcPr>
            <w:tcW w:w="1355" w:type="dxa"/>
          </w:tcPr>
          <w:p w14:paraId="10EE18FF" w14:textId="77777777" w:rsidR="0064316F" w:rsidRDefault="006E745B">
            <w:pPr>
              <w:pStyle w:val="TableParagraph"/>
              <w:ind w:left="108"/>
              <w:rPr>
                <w:sz w:val="24"/>
              </w:rPr>
            </w:pPr>
            <w:r>
              <w:rPr>
                <w:spacing w:val="-2"/>
                <w:sz w:val="24"/>
              </w:rPr>
              <w:t xml:space="preserve">Complete </w:t>
            </w:r>
            <w:proofErr w:type="spellStart"/>
            <w:r>
              <w:rPr>
                <w:spacing w:val="-2"/>
                <w:sz w:val="24"/>
              </w:rPr>
              <w:t>Complete</w:t>
            </w:r>
            <w:proofErr w:type="spellEnd"/>
          </w:p>
        </w:tc>
      </w:tr>
      <w:tr w:rsidR="0064316F" w14:paraId="129FEDEC" w14:textId="77777777">
        <w:trPr>
          <w:trHeight w:val="587"/>
        </w:trPr>
        <w:tc>
          <w:tcPr>
            <w:tcW w:w="1985" w:type="dxa"/>
          </w:tcPr>
          <w:p w14:paraId="0656BFD0" w14:textId="77777777" w:rsidR="0064316F" w:rsidRDefault="006E745B">
            <w:pPr>
              <w:pStyle w:val="TableParagraph"/>
              <w:spacing w:before="1"/>
              <w:rPr>
                <w:sz w:val="24"/>
              </w:rPr>
            </w:pPr>
            <w:r>
              <w:rPr>
                <w:sz w:val="24"/>
              </w:rPr>
              <w:t>Carers</w:t>
            </w:r>
            <w:r>
              <w:rPr>
                <w:spacing w:val="-4"/>
                <w:sz w:val="24"/>
              </w:rPr>
              <w:t xml:space="preserve"> </w:t>
            </w:r>
            <w:r>
              <w:rPr>
                <w:spacing w:val="-2"/>
                <w:sz w:val="24"/>
              </w:rPr>
              <w:t>Policy</w:t>
            </w:r>
          </w:p>
        </w:tc>
        <w:tc>
          <w:tcPr>
            <w:tcW w:w="6577" w:type="dxa"/>
          </w:tcPr>
          <w:p w14:paraId="49094EED" w14:textId="77777777" w:rsidR="0064316F" w:rsidRDefault="006E745B">
            <w:pPr>
              <w:pStyle w:val="TableParagraph"/>
              <w:spacing w:line="290" w:lineRule="atLeast"/>
              <w:ind w:left="108" w:right="212"/>
              <w:rPr>
                <w:sz w:val="24"/>
              </w:rPr>
            </w:pPr>
            <w:r>
              <w:rPr>
                <w:sz w:val="24"/>
              </w:rPr>
              <w:t>Existing</w:t>
            </w:r>
            <w:r>
              <w:rPr>
                <w:spacing w:val="-4"/>
                <w:sz w:val="24"/>
              </w:rPr>
              <w:t xml:space="preserve"> </w:t>
            </w:r>
            <w:r>
              <w:rPr>
                <w:sz w:val="24"/>
              </w:rPr>
              <w:t>ESTH</w:t>
            </w:r>
            <w:r>
              <w:rPr>
                <w:spacing w:val="-4"/>
                <w:sz w:val="24"/>
              </w:rPr>
              <w:t xml:space="preserve"> </w:t>
            </w:r>
            <w:r>
              <w:rPr>
                <w:sz w:val="24"/>
              </w:rPr>
              <w:t>policy</w:t>
            </w:r>
            <w:r>
              <w:rPr>
                <w:spacing w:val="-4"/>
                <w:sz w:val="24"/>
              </w:rPr>
              <w:t xml:space="preserve"> </w:t>
            </w:r>
            <w:r>
              <w:rPr>
                <w:sz w:val="24"/>
              </w:rPr>
              <w:t>in</w:t>
            </w:r>
            <w:r>
              <w:rPr>
                <w:spacing w:val="-5"/>
                <w:sz w:val="24"/>
              </w:rPr>
              <w:t xml:space="preserve"> </w:t>
            </w:r>
            <w:r>
              <w:rPr>
                <w:sz w:val="24"/>
              </w:rPr>
              <w:t>place.</w:t>
            </w:r>
            <w:r>
              <w:rPr>
                <w:spacing w:val="80"/>
                <w:sz w:val="24"/>
              </w:rPr>
              <w:t xml:space="preserve"> </w:t>
            </w:r>
            <w:r>
              <w:rPr>
                <w:sz w:val="24"/>
              </w:rPr>
              <w:t>Plan</w:t>
            </w:r>
            <w:r>
              <w:rPr>
                <w:spacing w:val="-5"/>
                <w:sz w:val="24"/>
              </w:rPr>
              <w:t xml:space="preserve"> </w:t>
            </w:r>
            <w:r>
              <w:rPr>
                <w:sz w:val="24"/>
              </w:rPr>
              <w:t>to review</w:t>
            </w:r>
            <w:r>
              <w:rPr>
                <w:spacing w:val="-5"/>
                <w:sz w:val="24"/>
              </w:rPr>
              <w:t xml:space="preserve"> </w:t>
            </w:r>
            <w:r>
              <w:rPr>
                <w:sz w:val="24"/>
              </w:rPr>
              <w:t>and</w:t>
            </w:r>
            <w:r>
              <w:rPr>
                <w:spacing w:val="-5"/>
                <w:sz w:val="24"/>
              </w:rPr>
              <w:t xml:space="preserve"> </w:t>
            </w:r>
            <w:r>
              <w:rPr>
                <w:sz w:val="24"/>
              </w:rPr>
              <w:t>expand</w:t>
            </w:r>
            <w:r>
              <w:rPr>
                <w:spacing w:val="-5"/>
                <w:sz w:val="24"/>
              </w:rPr>
              <w:t xml:space="preserve"> </w:t>
            </w:r>
            <w:r>
              <w:rPr>
                <w:sz w:val="24"/>
              </w:rPr>
              <w:t>to make group wide.</w:t>
            </w:r>
          </w:p>
        </w:tc>
        <w:tc>
          <w:tcPr>
            <w:tcW w:w="1355" w:type="dxa"/>
          </w:tcPr>
          <w:p w14:paraId="0525B511" w14:textId="77777777" w:rsidR="0064316F" w:rsidRDefault="006E745B">
            <w:pPr>
              <w:pStyle w:val="TableParagraph"/>
              <w:spacing w:before="1"/>
              <w:ind w:left="108"/>
              <w:rPr>
                <w:sz w:val="24"/>
              </w:rPr>
            </w:pPr>
            <w:r>
              <w:rPr>
                <w:sz w:val="24"/>
              </w:rPr>
              <w:t xml:space="preserve">In </w:t>
            </w:r>
            <w:r>
              <w:rPr>
                <w:spacing w:val="-2"/>
                <w:sz w:val="24"/>
              </w:rPr>
              <w:t>progress</w:t>
            </w:r>
          </w:p>
        </w:tc>
      </w:tr>
      <w:tr w:rsidR="0064316F" w14:paraId="409BDD00" w14:textId="77777777">
        <w:trPr>
          <w:trHeight w:val="2051"/>
        </w:trPr>
        <w:tc>
          <w:tcPr>
            <w:tcW w:w="1985" w:type="dxa"/>
          </w:tcPr>
          <w:p w14:paraId="1C7738AC" w14:textId="77777777" w:rsidR="0064316F" w:rsidRDefault="006E745B">
            <w:pPr>
              <w:pStyle w:val="TableParagraph"/>
              <w:ind w:right="376"/>
              <w:rPr>
                <w:sz w:val="24"/>
              </w:rPr>
            </w:pPr>
            <w:r>
              <w:rPr>
                <w:spacing w:val="-2"/>
                <w:sz w:val="24"/>
              </w:rPr>
              <w:t>Promote partnership working</w:t>
            </w:r>
          </w:p>
        </w:tc>
        <w:tc>
          <w:tcPr>
            <w:tcW w:w="6577" w:type="dxa"/>
          </w:tcPr>
          <w:p w14:paraId="24C5F255" w14:textId="77777777" w:rsidR="0064316F" w:rsidRDefault="006E745B">
            <w:pPr>
              <w:pStyle w:val="TableParagraph"/>
              <w:ind w:left="108" w:right="482"/>
              <w:jc w:val="both"/>
              <w:rPr>
                <w:sz w:val="24"/>
              </w:rPr>
            </w:pPr>
            <w:r>
              <w:rPr>
                <w:sz w:val="24"/>
              </w:rPr>
              <w:t>SGH</w:t>
            </w:r>
            <w:r>
              <w:rPr>
                <w:spacing w:val="-6"/>
                <w:sz w:val="24"/>
              </w:rPr>
              <w:t xml:space="preserve"> </w:t>
            </w:r>
            <w:r>
              <w:rPr>
                <w:sz w:val="24"/>
              </w:rPr>
              <w:t>Steering</w:t>
            </w:r>
            <w:r>
              <w:rPr>
                <w:spacing w:val="-5"/>
                <w:sz w:val="24"/>
              </w:rPr>
              <w:t xml:space="preserve"> </w:t>
            </w:r>
            <w:r>
              <w:rPr>
                <w:sz w:val="24"/>
              </w:rPr>
              <w:t>group</w:t>
            </w:r>
            <w:r>
              <w:rPr>
                <w:spacing w:val="-6"/>
                <w:sz w:val="24"/>
              </w:rPr>
              <w:t xml:space="preserve"> </w:t>
            </w:r>
            <w:r>
              <w:rPr>
                <w:sz w:val="24"/>
              </w:rPr>
              <w:t>includes</w:t>
            </w:r>
            <w:r>
              <w:rPr>
                <w:spacing w:val="-5"/>
                <w:sz w:val="24"/>
              </w:rPr>
              <w:t xml:space="preserve"> </w:t>
            </w:r>
            <w:r>
              <w:rPr>
                <w:sz w:val="24"/>
              </w:rPr>
              <w:t>members</w:t>
            </w:r>
            <w:r>
              <w:rPr>
                <w:spacing w:val="-7"/>
                <w:sz w:val="24"/>
              </w:rPr>
              <w:t xml:space="preserve"> </w:t>
            </w:r>
            <w:r>
              <w:rPr>
                <w:sz w:val="24"/>
              </w:rPr>
              <w:t>of</w:t>
            </w:r>
            <w:r>
              <w:rPr>
                <w:spacing w:val="-6"/>
                <w:sz w:val="24"/>
              </w:rPr>
              <w:t xml:space="preserve"> </w:t>
            </w:r>
            <w:r>
              <w:rPr>
                <w:sz w:val="24"/>
              </w:rPr>
              <w:t>staff,</w:t>
            </w:r>
            <w:r>
              <w:rPr>
                <w:spacing w:val="-7"/>
                <w:sz w:val="24"/>
              </w:rPr>
              <w:t xml:space="preserve"> </w:t>
            </w:r>
            <w:r>
              <w:rPr>
                <w:sz w:val="24"/>
              </w:rPr>
              <w:t>patient,</w:t>
            </w:r>
            <w:r>
              <w:rPr>
                <w:spacing w:val="-5"/>
                <w:sz w:val="24"/>
              </w:rPr>
              <w:t xml:space="preserve"> </w:t>
            </w:r>
            <w:r>
              <w:rPr>
                <w:sz w:val="24"/>
              </w:rPr>
              <w:t>carer, ICB,</w:t>
            </w:r>
            <w:r>
              <w:rPr>
                <w:spacing w:val="-3"/>
                <w:sz w:val="24"/>
              </w:rPr>
              <w:t xml:space="preserve"> </w:t>
            </w:r>
            <w:r>
              <w:rPr>
                <w:sz w:val="24"/>
              </w:rPr>
              <w:t>Wandsworth</w:t>
            </w:r>
            <w:r>
              <w:rPr>
                <w:spacing w:val="-4"/>
                <w:sz w:val="24"/>
              </w:rPr>
              <w:t xml:space="preserve"> </w:t>
            </w:r>
            <w:r>
              <w:rPr>
                <w:sz w:val="24"/>
              </w:rPr>
              <w:t>and</w:t>
            </w:r>
            <w:r>
              <w:rPr>
                <w:spacing w:val="-4"/>
                <w:sz w:val="24"/>
              </w:rPr>
              <w:t xml:space="preserve"> </w:t>
            </w:r>
            <w:r>
              <w:rPr>
                <w:sz w:val="24"/>
              </w:rPr>
              <w:t>Merton</w:t>
            </w:r>
            <w:r>
              <w:rPr>
                <w:spacing w:val="-2"/>
                <w:sz w:val="24"/>
              </w:rPr>
              <w:t xml:space="preserve"> </w:t>
            </w:r>
            <w:r>
              <w:rPr>
                <w:sz w:val="24"/>
              </w:rPr>
              <w:t>reps,</w:t>
            </w:r>
            <w:r>
              <w:rPr>
                <w:spacing w:val="-3"/>
                <w:sz w:val="24"/>
              </w:rPr>
              <w:t xml:space="preserve"> </w:t>
            </w:r>
            <w:r>
              <w:rPr>
                <w:sz w:val="24"/>
              </w:rPr>
              <w:t>Age</w:t>
            </w:r>
            <w:r>
              <w:rPr>
                <w:spacing w:val="-5"/>
                <w:sz w:val="24"/>
              </w:rPr>
              <w:t xml:space="preserve"> </w:t>
            </w:r>
            <w:r>
              <w:rPr>
                <w:sz w:val="24"/>
              </w:rPr>
              <w:t>UK,</w:t>
            </w:r>
            <w:r>
              <w:rPr>
                <w:spacing w:val="-3"/>
                <w:sz w:val="24"/>
              </w:rPr>
              <w:t xml:space="preserve"> </w:t>
            </w:r>
            <w:r>
              <w:rPr>
                <w:sz w:val="24"/>
              </w:rPr>
              <w:t>Rise</w:t>
            </w:r>
            <w:r>
              <w:rPr>
                <w:spacing w:val="-5"/>
                <w:sz w:val="24"/>
              </w:rPr>
              <w:t xml:space="preserve"> </w:t>
            </w:r>
            <w:r>
              <w:rPr>
                <w:sz w:val="24"/>
              </w:rPr>
              <w:t>+,</w:t>
            </w:r>
            <w:r>
              <w:rPr>
                <w:spacing w:val="-2"/>
                <w:sz w:val="24"/>
              </w:rPr>
              <w:t xml:space="preserve"> </w:t>
            </w:r>
            <w:r>
              <w:rPr>
                <w:sz w:val="24"/>
              </w:rPr>
              <w:t xml:space="preserve">Dementia </w:t>
            </w:r>
            <w:r>
              <w:rPr>
                <w:spacing w:val="-2"/>
                <w:sz w:val="24"/>
              </w:rPr>
              <w:t>team.</w:t>
            </w:r>
          </w:p>
          <w:p w14:paraId="58EE642B" w14:textId="77777777" w:rsidR="0064316F" w:rsidRDefault="006E745B">
            <w:pPr>
              <w:pStyle w:val="TableParagraph"/>
              <w:spacing w:before="273" w:line="290" w:lineRule="atLeast"/>
              <w:ind w:left="108" w:right="61"/>
              <w:rPr>
                <w:sz w:val="24"/>
              </w:rPr>
            </w:pPr>
            <w:r>
              <w:rPr>
                <w:sz w:val="24"/>
              </w:rPr>
              <w:t>Training provided by Wandsworth Carers Centre (WCC) to all staff,</w:t>
            </w:r>
            <w:r>
              <w:rPr>
                <w:spacing w:val="-4"/>
                <w:sz w:val="24"/>
              </w:rPr>
              <w:t xml:space="preserve"> </w:t>
            </w:r>
            <w:r>
              <w:rPr>
                <w:sz w:val="24"/>
              </w:rPr>
              <w:t>with</w:t>
            </w:r>
            <w:r>
              <w:rPr>
                <w:spacing w:val="-3"/>
                <w:sz w:val="24"/>
              </w:rPr>
              <w:t xml:space="preserve"> </w:t>
            </w:r>
            <w:r>
              <w:rPr>
                <w:sz w:val="24"/>
              </w:rPr>
              <w:t>daily</w:t>
            </w:r>
            <w:r>
              <w:rPr>
                <w:spacing w:val="-5"/>
                <w:sz w:val="24"/>
              </w:rPr>
              <w:t xml:space="preserve"> </w:t>
            </w:r>
            <w:r>
              <w:rPr>
                <w:sz w:val="24"/>
              </w:rPr>
              <w:t>visits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wards</w:t>
            </w:r>
            <w:r>
              <w:rPr>
                <w:spacing w:val="-4"/>
                <w:sz w:val="24"/>
              </w:rPr>
              <w:t xml:space="preserve"> </w:t>
            </w:r>
            <w:r>
              <w:rPr>
                <w:sz w:val="24"/>
              </w:rPr>
              <w:t>at</w:t>
            </w:r>
            <w:r>
              <w:rPr>
                <w:spacing w:val="-3"/>
                <w:sz w:val="24"/>
              </w:rPr>
              <w:t xml:space="preserve"> </w:t>
            </w:r>
            <w:r>
              <w:rPr>
                <w:sz w:val="24"/>
              </w:rPr>
              <w:t>SGH</w:t>
            </w:r>
            <w:r>
              <w:rPr>
                <w:spacing w:val="-3"/>
                <w:sz w:val="24"/>
              </w:rPr>
              <w:t xml:space="preserve"> </w:t>
            </w:r>
            <w:r>
              <w:rPr>
                <w:sz w:val="24"/>
              </w:rPr>
              <w:t>by</w:t>
            </w:r>
            <w:r>
              <w:rPr>
                <w:spacing w:val="-2"/>
                <w:sz w:val="24"/>
              </w:rPr>
              <w:t xml:space="preserve"> </w:t>
            </w:r>
            <w:r>
              <w:rPr>
                <w:sz w:val="24"/>
              </w:rPr>
              <w:t>WCC</w:t>
            </w:r>
            <w:r>
              <w:rPr>
                <w:spacing w:val="-5"/>
                <w:sz w:val="24"/>
              </w:rPr>
              <w:t xml:space="preserve"> </w:t>
            </w:r>
            <w:r>
              <w:rPr>
                <w:sz w:val="24"/>
              </w:rPr>
              <w:t>to</w:t>
            </w:r>
            <w:r>
              <w:rPr>
                <w:spacing w:val="-4"/>
                <w:sz w:val="24"/>
              </w:rPr>
              <w:t xml:space="preserve"> </w:t>
            </w:r>
            <w:r>
              <w:rPr>
                <w:sz w:val="24"/>
              </w:rPr>
              <w:t>identify and support carers.</w:t>
            </w:r>
          </w:p>
        </w:tc>
        <w:tc>
          <w:tcPr>
            <w:tcW w:w="1355" w:type="dxa"/>
          </w:tcPr>
          <w:p w14:paraId="4C85B5CA" w14:textId="77777777" w:rsidR="0064316F" w:rsidRDefault="0064316F">
            <w:pPr>
              <w:pStyle w:val="TableParagraph"/>
              <w:ind w:left="0"/>
              <w:rPr>
                <w:rFonts w:ascii="Times New Roman"/>
              </w:rPr>
            </w:pPr>
          </w:p>
        </w:tc>
      </w:tr>
    </w:tbl>
    <w:p w14:paraId="367A21F1" w14:textId="77777777" w:rsidR="0064316F" w:rsidRDefault="0064316F">
      <w:pPr>
        <w:pStyle w:val="BodyText"/>
        <w:spacing w:before="183"/>
        <w:rPr>
          <w:b/>
        </w:rPr>
      </w:pPr>
    </w:p>
    <w:p w14:paraId="0674E555" w14:textId="77777777" w:rsidR="0064316F" w:rsidRDefault="006E745B">
      <w:pPr>
        <w:pStyle w:val="ListParagraph"/>
        <w:numPr>
          <w:ilvl w:val="1"/>
          <w:numId w:val="7"/>
        </w:numPr>
        <w:tabs>
          <w:tab w:val="left" w:pos="867"/>
        </w:tabs>
        <w:ind w:left="867" w:hanging="483"/>
        <w:rPr>
          <w:b/>
          <w:sz w:val="24"/>
        </w:rPr>
      </w:pPr>
      <w:r>
        <w:rPr>
          <w:b/>
          <w:sz w:val="24"/>
        </w:rPr>
        <w:t>Epsom</w:t>
      </w:r>
      <w:r>
        <w:rPr>
          <w:b/>
          <w:spacing w:val="-3"/>
          <w:sz w:val="24"/>
        </w:rPr>
        <w:t xml:space="preserve"> </w:t>
      </w:r>
      <w:r>
        <w:rPr>
          <w:b/>
          <w:sz w:val="24"/>
        </w:rPr>
        <w:t>and</w:t>
      </w:r>
      <w:r>
        <w:rPr>
          <w:b/>
          <w:spacing w:val="-2"/>
          <w:sz w:val="24"/>
        </w:rPr>
        <w:t xml:space="preserve"> </w:t>
      </w:r>
      <w:r>
        <w:rPr>
          <w:b/>
          <w:sz w:val="24"/>
        </w:rPr>
        <w:t>St</w:t>
      </w:r>
      <w:r>
        <w:rPr>
          <w:b/>
          <w:spacing w:val="-4"/>
          <w:sz w:val="24"/>
        </w:rPr>
        <w:t xml:space="preserve"> </w:t>
      </w:r>
      <w:r>
        <w:rPr>
          <w:b/>
          <w:sz w:val="24"/>
        </w:rPr>
        <w:t>Helier</w:t>
      </w:r>
      <w:r>
        <w:rPr>
          <w:b/>
          <w:spacing w:val="-2"/>
          <w:sz w:val="24"/>
        </w:rPr>
        <w:t xml:space="preserve"> </w:t>
      </w:r>
      <w:r>
        <w:rPr>
          <w:b/>
          <w:sz w:val="24"/>
        </w:rPr>
        <w:t>Carers</w:t>
      </w:r>
      <w:r>
        <w:rPr>
          <w:b/>
          <w:spacing w:val="-4"/>
          <w:sz w:val="24"/>
        </w:rPr>
        <w:t xml:space="preserve"> </w:t>
      </w:r>
      <w:r>
        <w:rPr>
          <w:b/>
          <w:spacing w:val="-2"/>
          <w:sz w:val="24"/>
        </w:rPr>
        <w:t>Project</w:t>
      </w:r>
    </w:p>
    <w:p w14:paraId="4D8EABFE" w14:textId="77777777" w:rsidR="0064316F" w:rsidRDefault="006E745B">
      <w:pPr>
        <w:pStyle w:val="BodyText"/>
        <w:tabs>
          <w:tab w:val="left" w:pos="6222"/>
        </w:tabs>
        <w:spacing w:before="182" w:line="259" w:lineRule="auto"/>
        <w:ind w:left="384" w:right="548"/>
      </w:pPr>
      <w:r>
        <w:t>ESTH has good systems in place supporting unpaid carers.</w:t>
      </w:r>
      <w:r>
        <w:tab/>
        <w:t>An</w:t>
      </w:r>
      <w:r>
        <w:rPr>
          <w:spacing w:val="-9"/>
        </w:rPr>
        <w:t xml:space="preserve"> </w:t>
      </w:r>
      <w:r>
        <w:t>overview</w:t>
      </w:r>
      <w:r>
        <w:rPr>
          <w:spacing w:val="-9"/>
        </w:rPr>
        <w:t xml:space="preserve"> </w:t>
      </w:r>
      <w:r>
        <w:t>of</w:t>
      </w:r>
      <w:r>
        <w:rPr>
          <w:spacing w:val="-7"/>
        </w:rPr>
        <w:t xml:space="preserve"> </w:t>
      </w:r>
      <w:r>
        <w:t>key</w:t>
      </w:r>
      <w:r>
        <w:rPr>
          <w:spacing w:val="-8"/>
        </w:rPr>
        <w:t xml:space="preserve"> </w:t>
      </w:r>
      <w:r>
        <w:t>achievements</w:t>
      </w:r>
      <w:r>
        <w:rPr>
          <w:spacing w:val="-7"/>
        </w:rPr>
        <w:t xml:space="preserve"> </w:t>
      </w:r>
      <w:r>
        <w:t>within the year are detailed below:</w:t>
      </w:r>
    </w:p>
    <w:p w14:paraId="75691F5D" w14:textId="77777777" w:rsidR="0064316F" w:rsidRDefault="006E745B">
      <w:pPr>
        <w:pStyle w:val="Heading1"/>
        <w:spacing w:before="162"/>
      </w:pPr>
      <w:r>
        <w:t>New</w:t>
      </w:r>
      <w:r>
        <w:rPr>
          <w:spacing w:val="-1"/>
        </w:rPr>
        <w:t xml:space="preserve"> </w:t>
      </w:r>
      <w:r>
        <w:t>Unpaid</w:t>
      </w:r>
      <w:r>
        <w:rPr>
          <w:spacing w:val="-3"/>
        </w:rPr>
        <w:t xml:space="preserve"> </w:t>
      </w:r>
      <w:r>
        <w:t>Carers</w:t>
      </w:r>
      <w:r>
        <w:rPr>
          <w:spacing w:val="-3"/>
        </w:rPr>
        <w:t xml:space="preserve"> </w:t>
      </w:r>
      <w:r>
        <w:rPr>
          <w:spacing w:val="-2"/>
        </w:rPr>
        <w:t>leaflet</w:t>
      </w:r>
    </w:p>
    <w:p w14:paraId="5CE528CC" w14:textId="77777777" w:rsidR="0064316F" w:rsidRDefault="006E745B">
      <w:pPr>
        <w:pStyle w:val="BodyText"/>
        <w:spacing w:before="182" w:line="259" w:lineRule="auto"/>
        <w:ind w:left="384"/>
      </w:pPr>
      <w:r>
        <w:t>Following</w:t>
      </w:r>
      <w:r>
        <w:rPr>
          <w:spacing w:val="-3"/>
        </w:rPr>
        <w:t xml:space="preserve"> </w:t>
      </w:r>
      <w:r>
        <w:t>feedback</w:t>
      </w:r>
      <w:r>
        <w:rPr>
          <w:spacing w:val="-4"/>
        </w:rPr>
        <w:t xml:space="preserve"> </w:t>
      </w:r>
      <w:r>
        <w:t>from</w:t>
      </w:r>
      <w:r>
        <w:rPr>
          <w:spacing w:val="-5"/>
        </w:rPr>
        <w:t xml:space="preserve"> </w:t>
      </w:r>
      <w:r>
        <w:t>our</w:t>
      </w:r>
      <w:r>
        <w:rPr>
          <w:spacing w:val="-5"/>
        </w:rPr>
        <w:t xml:space="preserve"> </w:t>
      </w:r>
      <w:r>
        <w:t>Carers</w:t>
      </w:r>
      <w:r>
        <w:rPr>
          <w:spacing w:val="-3"/>
        </w:rPr>
        <w:t xml:space="preserve"> </w:t>
      </w:r>
      <w:r>
        <w:t>Forums</w:t>
      </w:r>
      <w:r>
        <w:rPr>
          <w:spacing w:val="-5"/>
        </w:rPr>
        <w:t xml:space="preserve"> </w:t>
      </w:r>
      <w:r>
        <w:t>in</w:t>
      </w:r>
      <w:r>
        <w:rPr>
          <w:spacing w:val="-2"/>
        </w:rPr>
        <w:t xml:space="preserve"> </w:t>
      </w:r>
      <w:r>
        <w:t>October</w:t>
      </w:r>
      <w:r>
        <w:rPr>
          <w:spacing w:val="-2"/>
        </w:rPr>
        <w:t xml:space="preserve"> </w:t>
      </w:r>
      <w:r>
        <w:t>2023</w:t>
      </w:r>
      <w:r>
        <w:rPr>
          <w:spacing w:val="-4"/>
        </w:rPr>
        <w:t xml:space="preserve"> </w:t>
      </w:r>
      <w:r>
        <w:t>we</w:t>
      </w:r>
      <w:r>
        <w:rPr>
          <w:spacing w:val="-5"/>
        </w:rPr>
        <w:t xml:space="preserve"> </w:t>
      </w:r>
      <w:r>
        <w:t>launched</w:t>
      </w:r>
      <w:r>
        <w:rPr>
          <w:spacing w:val="-4"/>
        </w:rPr>
        <w:t xml:space="preserve"> </w:t>
      </w:r>
      <w:r>
        <w:t>our</w:t>
      </w:r>
      <w:r>
        <w:rPr>
          <w:spacing w:val="-5"/>
        </w:rPr>
        <w:t xml:space="preserve"> </w:t>
      </w:r>
      <w:r>
        <w:t>new</w:t>
      </w:r>
      <w:r>
        <w:rPr>
          <w:spacing w:val="-3"/>
        </w:rPr>
        <w:t xml:space="preserve"> </w:t>
      </w:r>
      <w:r>
        <w:t>leaflet</w:t>
      </w:r>
      <w:r>
        <w:rPr>
          <w:spacing w:val="-3"/>
        </w:rPr>
        <w:t xml:space="preserve"> </w:t>
      </w:r>
      <w:r>
        <w:t xml:space="preserve">which incorporates the </w:t>
      </w:r>
      <w:r>
        <w:rPr>
          <w:b/>
        </w:rPr>
        <w:t>“identify, register and support</w:t>
      </w:r>
      <w:r>
        <w:t>” campaign themes.</w:t>
      </w:r>
    </w:p>
    <w:p w14:paraId="5E5AF73E" w14:textId="77777777" w:rsidR="0064316F" w:rsidRDefault="0064316F">
      <w:pPr>
        <w:pStyle w:val="BodyText"/>
        <w:rPr>
          <w:sz w:val="20"/>
        </w:rPr>
      </w:pPr>
    </w:p>
    <w:p w14:paraId="62CBFD42" w14:textId="77777777" w:rsidR="0064316F" w:rsidRDefault="006E745B">
      <w:pPr>
        <w:pStyle w:val="BodyText"/>
        <w:spacing w:before="141"/>
        <w:rPr>
          <w:sz w:val="20"/>
        </w:rPr>
      </w:pPr>
      <w:r>
        <w:rPr>
          <w:noProof/>
          <w:lang w:val="en-GB" w:eastAsia="en-GB"/>
        </w:rPr>
        <w:drawing>
          <wp:anchor distT="0" distB="0" distL="0" distR="0" simplePos="0" relativeHeight="487598080" behindDoc="1" locked="0" layoutInCell="1" allowOverlap="1" wp14:anchorId="0B127E66" wp14:editId="5F87D38A">
            <wp:simplePos x="0" y="0"/>
            <wp:positionH relativeFrom="page">
              <wp:posOffset>2816036</wp:posOffset>
            </wp:positionH>
            <wp:positionV relativeFrom="paragraph">
              <wp:posOffset>260431</wp:posOffset>
            </wp:positionV>
            <wp:extent cx="2332950" cy="1469516"/>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9" cstate="print"/>
                    <a:stretch>
                      <a:fillRect/>
                    </a:stretch>
                  </pic:blipFill>
                  <pic:spPr>
                    <a:xfrm>
                      <a:off x="0" y="0"/>
                      <a:ext cx="2332950" cy="1469516"/>
                    </a:xfrm>
                    <a:prstGeom prst="rect">
                      <a:avLst/>
                    </a:prstGeom>
                  </pic:spPr>
                </pic:pic>
              </a:graphicData>
            </a:graphic>
          </wp:anchor>
        </w:drawing>
      </w:r>
    </w:p>
    <w:p w14:paraId="46BFB0DB" w14:textId="77777777" w:rsidR="0064316F" w:rsidRDefault="0064316F">
      <w:pPr>
        <w:pStyle w:val="BodyText"/>
        <w:spacing w:before="232"/>
      </w:pPr>
    </w:p>
    <w:p w14:paraId="42F0A045" w14:textId="77777777" w:rsidR="0064316F" w:rsidRDefault="006E745B">
      <w:pPr>
        <w:pStyle w:val="ListParagraph"/>
        <w:numPr>
          <w:ilvl w:val="2"/>
          <w:numId w:val="7"/>
        </w:numPr>
        <w:tabs>
          <w:tab w:val="left" w:pos="1378"/>
        </w:tabs>
        <w:ind w:hanging="427"/>
        <w:rPr>
          <w:sz w:val="24"/>
        </w:rPr>
      </w:pPr>
      <w:r>
        <w:rPr>
          <w:sz w:val="24"/>
        </w:rPr>
        <w:t>Identify</w:t>
      </w:r>
      <w:r>
        <w:rPr>
          <w:spacing w:val="-9"/>
          <w:sz w:val="24"/>
        </w:rPr>
        <w:t xml:space="preserve"> </w:t>
      </w:r>
      <w:r>
        <w:rPr>
          <w:sz w:val="24"/>
        </w:rPr>
        <w:t>unpaid</w:t>
      </w:r>
      <w:r>
        <w:rPr>
          <w:spacing w:val="-2"/>
          <w:sz w:val="24"/>
        </w:rPr>
        <w:t xml:space="preserve"> </w:t>
      </w:r>
      <w:r>
        <w:rPr>
          <w:sz w:val="24"/>
        </w:rPr>
        <w:t>carers</w:t>
      </w:r>
      <w:r>
        <w:rPr>
          <w:spacing w:val="-4"/>
          <w:sz w:val="24"/>
        </w:rPr>
        <w:t xml:space="preserve"> </w:t>
      </w:r>
      <w:r>
        <w:rPr>
          <w:sz w:val="24"/>
        </w:rPr>
        <w:t>(and</w:t>
      </w:r>
      <w:r>
        <w:rPr>
          <w:spacing w:val="-4"/>
          <w:sz w:val="24"/>
        </w:rPr>
        <w:t xml:space="preserve"> </w:t>
      </w:r>
      <w:r>
        <w:rPr>
          <w:sz w:val="24"/>
        </w:rPr>
        <w:t>help</w:t>
      </w:r>
      <w:r>
        <w:rPr>
          <w:spacing w:val="-3"/>
          <w:sz w:val="24"/>
        </w:rPr>
        <w:t xml:space="preserve"> </w:t>
      </w:r>
      <w:r>
        <w:rPr>
          <w:sz w:val="24"/>
        </w:rPr>
        <w:t>them</w:t>
      </w:r>
      <w:r>
        <w:rPr>
          <w:spacing w:val="-4"/>
          <w:sz w:val="24"/>
        </w:rPr>
        <w:t xml:space="preserve"> </w:t>
      </w:r>
      <w:r>
        <w:rPr>
          <w:sz w:val="24"/>
        </w:rPr>
        <w:t>identify</w:t>
      </w:r>
      <w:r>
        <w:rPr>
          <w:spacing w:val="-3"/>
          <w:sz w:val="24"/>
        </w:rPr>
        <w:t xml:space="preserve"> </w:t>
      </w:r>
      <w:r>
        <w:rPr>
          <w:spacing w:val="-2"/>
          <w:sz w:val="24"/>
        </w:rPr>
        <w:t>themselves!).</w:t>
      </w:r>
    </w:p>
    <w:p w14:paraId="24414153" w14:textId="77777777" w:rsidR="0064316F" w:rsidRDefault="006E745B">
      <w:pPr>
        <w:pStyle w:val="ListParagraph"/>
        <w:numPr>
          <w:ilvl w:val="2"/>
          <w:numId w:val="7"/>
        </w:numPr>
        <w:tabs>
          <w:tab w:val="left" w:pos="1378"/>
        </w:tabs>
        <w:spacing w:before="43"/>
        <w:ind w:hanging="427"/>
        <w:rPr>
          <w:sz w:val="24"/>
        </w:rPr>
      </w:pPr>
      <w:r>
        <w:rPr>
          <w:sz w:val="24"/>
        </w:rPr>
        <w:t>Register</w:t>
      </w:r>
      <w:r>
        <w:rPr>
          <w:spacing w:val="-5"/>
          <w:sz w:val="24"/>
        </w:rPr>
        <w:t xml:space="preserve"> </w:t>
      </w:r>
      <w:r>
        <w:rPr>
          <w:sz w:val="24"/>
        </w:rPr>
        <w:t>their</w:t>
      </w:r>
      <w:r>
        <w:rPr>
          <w:spacing w:val="-4"/>
          <w:sz w:val="24"/>
        </w:rPr>
        <w:t xml:space="preserve"> </w:t>
      </w:r>
      <w:r>
        <w:rPr>
          <w:sz w:val="24"/>
        </w:rPr>
        <w:t>carer</w:t>
      </w:r>
      <w:r>
        <w:rPr>
          <w:spacing w:val="-5"/>
          <w:sz w:val="24"/>
        </w:rPr>
        <w:t xml:space="preserve"> </w:t>
      </w:r>
      <w:r>
        <w:rPr>
          <w:sz w:val="24"/>
        </w:rPr>
        <w:t>status</w:t>
      </w:r>
      <w:r>
        <w:rPr>
          <w:spacing w:val="-3"/>
          <w:sz w:val="24"/>
        </w:rPr>
        <w:t xml:space="preserve"> </w:t>
      </w:r>
      <w:r>
        <w:rPr>
          <w:sz w:val="24"/>
        </w:rPr>
        <w:t>on</w:t>
      </w:r>
      <w:r>
        <w:rPr>
          <w:spacing w:val="-3"/>
          <w:sz w:val="24"/>
        </w:rPr>
        <w:t xml:space="preserve"> </w:t>
      </w:r>
      <w:r>
        <w:rPr>
          <w:sz w:val="24"/>
        </w:rPr>
        <w:t>our</w:t>
      </w:r>
      <w:r>
        <w:rPr>
          <w:spacing w:val="-5"/>
          <w:sz w:val="24"/>
        </w:rPr>
        <w:t xml:space="preserve"> </w:t>
      </w:r>
      <w:r>
        <w:rPr>
          <w:sz w:val="24"/>
        </w:rPr>
        <w:t>Patient</w:t>
      </w:r>
      <w:r>
        <w:rPr>
          <w:spacing w:val="-1"/>
          <w:sz w:val="24"/>
        </w:rPr>
        <w:t xml:space="preserve"> </w:t>
      </w:r>
      <w:r>
        <w:rPr>
          <w:sz w:val="24"/>
        </w:rPr>
        <w:t>Administration</w:t>
      </w:r>
      <w:r>
        <w:rPr>
          <w:spacing w:val="-1"/>
          <w:sz w:val="24"/>
        </w:rPr>
        <w:t xml:space="preserve"> </w:t>
      </w:r>
      <w:r>
        <w:rPr>
          <w:spacing w:val="-2"/>
          <w:sz w:val="24"/>
        </w:rPr>
        <w:t>System.</w:t>
      </w:r>
    </w:p>
    <w:p w14:paraId="7673C0DA" w14:textId="77777777" w:rsidR="0064316F" w:rsidRDefault="006E745B">
      <w:pPr>
        <w:pStyle w:val="ListParagraph"/>
        <w:numPr>
          <w:ilvl w:val="2"/>
          <w:numId w:val="7"/>
        </w:numPr>
        <w:tabs>
          <w:tab w:val="left" w:pos="1378"/>
        </w:tabs>
        <w:spacing w:before="45" w:line="276" w:lineRule="auto"/>
        <w:ind w:right="481"/>
        <w:rPr>
          <w:sz w:val="24"/>
        </w:rPr>
      </w:pPr>
      <w:r>
        <w:rPr>
          <w:sz w:val="24"/>
        </w:rPr>
        <w:t>Support</w:t>
      </w:r>
      <w:r>
        <w:rPr>
          <w:spacing w:val="-3"/>
          <w:sz w:val="24"/>
        </w:rPr>
        <w:t xml:space="preserve"> </w:t>
      </w:r>
      <w:r>
        <w:rPr>
          <w:sz w:val="24"/>
        </w:rPr>
        <w:t>and</w:t>
      </w:r>
      <w:r>
        <w:rPr>
          <w:spacing w:val="-1"/>
          <w:sz w:val="24"/>
        </w:rPr>
        <w:t xml:space="preserve"> </w:t>
      </w:r>
      <w:r>
        <w:rPr>
          <w:sz w:val="24"/>
        </w:rPr>
        <w:t>signpost</w:t>
      </w:r>
      <w:r>
        <w:rPr>
          <w:spacing w:val="-1"/>
          <w:sz w:val="24"/>
        </w:rPr>
        <w:t xml:space="preserve"> </w:t>
      </w:r>
      <w:r>
        <w:rPr>
          <w:sz w:val="24"/>
        </w:rPr>
        <w:t>them,</w:t>
      </w:r>
      <w:r>
        <w:rPr>
          <w:spacing w:val="-1"/>
          <w:sz w:val="24"/>
        </w:rPr>
        <w:t xml:space="preserve"> </w:t>
      </w:r>
      <w:r>
        <w:rPr>
          <w:sz w:val="24"/>
        </w:rPr>
        <w:t>so</w:t>
      </w:r>
      <w:r>
        <w:rPr>
          <w:spacing w:val="-4"/>
          <w:sz w:val="24"/>
        </w:rPr>
        <w:t xml:space="preserve"> </w:t>
      </w:r>
      <w:r>
        <w:rPr>
          <w:sz w:val="24"/>
        </w:rPr>
        <w:t>they</w:t>
      </w:r>
      <w:r>
        <w:rPr>
          <w:spacing w:val="-2"/>
          <w:sz w:val="24"/>
        </w:rPr>
        <w:t xml:space="preserve"> </w:t>
      </w:r>
      <w:r>
        <w:rPr>
          <w:sz w:val="24"/>
        </w:rPr>
        <w:t>get</w:t>
      </w:r>
      <w:r>
        <w:rPr>
          <w:spacing w:val="-2"/>
          <w:sz w:val="24"/>
        </w:rPr>
        <w:t xml:space="preserve"> </w:t>
      </w:r>
      <w:r>
        <w:rPr>
          <w:sz w:val="24"/>
        </w:rPr>
        <w:t>the</w:t>
      </w:r>
      <w:r>
        <w:rPr>
          <w:spacing w:val="-3"/>
          <w:sz w:val="24"/>
        </w:rPr>
        <w:t xml:space="preserve"> </w:t>
      </w:r>
      <w:r>
        <w:rPr>
          <w:sz w:val="24"/>
        </w:rPr>
        <w:t>help</w:t>
      </w:r>
      <w:r>
        <w:rPr>
          <w:spacing w:val="-3"/>
          <w:sz w:val="24"/>
        </w:rPr>
        <w:t xml:space="preserve"> </w:t>
      </w:r>
      <w:r>
        <w:rPr>
          <w:sz w:val="24"/>
        </w:rPr>
        <w:t>they</w:t>
      </w:r>
      <w:r>
        <w:rPr>
          <w:spacing w:val="-2"/>
          <w:sz w:val="24"/>
        </w:rPr>
        <w:t xml:space="preserve"> </w:t>
      </w:r>
      <w:r>
        <w:rPr>
          <w:sz w:val="24"/>
        </w:rPr>
        <w:t>need</w:t>
      </w:r>
      <w:r>
        <w:rPr>
          <w:spacing w:val="-3"/>
          <w:sz w:val="24"/>
        </w:rPr>
        <w:t xml:space="preserve"> </w:t>
      </w:r>
      <w:r>
        <w:rPr>
          <w:sz w:val="24"/>
        </w:rPr>
        <w:t>to</w:t>
      </w:r>
      <w:r>
        <w:rPr>
          <w:spacing w:val="-4"/>
          <w:sz w:val="24"/>
        </w:rPr>
        <w:t xml:space="preserve"> </w:t>
      </w:r>
      <w:r>
        <w:rPr>
          <w:sz w:val="24"/>
        </w:rPr>
        <w:t>care</w:t>
      </w:r>
      <w:r>
        <w:rPr>
          <w:spacing w:val="-3"/>
          <w:sz w:val="24"/>
        </w:rPr>
        <w:t xml:space="preserve"> </w:t>
      </w:r>
      <w:r>
        <w:rPr>
          <w:sz w:val="24"/>
        </w:rPr>
        <w:t>for</w:t>
      </w:r>
      <w:r>
        <w:rPr>
          <w:spacing w:val="-3"/>
          <w:sz w:val="24"/>
        </w:rPr>
        <w:t xml:space="preserve"> </w:t>
      </w:r>
      <w:r>
        <w:rPr>
          <w:sz w:val="24"/>
        </w:rPr>
        <w:t>their</w:t>
      </w:r>
      <w:r>
        <w:rPr>
          <w:spacing w:val="-1"/>
          <w:sz w:val="24"/>
        </w:rPr>
        <w:t xml:space="preserve"> </w:t>
      </w:r>
      <w:r>
        <w:rPr>
          <w:sz w:val="24"/>
        </w:rPr>
        <w:t>loved</w:t>
      </w:r>
      <w:r>
        <w:rPr>
          <w:spacing w:val="-3"/>
          <w:sz w:val="24"/>
        </w:rPr>
        <w:t xml:space="preserve"> </w:t>
      </w:r>
      <w:r>
        <w:rPr>
          <w:sz w:val="24"/>
        </w:rPr>
        <w:t>ones</w:t>
      </w:r>
      <w:r>
        <w:rPr>
          <w:spacing w:val="-3"/>
          <w:sz w:val="24"/>
        </w:rPr>
        <w:t xml:space="preserve"> </w:t>
      </w:r>
      <w:r>
        <w:rPr>
          <w:sz w:val="24"/>
        </w:rPr>
        <w:t xml:space="preserve">and </w:t>
      </w:r>
      <w:r>
        <w:rPr>
          <w:spacing w:val="-2"/>
          <w:sz w:val="24"/>
        </w:rPr>
        <w:t>themselves.</w:t>
      </w:r>
    </w:p>
    <w:p w14:paraId="51BA51C5" w14:textId="77777777" w:rsidR="0064316F" w:rsidRDefault="006E745B">
      <w:pPr>
        <w:pStyle w:val="BodyText"/>
        <w:spacing w:before="201" w:line="259" w:lineRule="auto"/>
        <w:ind w:left="384" w:right="574"/>
      </w:pPr>
      <w:r>
        <w:t>Carers</w:t>
      </w:r>
      <w:r>
        <w:rPr>
          <w:spacing w:val="-3"/>
        </w:rPr>
        <w:t xml:space="preserve"> </w:t>
      </w:r>
      <w:r>
        <w:t>Ward</w:t>
      </w:r>
      <w:r>
        <w:rPr>
          <w:spacing w:val="-4"/>
        </w:rPr>
        <w:t xml:space="preserve"> </w:t>
      </w:r>
      <w:r>
        <w:t>Packs</w:t>
      </w:r>
      <w:r>
        <w:rPr>
          <w:spacing w:val="-3"/>
        </w:rPr>
        <w:t xml:space="preserve"> </w:t>
      </w:r>
      <w:r>
        <w:t>are</w:t>
      </w:r>
      <w:r>
        <w:rPr>
          <w:spacing w:val="-2"/>
        </w:rPr>
        <w:t xml:space="preserve"> </w:t>
      </w:r>
      <w:r>
        <w:t>regularly</w:t>
      </w:r>
      <w:r>
        <w:rPr>
          <w:spacing w:val="-3"/>
        </w:rPr>
        <w:t xml:space="preserve"> </w:t>
      </w:r>
      <w:r>
        <w:t>updated</w:t>
      </w:r>
      <w:r>
        <w:rPr>
          <w:spacing w:val="-4"/>
        </w:rPr>
        <w:t xml:space="preserve"> </w:t>
      </w:r>
      <w:r>
        <w:t>to</w:t>
      </w:r>
      <w:r>
        <w:rPr>
          <w:spacing w:val="-2"/>
        </w:rPr>
        <w:t xml:space="preserve"> </w:t>
      </w:r>
      <w:r>
        <w:t>ensure</w:t>
      </w:r>
      <w:r>
        <w:rPr>
          <w:spacing w:val="-2"/>
        </w:rPr>
        <w:t xml:space="preserve"> </w:t>
      </w:r>
      <w:r>
        <w:t>they</w:t>
      </w:r>
      <w:r>
        <w:rPr>
          <w:spacing w:val="-3"/>
        </w:rPr>
        <w:t xml:space="preserve"> </w:t>
      </w:r>
      <w:r>
        <w:t>contain</w:t>
      </w:r>
      <w:r>
        <w:rPr>
          <w:spacing w:val="-4"/>
        </w:rPr>
        <w:t xml:space="preserve"> </w:t>
      </w:r>
      <w:r>
        <w:t>all</w:t>
      </w:r>
      <w:r>
        <w:rPr>
          <w:spacing w:val="-5"/>
        </w:rPr>
        <w:t xml:space="preserve"> </w:t>
      </w:r>
      <w:r>
        <w:t>the</w:t>
      </w:r>
      <w:r>
        <w:rPr>
          <w:spacing w:val="-2"/>
        </w:rPr>
        <w:t xml:space="preserve"> </w:t>
      </w:r>
      <w:r>
        <w:t>information</w:t>
      </w:r>
      <w:r>
        <w:rPr>
          <w:spacing w:val="-2"/>
        </w:rPr>
        <w:t xml:space="preserve"> </w:t>
      </w:r>
      <w:r>
        <w:t>required</w:t>
      </w:r>
      <w:r>
        <w:rPr>
          <w:spacing w:val="-4"/>
        </w:rPr>
        <w:t xml:space="preserve"> </w:t>
      </w:r>
      <w:r>
        <w:t>to</w:t>
      </w:r>
      <w:r>
        <w:rPr>
          <w:spacing w:val="-2"/>
        </w:rPr>
        <w:t xml:space="preserve"> </w:t>
      </w:r>
      <w:r>
        <w:t>help and support a carer when they have been identified on a ward.</w:t>
      </w:r>
      <w:r>
        <w:rPr>
          <w:spacing w:val="40"/>
        </w:rPr>
        <w:t xml:space="preserve"> </w:t>
      </w:r>
      <w:r>
        <w:t>Our packs include a step-by-step guide to register and record carers on our Patient Administration System.</w:t>
      </w:r>
    </w:p>
    <w:p w14:paraId="73DFE607" w14:textId="77777777" w:rsidR="0064316F" w:rsidRDefault="0064316F">
      <w:pPr>
        <w:spacing w:line="259" w:lineRule="auto"/>
        <w:sectPr w:rsidR="0064316F">
          <w:pgSz w:w="11910" w:h="16840"/>
          <w:pgMar w:top="1540" w:right="620" w:bottom="1140" w:left="580" w:header="444" w:footer="955" w:gutter="0"/>
          <w:cols w:space="720"/>
        </w:sectPr>
      </w:pPr>
    </w:p>
    <w:p w14:paraId="6F889739" w14:textId="77777777" w:rsidR="0064316F" w:rsidRDefault="0064316F">
      <w:pPr>
        <w:pStyle w:val="BodyText"/>
        <w:spacing w:before="7"/>
        <w:rPr>
          <w:sz w:val="13"/>
        </w:rPr>
      </w:pPr>
    </w:p>
    <w:p w14:paraId="661E4923" w14:textId="77777777" w:rsidR="0064316F" w:rsidRDefault="006E745B">
      <w:pPr>
        <w:pStyle w:val="BodyText"/>
        <w:ind w:left="4618"/>
        <w:rPr>
          <w:sz w:val="20"/>
        </w:rPr>
      </w:pPr>
      <w:r>
        <w:rPr>
          <w:noProof/>
          <w:sz w:val="20"/>
          <w:lang w:val="en-GB" w:eastAsia="en-GB"/>
        </w:rPr>
        <w:drawing>
          <wp:inline distT="0" distB="0" distL="0" distR="0" wp14:anchorId="78CB2FB8" wp14:editId="25F296D6">
            <wp:extent cx="930087" cy="1127378"/>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0" cstate="print"/>
                    <a:stretch>
                      <a:fillRect/>
                    </a:stretch>
                  </pic:blipFill>
                  <pic:spPr>
                    <a:xfrm>
                      <a:off x="0" y="0"/>
                      <a:ext cx="930087" cy="1127378"/>
                    </a:xfrm>
                    <a:prstGeom prst="rect">
                      <a:avLst/>
                    </a:prstGeom>
                  </pic:spPr>
                </pic:pic>
              </a:graphicData>
            </a:graphic>
          </wp:inline>
        </w:drawing>
      </w:r>
    </w:p>
    <w:p w14:paraId="32E89F0E" w14:textId="77777777" w:rsidR="0064316F" w:rsidRDefault="0064316F">
      <w:pPr>
        <w:pStyle w:val="BodyText"/>
        <w:spacing w:before="233"/>
      </w:pPr>
    </w:p>
    <w:p w14:paraId="212A9FAC" w14:textId="77777777" w:rsidR="0064316F" w:rsidRDefault="006E745B">
      <w:pPr>
        <w:pStyle w:val="BodyText"/>
        <w:spacing w:line="259" w:lineRule="auto"/>
        <w:ind w:left="384" w:right="412"/>
      </w:pPr>
      <w:r>
        <w:t>There</w:t>
      </w:r>
      <w:r>
        <w:rPr>
          <w:spacing w:val="-4"/>
        </w:rPr>
        <w:t xml:space="preserve"> </w:t>
      </w:r>
      <w:r>
        <w:t>is</w:t>
      </w:r>
      <w:r>
        <w:rPr>
          <w:spacing w:val="-2"/>
        </w:rPr>
        <w:t xml:space="preserve"> </w:t>
      </w:r>
      <w:r>
        <w:t>also</w:t>
      </w:r>
      <w:r>
        <w:rPr>
          <w:spacing w:val="-4"/>
        </w:rPr>
        <w:t xml:space="preserve"> </w:t>
      </w:r>
      <w:r>
        <w:t>guidance</w:t>
      </w:r>
      <w:r>
        <w:rPr>
          <w:spacing w:val="-4"/>
        </w:rPr>
        <w:t xml:space="preserve"> </w:t>
      </w:r>
      <w:r>
        <w:t>on</w:t>
      </w:r>
      <w:r>
        <w:rPr>
          <w:spacing w:val="-1"/>
        </w:rPr>
        <w:t xml:space="preserve"> </w:t>
      </w:r>
      <w:r>
        <w:t>how</w:t>
      </w:r>
      <w:r>
        <w:rPr>
          <w:spacing w:val="-2"/>
        </w:rPr>
        <w:t xml:space="preserve"> </w:t>
      </w:r>
      <w:r>
        <w:t>to</w:t>
      </w:r>
      <w:r>
        <w:rPr>
          <w:spacing w:val="-4"/>
        </w:rPr>
        <w:t xml:space="preserve"> </w:t>
      </w:r>
      <w:r>
        <w:t>refer carers</w:t>
      </w:r>
      <w:r>
        <w:rPr>
          <w:spacing w:val="-2"/>
        </w:rPr>
        <w:t xml:space="preserve"> </w:t>
      </w:r>
      <w:r>
        <w:t>to</w:t>
      </w:r>
      <w:r>
        <w:rPr>
          <w:spacing w:val="-1"/>
        </w:rPr>
        <w:t xml:space="preserve"> </w:t>
      </w:r>
      <w:r>
        <w:t>their</w:t>
      </w:r>
      <w:r>
        <w:rPr>
          <w:spacing w:val="-1"/>
        </w:rPr>
        <w:t xml:space="preserve"> </w:t>
      </w:r>
      <w:r>
        <w:t>local</w:t>
      </w:r>
      <w:r>
        <w:rPr>
          <w:spacing w:val="-1"/>
        </w:rPr>
        <w:t xml:space="preserve"> </w:t>
      </w:r>
      <w:r>
        <w:t>carer</w:t>
      </w:r>
      <w:r>
        <w:rPr>
          <w:spacing w:val="-4"/>
        </w:rPr>
        <w:t xml:space="preserve"> </w:t>
      </w:r>
      <w:proofErr w:type="spellStart"/>
      <w:r>
        <w:t>organisation</w:t>
      </w:r>
      <w:proofErr w:type="spellEnd"/>
      <w:r>
        <w:t>.</w:t>
      </w:r>
      <w:r>
        <w:rPr>
          <w:spacing w:val="-3"/>
        </w:rPr>
        <w:t xml:space="preserve"> </w:t>
      </w:r>
      <w:r>
        <w:t>The</w:t>
      </w:r>
      <w:r>
        <w:rPr>
          <w:spacing w:val="-3"/>
        </w:rPr>
        <w:t xml:space="preserve"> </w:t>
      </w:r>
      <w:r>
        <w:t>new</w:t>
      </w:r>
      <w:r>
        <w:rPr>
          <w:spacing w:val="-2"/>
        </w:rPr>
        <w:t xml:space="preserve"> </w:t>
      </w:r>
      <w:r>
        <w:t>Carer</w:t>
      </w:r>
      <w:r>
        <w:rPr>
          <w:spacing w:val="-3"/>
        </w:rPr>
        <w:t xml:space="preserve"> </w:t>
      </w:r>
      <w:r>
        <w:t>Contact Sheet co-designed with carers/patients is included in the ward packs.</w:t>
      </w:r>
      <w:r>
        <w:rPr>
          <w:spacing w:val="40"/>
        </w:rPr>
        <w:t xml:space="preserve"> </w:t>
      </w:r>
      <w:r>
        <w:t>This will signpost identified unpaid carers with the support services in their local area.</w:t>
      </w:r>
      <w:r>
        <w:rPr>
          <w:spacing w:val="40"/>
        </w:rPr>
        <w:t xml:space="preserve"> </w:t>
      </w:r>
      <w:r>
        <w:t>SGH are considering launching a similar pack for wards.</w:t>
      </w:r>
    </w:p>
    <w:p w14:paraId="7B3C5D2D" w14:textId="77777777" w:rsidR="0064316F" w:rsidRDefault="006E745B">
      <w:pPr>
        <w:pStyle w:val="BodyText"/>
        <w:spacing w:before="161" w:line="256" w:lineRule="auto"/>
        <w:ind w:left="384" w:right="574"/>
      </w:pPr>
      <w:r>
        <w:t>We</w:t>
      </w:r>
      <w:r>
        <w:rPr>
          <w:spacing w:val="-1"/>
        </w:rPr>
        <w:t xml:space="preserve"> </w:t>
      </w:r>
      <w:r>
        <w:t>continue</w:t>
      </w:r>
      <w:r>
        <w:rPr>
          <w:spacing w:val="-3"/>
        </w:rPr>
        <w:t xml:space="preserve"> </w:t>
      </w:r>
      <w:r>
        <w:t>to</w:t>
      </w:r>
      <w:r>
        <w:rPr>
          <w:spacing w:val="-3"/>
        </w:rPr>
        <w:t xml:space="preserve"> </w:t>
      </w:r>
      <w:r>
        <w:t>promote</w:t>
      </w:r>
      <w:r>
        <w:rPr>
          <w:spacing w:val="-4"/>
        </w:rPr>
        <w:t xml:space="preserve"> </w:t>
      </w:r>
      <w:r>
        <w:t>the</w:t>
      </w:r>
      <w:r>
        <w:rPr>
          <w:spacing w:val="-1"/>
        </w:rPr>
        <w:t xml:space="preserve"> </w:t>
      </w:r>
      <w:r>
        <w:t>Carer</w:t>
      </w:r>
      <w:r>
        <w:rPr>
          <w:spacing w:val="-4"/>
        </w:rPr>
        <w:t xml:space="preserve"> </w:t>
      </w:r>
      <w:r>
        <w:t>awareness</w:t>
      </w:r>
      <w:r>
        <w:rPr>
          <w:spacing w:val="-4"/>
        </w:rPr>
        <w:t xml:space="preserve"> </w:t>
      </w:r>
      <w:r>
        <w:t>events</w:t>
      </w:r>
      <w:r>
        <w:rPr>
          <w:spacing w:val="-4"/>
        </w:rPr>
        <w:t xml:space="preserve"> </w:t>
      </w:r>
      <w:r>
        <w:t>during</w:t>
      </w:r>
      <w:r>
        <w:rPr>
          <w:spacing w:val="-4"/>
        </w:rPr>
        <w:t xml:space="preserve"> </w:t>
      </w:r>
      <w:r>
        <w:t>the</w:t>
      </w:r>
      <w:r>
        <w:rPr>
          <w:spacing w:val="-1"/>
        </w:rPr>
        <w:t xml:space="preserve"> </w:t>
      </w:r>
      <w:r>
        <w:t>year</w:t>
      </w:r>
      <w:r>
        <w:rPr>
          <w:spacing w:val="-4"/>
        </w:rPr>
        <w:t xml:space="preserve"> </w:t>
      </w:r>
      <w:r>
        <w:t>and</w:t>
      </w:r>
      <w:r>
        <w:rPr>
          <w:spacing w:val="-3"/>
        </w:rPr>
        <w:t xml:space="preserve"> </w:t>
      </w:r>
      <w:r>
        <w:t>host</w:t>
      </w:r>
      <w:r>
        <w:rPr>
          <w:spacing w:val="-2"/>
        </w:rPr>
        <w:t xml:space="preserve"> </w:t>
      </w:r>
      <w:r>
        <w:t>events</w:t>
      </w:r>
      <w:r>
        <w:rPr>
          <w:spacing w:val="-4"/>
        </w:rPr>
        <w:t xml:space="preserve"> </w:t>
      </w:r>
      <w:r>
        <w:t>with</w:t>
      </w:r>
      <w:r>
        <w:rPr>
          <w:spacing w:val="-1"/>
        </w:rPr>
        <w:t xml:space="preserve"> </w:t>
      </w:r>
      <w:r>
        <w:t xml:space="preserve">our supporting local carer </w:t>
      </w:r>
      <w:proofErr w:type="spellStart"/>
      <w:r>
        <w:t>organisations</w:t>
      </w:r>
      <w:proofErr w:type="spellEnd"/>
      <w:r>
        <w:t>, Action for Carers (Surrey) and Sutton Carers Centre.</w:t>
      </w:r>
    </w:p>
    <w:p w14:paraId="55CF836E" w14:textId="77777777" w:rsidR="0064316F" w:rsidRDefault="0064316F">
      <w:pPr>
        <w:pStyle w:val="BodyText"/>
      </w:pPr>
    </w:p>
    <w:p w14:paraId="14F1E503" w14:textId="77777777" w:rsidR="0064316F" w:rsidRDefault="0064316F">
      <w:pPr>
        <w:pStyle w:val="BodyText"/>
        <w:spacing w:before="54"/>
      </w:pPr>
    </w:p>
    <w:p w14:paraId="1EEB5399" w14:textId="77777777" w:rsidR="0064316F" w:rsidRDefault="006E745B">
      <w:pPr>
        <w:pStyle w:val="Heading1"/>
        <w:numPr>
          <w:ilvl w:val="1"/>
          <w:numId w:val="7"/>
        </w:numPr>
        <w:tabs>
          <w:tab w:val="left" w:pos="867"/>
        </w:tabs>
        <w:spacing w:line="391" w:lineRule="auto"/>
        <w:ind w:left="384" w:right="6506" w:firstLine="0"/>
      </w:pPr>
      <w:proofErr w:type="spellStart"/>
      <w:r>
        <w:t>Recognising</w:t>
      </w:r>
      <w:proofErr w:type="spellEnd"/>
      <w:r>
        <w:rPr>
          <w:spacing w:val="-10"/>
        </w:rPr>
        <w:t xml:space="preserve"> </w:t>
      </w:r>
      <w:r>
        <w:t>carers</w:t>
      </w:r>
      <w:r>
        <w:rPr>
          <w:spacing w:val="-11"/>
        </w:rPr>
        <w:t xml:space="preserve"> </w:t>
      </w:r>
      <w:r>
        <w:t>events</w:t>
      </w:r>
      <w:r>
        <w:rPr>
          <w:spacing w:val="-8"/>
        </w:rPr>
        <w:t xml:space="preserve"> </w:t>
      </w:r>
      <w:r>
        <w:t>at</w:t>
      </w:r>
      <w:r>
        <w:rPr>
          <w:spacing w:val="-8"/>
        </w:rPr>
        <w:t xml:space="preserve"> </w:t>
      </w:r>
      <w:proofErr w:type="spellStart"/>
      <w:r>
        <w:t>gesh</w:t>
      </w:r>
      <w:proofErr w:type="spellEnd"/>
      <w:r>
        <w:t xml:space="preserve"> Carers Week</w:t>
      </w:r>
    </w:p>
    <w:p w14:paraId="44F2CE34" w14:textId="77777777" w:rsidR="0064316F" w:rsidRDefault="006E745B">
      <w:pPr>
        <w:pStyle w:val="BodyText"/>
        <w:spacing w:line="291" w:lineRule="exact"/>
        <w:ind w:left="384"/>
      </w:pPr>
      <w:r>
        <w:t>Both</w:t>
      </w:r>
      <w:r>
        <w:rPr>
          <w:spacing w:val="-4"/>
        </w:rPr>
        <w:t xml:space="preserve"> </w:t>
      </w:r>
      <w:r>
        <w:t>St</w:t>
      </w:r>
      <w:r>
        <w:rPr>
          <w:spacing w:val="-2"/>
        </w:rPr>
        <w:t xml:space="preserve"> </w:t>
      </w:r>
      <w:r>
        <w:t>George’s</w:t>
      </w:r>
      <w:r>
        <w:rPr>
          <w:spacing w:val="-3"/>
        </w:rPr>
        <w:t xml:space="preserve"> </w:t>
      </w:r>
      <w:r>
        <w:t>and</w:t>
      </w:r>
      <w:r>
        <w:rPr>
          <w:spacing w:val="-3"/>
        </w:rPr>
        <w:t xml:space="preserve"> </w:t>
      </w:r>
      <w:r>
        <w:t>Epsom</w:t>
      </w:r>
      <w:r>
        <w:rPr>
          <w:spacing w:val="-2"/>
        </w:rPr>
        <w:t xml:space="preserve"> </w:t>
      </w:r>
      <w:r>
        <w:t>and</w:t>
      </w:r>
      <w:r>
        <w:rPr>
          <w:spacing w:val="-2"/>
        </w:rPr>
        <w:t xml:space="preserve"> </w:t>
      </w:r>
      <w:r>
        <w:t>St</w:t>
      </w:r>
      <w:r>
        <w:rPr>
          <w:spacing w:val="-2"/>
        </w:rPr>
        <w:t xml:space="preserve"> </w:t>
      </w:r>
      <w:r>
        <w:t>Helier</w:t>
      </w:r>
      <w:r>
        <w:rPr>
          <w:spacing w:val="-2"/>
        </w:rPr>
        <w:t xml:space="preserve"> </w:t>
      </w:r>
      <w:r>
        <w:t>celebrated</w:t>
      </w:r>
      <w:r>
        <w:rPr>
          <w:spacing w:val="-3"/>
        </w:rPr>
        <w:t xml:space="preserve"> </w:t>
      </w:r>
      <w:r>
        <w:t>Carers</w:t>
      </w:r>
      <w:r>
        <w:rPr>
          <w:spacing w:val="-3"/>
        </w:rPr>
        <w:t xml:space="preserve"> </w:t>
      </w:r>
      <w:r>
        <w:t>Week</w:t>
      </w:r>
      <w:r>
        <w:rPr>
          <w:spacing w:val="-3"/>
        </w:rPr>
        <w:t xml:space="preserve"> </w:t>
      </w:r>
      <w:r>
        <w:t>in</w:t>
      </w:r>
      <w:r>
        <w:rPr>
          <w:spacing w:val="-3"/>
        </w:rPr>
        <w:t xml:space="preserve"> </w:t>
      </w:r>
      <w:r>
        <w:t>June</w:t>
      </w:r>
      <w:r>
        <w:rPr>
          <w:spacing w:val="-4"/>
        </w:rPr>
        <w:t xml:space="preserve"> </w:t>
      </w:r>
      <w:r>
        <w:t>by</w:t>
      </w:r>
      <w:r>
        <w:rPr>
          <w:spacing w:val="-3"/>
        </w:rPr>
        <w:t xml:space="preserve"> </w:t>
      </w:r>
      <w:r>
        <w:t>raising</w:t>
      </w:r>
      <w:r>
        <w:rPr>
          <w:spacing w:val="-4"/>
        </w:rPr>
        <w:t xml:space="preserve"> </w:t>
      </w:r>
      <w:r>
        <w:rPr>
          <w:spacing w:val="-2"/>
        </w:rPr>
        <w:t>awareness,</w:t>
      </w:r>
    </w:p>
    <w:p w14:paraId="31DD6E84" w14:textId="77777777" w:rsidR="0064316F" w:rsidRDefault="006E745B">
      <w:pPr>
        <w:pStyle w:val="BodyText"/>
        <w:spacing w:before="24"/>
        <w:ind w:left="384"/>
      </w:pPr>
      <w:r>
        <w:t>engaging</w:t>
      </w:r>
      <w:r>
        <w:rPr>
          <w:spacing w:val="-8"/>
        </w:rPr>
        <w:t xml:space="preserve"> </w:t>
      </w:r>
      <w:r>
        <w:t>with</w:t>
      </w:r>
      <w:r>
        <w:rPr>
          <w:spacing w:val="-2"/>
        </w:rPr>
        <w:t xml:space="preserve"> </w:t>
      </w:r>
      <w:r>
        <w:t>staff,</w:t>
      </w:r>
      <w:r>
        <w:rPr>
          <w:spacing w:val="-2"/>
        </w:rPr>
        <w:t xml:space="preserve"> </w:t>
      </w:r>
      <w:r>
        <w:t>patients,</w:t>
      </w:r>
      <w:r>
        <w:rPr>
          <w:spacing w:val="-4"/>
        </w:rPr>
        <w:t xml:space="preserve"> </w:t>
      </w:r>
      <w:r>
        <w:t>and</w:t>
      </w:r>
      <w:r>
        <w:rPr>
          <w:spacing w:val="-2"/>
        </w:rPr>
        <w:t xml:space="preserve"> carers.</w:t>
      </w:r>
    </w:p>
    <w:p w14:paraId="16E59EB0" w14:textId="77777777" w:rsidR="0064316F" w:rsidRDefault="006E745B">
      <w:pPr>
        <w:pStyle w:val="BodyText"/>
        <w:spacing w:before="8"/>
        <w:rPr>
          <w:sz w:val="17"/>
        </w:rPr>
      </w:pPr>
      <w:r>
        <w:rPr>
          <w:noProof/>
          <w:lang w:val="en-GB" w:eastAsia="en-GB"/>
        </w:rPr>
        <w:drawing>
          <wp:anchor distT="0" distB="0" distL="0" distR="0" simplePos="0" relativeHeight="487598592" behindDoc="1" locked="0" layoutInCell="1" allowOverlap="1" wp14:anchorId="66916648" wp14:editId="730DD07D">
            <wp:simplePos x="0" y="0"/>
            <wp:positionH relativeFrom="page">
              <wp:posOffset>1796669</wp:posOffset>
            </wp:positionH>
            <wp:positionV relativeFrom="paragraph">
              <wp:posOffset>152640</wp:posOffset>
            </wp:positionV>
            <wp:extent cx="3879814" cy="2025777"/>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1" cstate="print"/>
                    <a:stretch>
                      <a:fillRect/>
                    </a:stretch>
                  </pic:blipFill>
                  <pic:spPr>
                    <a:xfrm>
                      <a:off x="0" y="0"/>
                      <a:ext cx="3879814" cy="2025777"/>
                    </a:xfrm>
                    <a:prstGeom prst="rect">
                      <a:avLst/>
                    </a:prstGeom>
                  </pic:spPr>
                </pic:pic>
              </a:graphicData>
            </a:graphic>
          </wp:anchor>
        </w:drawing>
      </w:r>
    </w:p>
    <w:p w14:paraId="02058C86" w14:textId="77777777" w:rsidR="0064316F" w:rsidRDefault="0064316F">
      <w:pPr>
        <w:rPr>
          <w:sz w:val="17"/>
        </w:rPr>
        <w:sectPr w:rsidR="0064316F">
          <w:pgSz w:w="11910" w:h="16840"/>
          <w:pgMar w:top="1540" w:right="620" w:bottom="1140" w:left="580" w:header="444" w:footer="955" w:gutter="0"/>
          <w:cols w:space="720"/>
        </w:sectPr>
      </w:pPr>
    </w:p>
    <w:p w14:paraId="29ECA834" w14:textId="77777777" w:rsidR="0064316F" w:rsidRDefault="0064316F">
      <w:pPr>
        <w:pStyle w:val="BodyText"/>
        <w:spacing w:before="3"/>
        <w:rPr>
          <w:sz w:val="7"/>
        </w:rPr>
      </w:pPr>
    </w:p>
    <w:p w14:paraId="76FD9D38" w14:textId="77777777" w:rsidR="0064316F" w:rsidRDefault="006E745B">
      <w:pPr>
        <w:pStyle w:val="BodyText"/>
        <w:ind w:left="2235"/>
        <w:rPr>
          <w:sz w:val="20"/>
        </w:rPr>
      </w:pPr>
      <w:r>
        <w:rPr>
          <w:noProof/>
          <w:sz w:val="20"/>
          <w:lang w:val="en-GB" w:eastAsia="en-GB"/>
        </w:rPr>
        <w:drawing>
          <wp:inline distT="0" distB="0" distL="0" distR="0" wp14:anchorId="740440AC" wp14:editId="6231EAA9">
            <wp:extent cx="3977272" cy="253745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2" cstate="print"/>
                    <a:stretch>
                      <a:fillRect/>
                    </a:stretch>
                  </pic:blipFill>
                  <pic:spPr>
                    <a:xfrm>
                      <a:off x="0" y="0"/>
                      <a:ext cx="3977272" cy="2537459"/>
                    </a:xfrm>
                    <a:prstGeom prst="rect">
                      <a:avLst/>
                    </a:prstGeom>
                  </pic:spPr>
                </pic:pic>
              </a:graphicData>
            </a:graphic>
          </wp:inline>
        </w:drawing>
      </w:r>
    </w:p>
    <w:p w14:paraId="7A856560" w14:textId="77777777" w:rsidR="0064316F" w:rsidRDefault="0064316F">
      <w:pPr>
        <w:pStyle w:val="BodyText"/>
      </w:pPr>
    </w:p>
    <w:p w14:paraId="6A8F13C6" w14:textId="77777777" w:rsidR="0064316F" w:rsidRDefault="0064316F">
      <w:pPr>
        <w:pStyle w:val="BodyText"/>
        <w:spacing w:before="36"/>
      </w:pPr>
    </w:p>
    <w:p w14:paraId="0DF69588" w14:textId="77777777" w:rsidR="0064316F" w:rsidRDefault="006E745B">
      <w:pPr>
        <w:pStyle w:val="Heading1"/>
      </w:pPr>
      <w:r>
        <w:t>Carers</w:t>
      </w:r>
      <w:r>
        <w:rPr>
          <w:spacing w:val="-3"/>
        </w:rPr>
        <w:t xml:space="preserve"> </w:t>
      </w:r>
      <w:r>
        <w:t>Rights</w:t>
      </w:r>
      <w:r>
        <w:rPr>
          <w:spacing w:val="-2"/>
        </w:rPr>
        <w:t xml:space="preserve"> </w:t>
      </w:r>
      <w:r>
        <w:rPr>
          <w:spacing w:val="-4"/>
        </w:rPr>
        <w:t>Days</w:t>
      </w:r>
    </w:p>
    <w:p w14:paraId="47D34CE3" w14:textId="77777777" w:rsidR="0064316F" w:rsidRDefault="006E745B">
      <w:pPr>
        <w:pStyle w:val="BodyText"/>
        <w:spacing w:before="182" w:line="259" w:lineRule="auto"/>
        <w:ind w:left="384" w:right="412"/>
      </w:pPr>
      <w:proofErr w:type="spellStart"/>
      <w:r>
        <w:t>Gesh</w:t>
      </w:r>
      <w:proofErr w:type="spellEnd"/>
      <w:r>
        <w:t xml:space="preserve"> supported Carers Rights Day, highlighting that in May 2023; the Carers Leave Bill gained Royal Assent, and is now the Carer’s Leave Act 2023.</w:t>
      </w:r>
      <w:r>
        <w:rPr>
          <w:spacing w:val="40"/>
        </w:rPr>
        <w:t xml:space="preserve"> </w:t>
      </w:r>
      <w:r>
        <w:t>This will give employees who are juggling work with unpaid</w:t>
      </w:r>
      <w:r>
        <w:rPr>
          <w:spacing w:val="-1"/>
        </w:rPr>
        <w:t xml:space="preserve"> </w:t>
      </w:r>
      <w:r>
        <w:t>care</w:t>
      </w:r>
      <w:r>
        <w:rPr>
          <w:spacing w:val="-1"/>
        </w:rPr>
        <w:t xml:space="preserve"> </w:t>
      </w:r>
      <w:r>
        <w:t>a</w:t>
      </w:r>
      <w:r>
        <w:rPr>
          <w:spacing w:val="-2"/>
        </w:rPr>
        <w:t xml:space="preserve"> </w:t>
      </w:r>
      <w:r>
        <w:t>legal</w:t>
      </w:r>
      <w:r>
        <w:rPr>
          <w:spacing w:val="-1"/>
        </w:rPr>
        <w:t xml:space="preserve"> </w:t>
      </w:r>
      <w:r>
        <w:t>right</w:t>
      </w:r>
      <w:r>
        <w:rPr>
          <w:spacing w:val="-5"/>
        </w:rPr>
        <w:t xml:space="preserve"> </w:t>
      </w:r>
      <w:r>
        <w:t>to</w:t>
      </w:r>
      <w:r>
        <w:rPr>
          <w:spacing w:val="-1"/>
        </w:rPr>
        <w:t xml:space="preserve"> </w:t>
      </w:r>
      <w:r>
        <w:t>request</w:t>
      </w:r>
      <w:r>
        <w:rPr>
          <w:spacing w:val="-3"/>
        </w:rPr>
        <w:t xml:space="preserve"> </w:t>
      </w:r>
      <w:r>
        <w:t>up</w:t>
      </w:r>
      <w:r>
        <w:rPr>
          <w:spacing w:val="-3"/>
        </w:rPr>
        <w:t xml:space="preserve"> </w:t>
      </w:r>
      <w:r>
        <w:t>to</w:t>
      </w:r>
      <w:r>
        <w:rPr>
          <w:spacing w:val="-1"/>
        </w:rPr>
        <w:t xml:space="preserve"> </w:t>
      </w:r>
      <w:r>
        <w:t>five</w:t>
      </w:r>
      <w:r>
        <w:rPr>
          <w:spacing w:val="-1"/>
        </w:rPr>
        <w:t xml:space="preserve"> </w:t>
      </w:r>
      <w:r>
        <w:t>days</w:t>
      </w:r>
      <w:r>
        <w:rPr>
          <w:spacing w:val="-2"/>
        </w:rPr>
        <w:t xml:space="preserve"> </w:t>
      </w:r>
      <w:r>
        <w:t>unpaid leave</w:t>
      </w:r>
      <w:r>
        <w:rPr>
          <w:spacing w:val="-4"/>
        </w:rPr>
        <w:t xml:space="preserve"> </w:t>
      </w:r>
      <w:r>
        <w:t>every</w:t>
      </w:r>
      <w:r>
        <w:rPr>
          <w:spacing w:val="-5"/>
        </w:rPr>
        <w:t xml:space="preserve"> </w:t>
      </w:r>
      <w:r>
        <w:t>twelve</w:t>
      </w:r>
      <w:r>
        <w:rPr>
          <w:spacing w:val="-2"/>
        </w:rPr>
        <w:t xml:space="preserve"> </w:t>
      </w:r>
      <w:r>
        <w:t>months.</w:t>
      </w:r>
      <w:r>
        <w:rPr>
          <w:spacing w:val="40"/>
        </w:rPr>
        <w:t xml:space="preserve"> </w:t>
      </w:r>
      <w:r>
        <w:t>We</w:t>
      </w:r>
      <w:r>
        <w:rPr>
          <w:spacing w:val="-3"/>
        </w:rPr>
        <w:t xml:space="preserve"> </w:t>
      </w:r>
      <w:r>
        <w:t>expect</w:t>
      </w:r>
      <w:r>
        <w:rPr>
          <w:spacing w:val="-3"/>
        </w:rPr>
        <w:t xml:space="preserve"> </w:t>
      </w:r>
      <w:r>
        <w:t>the Act to become law in 2024.</w:t>
      </w:r>
    </w:p>
    <w:p w14:paraId="10396913" w14:textId="77777777" w:rsidR="0064316F" w:rsidRDefault="006E745B">
      <w:pPr>
        <w:pStyle w:val="BodyText"/>
        <w:spacing w:before="235"/>
        <w:rPr>
          <w:sz w:val="20"/>
        </w:rPr>
      </w:pPr>
      <w:r>
        <w:rPr>
          <w:noProof/>
          <w:lang w:val="en-GB" w:eastAsia="en-GB"/>
        </w:rPr>
        <w:drawing>
          <wp:anchor distT="0" distB="0" distL="0" distR="0" simplePos="0" relativeHeight="487599104" behindDoc="1" locked="0" layoutInCell="1" allowOverlap="1" wp14:anchorId="3004500E" wp14:editId="307FE9D3">
            <wp:simplePos x="0" y="0"/>
            <wp:positionH relativeFrom="page">
              <wp:posOffset>660400</wp:posOffset>
            </wp:positionH>
            <wp:positionV relativeFrom="paragraph">
              <wp:posOffset>319829</wp:posOffset>
            </wp:positionV>
            <wp:extent cx="2271237" cy="1349502"/>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3" cstate="print"/>
                    <a:stretch>
                      <a:fillRect/>
                    </a:stretch>
                  </pic:blipFill>
                  <pic:spPr>
                    <a:xfrm>
                      <a:off x="0" y="0"/>
                      <a:ext cx="2271237" cy="1349502"/>
                    </a:xfrm>
                    <a:prstGeom prst="rect">
                      <a:avLst/>
                    </a:prstGeom>
                  </pic:spPr>
                </pic:pic>
              </a:graphicData>
            </a:graphic>
          </wp:anchor>
        </w:drawing>
      </w:r>
      <w:r>
        <w:rPr>
          <w:noProof/>
          <w:lang w:val="en-GB" w:eastAsia="en-GB"/>
        </w:rPr>
        <w:drawing>
          <wp:anchor distT="0" distB="0" distL="0" distR="0" simplePos="0" relativeHeight="487599616" behindDoc="1" locked="0" layoutInCell="1" allowOverlap="1" wp14:anchorId="363A1B18" wp14:editId="6E2E4095">
            <wp:simplePos x="0" y="0"/>
            <wp:positionH relativeFrom="page">
              <wp:posOffset>3041650</wp:posOffset>
            </wp:positionH>
            <wp:positionV relativeFrom="paragraph">
              <wp:posOffset>403776</wp:posOffset>
            </wp:positionV>
            <wp:extent cx="2364265" cy="228028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4" cstate="print"/>
                    <a:stretch>
                      <a:fillRect/>
                    </a:stretch>
                  </pic:blipFill>
                  <pic:spPr>
                    <a:xfrm>
                      <a:off x="0" y="0"/>
                      <a:ext cx="2364265" cy="2280285"/>
                    </a:xfrm>
                    <a:prstGeom prst="rect">
                      <a:avLst/>
                    </a:prstGeom>
                  </pic:spPr>
                </pic:pic>
              </a:graphicData>
            </a:graphic>
          </wp:anchor>
        </w:drawing>
      </w:r>
    </w:p>
    <w:p w14:paraId="0580B1C2" w14:textId="77777777" w:rsidR="0064316F" w:rsidRDefault="0064316F">
      <w:pPr>
        <w:pStyle w:val="BodyText"/>
      </w:pPr>
    </w:p>
    <w:p w14:paraId="35300744" w14:textId="77777777" w:rsidR="0064316F" w:rsidRDefault="0064316F">
      <w:pPr>
        <w:pStyle w:val="BodyText"/>
        <w:spacing w:before="52"/>
      </w:pPr>
    </w:p>
    <w:p w14:paraId="0E93807E" w14:textId="77777777" w:rsidR="0064316F" w:rsidRDefault="006E745B">
      <w:pPr>
        <w:pStyle w:val="Heading1"/>
      </w:pPr>
      <w:r>
        <w:t>Young</w:t>
      </w:r>
      <w:r>
        <w:rPr>
          <w:spacing w:val="-3"/>
        </w:rPr>
        <w:t xml:space="preserve"> </w:t>
      </w:r>
      <w:r>
        <w:t>Carers</w:t>
      </w:r>
      <w:r>
        <w:rPr>
          <w:spacing w:val="-4"/>
        </w:rPr>
        <w:t xml:space="preserve"> </w:t>
      </w:r>
      <w:r>
        <w:t xml:space="preserve">Action </w:t>
      </w:r>
      <w:r>
        <w:rPr>
          <w:spacing w:val="-5"/>
        </w:rPr>
        <w:t>Day</w:t>
      </w:r>
    </w:p>
    <w:p w14:paraId="4BB50B82" w14:textId="77777777" w:rsidR="0064316F" w:rsidRDefault="006E745B">
      <w:pPr>
        <w:pStyle w:val="BodyText"/>
        <w:spacing w:before="182"/>
        <w:ind w:left="384"/>
        <w:jc w:val="both"/>
      </w:pPr>
      <w:proofErr w:type="spellStart"/>
      <w:r>
        <w:t>Gesh</w:t>
      </w:r>
      <w:proofErr w:type="spellEnd"/>
      <w:r>
        <w:rPr>
          <w:spacing w:val="-4"/>
        </w:rPr>
        <w:t xml:space="preserve"> </w:t>
      </w:r>
      <w:r>
        <w:t>promoted</w:t>
      </w:r>
      <w:r>
        <w:rPr>
          <w:spacing w:val="-3"/>
        </w:rPr>
        <w:t xml:space="preserve"> </w:t>
      </w:r>
      <w:r>
        <w:t>Young</w:t>
      </w:r>
      <w:r>
        <w:rPr>
          <w:spacing w:val="-2"/>
        </w:rPr>
        <w:t xml:space="preserve"> </w:t>
      </w:r>
      <w:r>
        <w:t>Carers</w:t>
      </w:r>
      <w:r>
        <w:rPr>
          <w:spacing w:val="-3"/>
        </w:rPr>
        <w:t xml:space="preserve"> </w:t>
      </w:r>
      <w:r>
        <w:t>Action</w:t>
      </w:r>
      <w:r>
        <w:rPr>
          <w:spacing w:val="-2"/>
        </w:rPr>
        <w:t xml:space="preserve"> </w:t>
      </w:r>
      <w:r>
        <w:t>Day,</w:t>
      </w:r>
      <w:r>
        <w:rPr>
          <w:spacing w:val="-4"/>
        </w:rPr>
        <w:t xml:space="preserve"> </w:t>
      </w:r>
      <w:r>
        <w:t>which</w:t>
      </w:r>
      <w:r>
        <w:rPr>
          <w:spacing w:val="-6"/>
        </w:rPr>
        <w:t xml:space="preserve"> </w:t>
      </w:r>
      <w:r>
        <w:t>was</w:t>
      </w:r>
      <w:r>
        <w:rPr>
          <w:spacing w:val="-2"/>
        </w:rPr>
        <w:t xml:space="preserve"> </w:t>
      </w:r>
      <w:r>
        <w:t>an</w:t>
      </w:r>
      <w:r>
        <w:rPr>
          <w:spacing w:val="-3"/>
        </w:rPr>
        <w:t xml:space="preserve"> </w:t>
      </w:r>
      <w:r>
        <w:t>opportunity</w:t>
      </w:r>
      <w:r>
        <w:rPr>
          <w:spacing w:val="-5"/>
        </w:rPr>
        <w:t xml:space="preserve"> </w:t>
      </w:r>
      <w:r>
        <w:t>to</w:t>
      </w:r>
      <w:r>
        <w:rPr>
          <w:spacing w:val="-5"/>
        </w:rPr>
        <w:t xml:space="preserve"> </w:t>
      </w:r>
      <w:r>
        <w:t>raise</w:t>
      </w:r>
      <w:r>
        <w:rPr>
          <w:spacing w:val="-1"/>
        </w:rPr>
        <w:t xml:space="preserve"> </w:t>
      </w:r>
      <w:r>
        <w:t>awareness</w:t>
      </w:r>
      <w:r>
        <w:rPr>
          <w:spacing w:val="-4"/>
        </w:rPr>
        <w:t xml:space="preserve"> </w:t>
      </w:r>
      <w:r>
        <w:t>of</w:t>
      </w:r>
      <w:r>
        <w:rPr>
          <w:spacing w:val="-3"/>
        </w:rPr>
        <w:t xml:space="preserve"> </w:t>
      </w:r>
      <w:r>
        <w:rPr>
          <w:spacing w:val="-5"/>
        </w:rPr>
        <w:t>the</w:t>
      </w:r>
    </w:p>
    <w:p w14:paraId="7B875ABB" w14:textId="77777777" w:rsidR="0064316F" w:rsidRDefault="006E745B">
      <w:pPr>
        <w:pStyle w:val="BodyText"/>
        <w:spacing w:before="24" w:line="259" w:lineRule="auto"/>
        <w:ind w:left="384" w:right="916"/>
        <w:jc w:val="both"/>
      </w:pPr>
      <w:r>
        <w:t>struggle’s young</w:t>
      </w:r>
      <w:r>
        <w:rPr>
          <w:spacing w:val="-3"/>
        </w:rPr>
        <w:t xml:space="preserve"> </w:t>
      </w:r>
      <w:r>
        <w:t>carers</w:t>
      </w:r>
      <w:r>
        <w:rPr>
          <w:spacing w:val="-3"/>
        </w:rPr>
        <w:t xml:space="preserve"> </w:t>
      </w:r>
      <w:r>
        <w:t>face</w:t>
      </w:r>
      <w:r>
        <w:rPr>
          <w:spacing w:val="-1"/>
        </w:rPr>
        <w:t xml:space="preserve"> </w:t>
      </w:r>
      <w:r>
        <w:t>on</w:t>
      </w:r>
      <w:r>
        <w:rPr>
          <w:spacing w:val="-2"/>
        </w:rPr>
        <w:t xml:space="preserve"> </w:t>
      </w:r>
      <w:r>
        <w:t>a day-to-day</w:t>
      </w:r>
      <w:r>
        <w:rPr>
          <w:spacing w:val="-3"/>
        </w:rPr>
        <w:t xml:space="preserve"> </w:t>
      </w:r>
      <w:r>
        <w:t>basis.</w:t>
      </w:r>
      <w:r>
        <w:rPr>
          <w:spacing w:val="40"/>
        </w:rPr>
        <w:t xml:space="preserve"> </w:t>
      </w:r>
      <w:r>
        <w:t>This</w:t>
      </w:r>
      <w:r>
        <w:rPr>
          <w:spacing w:val="-1"/>
        </w:rPr>
        <w:t xml:space="preserve"> </w:t>
      </w:r>
      <w:r>
        <w:t>year’s</w:t>
      </w:r>
      <w:r>
        <w:rPr>
          <w:spacing w:val="-1"/>
        </w:rPr>
        <w:t xml:space="preserve"> </w:t>
      </w:r>
      <w:r>
        <w:t>theme was</w:t>
      </w:r>
      <w:r>
        <w:rPr>
          <w:spacing w:val="-1"/>
        </w:rPr>
        <w:t xml:space="preserve"> </w:t>
      </w:r>
      <w:r>
        <w:t>“fair</w:t>
      </w:r>
      <w:r>
        <w:rPr>
          <w:spacing w:val="-3"/>
        </w:rPr>
        <w:t xml:space="preserve"> </w:t>
      </w:r>
      <w:r>
        <w:t>futures</w:t>
      </w:r>
      <w:r>
        <w:rPr>
          <w:spacing w:val="-3"/>
        </w:rPr>
        <w:t xml:space="preserve"> </w:t>
      </w:r>
      <w:r>
        <w:t>for</w:t>
      </w:r>
      <w:r>
        <w:rPr>
          <w:spacing w:val="-2"/>
        </w:rPr>
        <w:t xml:space="preserve"> </w:t>
      </w:r>
      <w:r>
        <w:t>young carers”</w:t>
      </w:r>
      <w:r>
        <w:rPr>
          <w:spacing w:val="-2"/>
        </w:rPr>
        <w:t xml:space="preserve"> </w:t>
      </w:r>
      <w:r>
        <w:t>focusing</w:t>
      </w:r>
      <w:r>
        <w:rPr>
          <w:spacing w:val="-4"/>
        </w:rPr>
        <w:t xml:space="preserve"> </w:t>
      </w:r>
      <w:r>
        <w:t>on</w:t>
      </w:r>
      <w:r>
        <w:rPr>
          <w:spacing w:val="-3"/>
        </w:rPr>
        <w:t xml:space="preserve"> </w:t>
      </w:r>
      <w:r>
        <w:t>building</w:t>
      </w:r>
      <w:r>
        <w:rPr>
          <w:spacing w:val="-3"/>
        </w:rPr>
        <w:t xml:space="preserve"> </w:t>
      </w:r>
      <w:r>
        <w:t>a</w:t>
      </w:r>
      <w:r>
        <w:rPr>
          <w:spacing w:val="-3"/>
        </w:rPr>
        <w:t xml:space="preserve"> </w:t>
      </w:r>
      <w:r>
        <w:t>more</w:t>
      </w:r>
      <w:r>
        <w:rPr>
          <w:spacing w:val="-3"/>
        </w:rPr>
        <w:t xml:space="preserve"> </w:t>
      </w:r>
      <w:r>
        <w:t>equal</w:t>
      </w:r>
      <w:r>
        <w:rPr>
          <w:spacing w:val="-4"/>
        </w:rPr>
        <w:t xml:space="preserve"> </w:t>
      </w:r>
      <w:r>
        <w:t>future</w:t>
      </w:r>
      <w:r>
        <w:rPr>
          <w:spacing w:val="-3"/>
        </w:rPr>
        <w:t xml:space="preserve"> </w:t>
      </w:r>
      <w:r>
        <w:t>for</w:t>
      </w:r>
      <w:r>
        <w:rPr>
          <w:spacing w:val="-2"/>
        </w:rPr>
        <w:t xml:space="preserve"> </w:t>
      </w:r>
      <w:r>
        <w:t>young</w:t>
      </w:r>
      <w:r>
        <w:rPr>
          <w:spacing w:val="-3"/>
        </w:rPr>
        <w:t xml:space="preserve"> </w:t>
      </w:r>
      <w:r>
        <w:t>carers</w:t>
      </w:r>
      <w:r>
        <w:rPr>
          <w:spacing w:val="-4"/>
        </w:rPr>
        <w:t xml:space="preserve"> </w:t>
      </w:r>
      <w:r>
        <w:t>and</w:t>
      </w:r>
      <w:r>
        <w:rPr>
          <w:spacing w:val="-2"/>
        </w:rPr>
        <w:t xml:space="preserve"> </w:t>
      </w:r>
      <w:r>
        <w:t>removing</w:t>
      </w:r>
      <w:r>
        <w:rPr>
          <w:spacing w:val="-3"/>
        </w:rPr>
        <w:t xml:space="preserve"> </w:t>
      </w:r>
      <w:r>
        <w:t>the</w:t>
      </w:r>
      <w:r>
        <w:rPr>
          <w:spacing w:val="-4"/>
        </w:rPr>
        <w:t xml:space="preserve"> </w:t>
      </w:r>
      <w:r>
        <w:t>barriers</w:t>
      </w:r>
      <w:r>
        <w:rPr>
          <w:spacing w:val="-4"/>
        </w:rPr>
        <w:t xml:space="preserve"> </w:t>
      </w:r>
      <w:r>
        <w:t>that many of their peers do not have to face.</w:t>
      </w:r>
    </w:p>
    <w:p w14:paraId="12B0B657" w14:textId="77777777" w:rsidR="0064316F" w:rsidRDefault="0064316F">
      <w:pPr>
        <w:spacing w:line="259" w:lineRule="auto"/>
        <w:jc w:val="both"/>
        <w:sectPr w:rsidR="0064316F">
          <w:pgSz w:w="11910" w:h="16840"/>
          <w:pgMar w:top="1540" w:right="620" w:bottom="1140" w:left="580" w:header="444" w:footer="955" w:gutter="0"/>
          <w:cols w:space="720"/>
        </w:sectPr>
      </w:pPr>
    </w:p>
    <w:p w14:paraId="204FEB91" w14:textId="77777777" w:rsidR="0064316F" w:rsidRDefault="0064316F">
      <w:pPr>
        <w:pStyle w:val="BodyText"/>
        <w:spacing w:before="1"/>
        <w:rPr>
          <w:sz w:val="12"/>
        </w:rPr>
      </w:pPr>
    </w:p>
    <w:p w14:paraId="350CE9DA" w14:textId="77777777" w:rsidR="0064316F" w:rsidRDefault="006E745B">
      <w:pPr>
        <w:pStyle w:val="BodyText"/>
        <w:ind w:left="3964"/>
        <w:rPr>
          <w:sz w:val="20"/>
        </w:rPr>
      </w:pPr>
      <w:r>
        <w:rPr>
          <w:noProof/>
          <w:sz w:val="20"/>
          <w:lang w:val="en-GB" w:eastAsia="en-GB"/>
        </w:rPr>
        <w:drawing>
          <wp:inline distT="0" distB="0" distL="0" distR="0" wp14:anchorId="7F707E4C" wp14:editId="19AA38A6">
            <wp:extent cx="1452623" cy="2060257"/>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5" cstate="print"/>
                    <a:stretch>
                      <a:fillRect/>
                    </a:stretch>
                  </pic:blipFill>
                  <pic:spPr>
                    <a:xfrm>
                      <a:off x="0" y="0"/>
                      <a:ext cx="1452623" cy="2060257"/>
                    </a:xfrm>
                    <a:prstGeom prst="rect">
                      <a:avLst/>
                    </a:prstGeom>
                  </pic:spPr>
                </pic:pic>
              </a:graphicData>
            </a:graphic>
          </wp:inline>
        </w:drawing>
      </w:r>
    </w:p>
    <w:p w14:paraId="4B74114F" w14:textId="77777777" w:rsidR="0064316F" w:rsidRDefault="0064316F">
      <w:pPr>
        <w:pStyle w:val="BodyText"/>
        <w:spacing w:before="212"/>
      </w:pPr>
    </w:p>
    <w:p w14:paraId="3EC8D79F" w14:textId="77777777" w:rsidR="0064316F" w:rsidRDefault="006E745B">
      <w:pPr>
        <w:pStyle w:val="Heading1"/>
        <w:numPr>
          <w:ilvl w:val="1"/>
          <w:numId w:val="7"/>
        </w:numPr>
        <w:tabs>
          <w:tab w:val="left" w:pos="868"/>
        </w:tabs>
        <w:ind w:left="868" w:hanging="484"/>
      </w:pPr>
      <w:r>
        <w:t>Carers</w:t>
      </w:r>
      <w:r>
        <w:rPr>
          <w:spacing w:val="-5"/>
        </w:rPr>
        <w:t xml:space="preserve"> </w:t>
      </w:r>
      <w:r>
        <w:t>Awareness</w:t>
      </w:r>
      <w:r>
        <w:rPr>
          <w:spacing w:val="-3"/>
        </w:rPr>
        <w:t xml:space="preserve"> </w:t>
      </w:r>
      <w:r>
        <w:t>training</w:t>
      </w:r>
      <w:r>
        <w:rPr>
          <w:spacing w:val="-4"/>
        </w:rPr>
        <w:t xml:space="preserve"> </w:t>
      </w:r>
      <w:r>
        <w:t>at</w:t>
      </w:r>
      <w:r>
        <w:rPr>
          <w:spacing w:val="-1"/>
        </w:rPr>
        <w:t xml:space="preserve"> </w:t>
      </w:r>
      <w:r>
        <w:rPr>
          <w:spacing w:val="-4"/>
        </w:rPr>
        <w:t>ESTH</w:t>
      </w:r>
    </w:p>
    <w:p w14:paraId="3A04B306" w14:textId="77777777" w:rsidR="0064316F" w:rsidRDefault="006E745B">
      <w:pPr>
        <w:pStyle w:val="BodyText"/>
        <w:spacing w:before="185" w:line="256" w:lineRule="auto"/>
        <w:ind w:left="384" w:right="574"/>
      </w:pPr>
      <w:r>
        <w:t>Online</w:t>
      </w:r>
      <w:r>
        <w:rPr>
          <w:spacing w:val="-4"/>
        </w:rPr>
        <w:t xml:space="preserve"> </w:t>
      </w:r>
      <w:r>
        <w:t>training</w:t>
      </w:r>
      <w:r>
        <w:rPr>
          <w:spacing w:val="-3"/>
        </w:rPr>
        <w:t xml:space="preserve"> </w:t>
      </w:r>
      <w:r>
        <w:t>module</w:t>
      </w:r>
      <w:r>
        <w:rPr>
          <w:spacing w:val="-2"/>
        </w:rPr>
        <w:t xml:space="preserve"> </w:t>
      </w:r>
      <w:r>
        <w:t>so</w:t>
      </w:r>
      <w:r>
        <w:rPr>
          <w:spacing w:val="-2"/>
        </w:rPr>
        <w:t xml:space="preserve"> </w:t>
      </w:r>
      <w:r>
        <w:t>now</w:t>
      </w:r>
      <w:r>
        <w:rPr>
          <w:spacing w:val="-4"/>
        </w:rPr>
        <w:t xml:space="preserve"> </w:t>
      </w:r>
      <w:r>
        <w:t>everyone</w:t>
      </w:r>
      <w:r>
        <w:rPr>
          <w:spacing w:val="-5"/>
        </w:rPr>
        <w:t xml:space="preserve"> </w:t>
      </w:r>
      <w:r>
        <w:t>can</w:t>
      </w:r>
      <w:r>
        <w:rPr>
          <w:spacing w:val="-2"/>
        </w:rPr>
        <w:t xml:space="preserve"> </w:t>
      </w:r>
      <w:r>
        <w:t>complete</w:t>
      </w:r>
      <w:r>
        <w:rPr>
          <w:spacing w:val="-5"/>
        </w:rPr>
        <w:t xml:space="preserve"> </w:t>
      </w:r>
      <w:r>
        <w:t>this</w:t>
      </w:r>
      <w:r>
        <w:rPr>
          <w:spacing w:val="-3"/>
        </w:rPr>
        <w:t xml:space="preserve"> </w:t>
      </w:r>
      <w:r>
        <w:t>session</w:t>
      </w:r>
      <w:r>
        <w:rPr>
          <w:spacing w:val="-4"/>
        </w:rPr>
        <w:t xml:space="preserve"> </w:t>
      </w:r>
      <w:r>
        <w:t>when</w:t>
      </w:r>
      <w:r>
        <w:rPr>
          <w:spacing w:val="-2"/>
        </w:rPr>
        <w:t xml:space="preserve"> </w:t>
      </w:r>
      <w:r>
        <w:t>it</w:t>
      </w:r>
      <w:r>
        <w:rPr>
          <w:spacing w:val="-2"/>
        </w:rPr>
        <w:t xml:space="preserve"> </w:t>
      </w:r>
      <w:r>
        <w:t>is</w:t>
      </w:r>
      <w:r>
        <w:rPr>
          <w:spacing w:val="-3"/>
        </w:rPr>
        <w:t xml:space="preserve"> </w:t>
      </w:r>
      <w:r>
        <w:t>convenient</w:t>
      </w:r>
      <w:r>
        <w:rPr>
          <w:spacing w:val="-4"/>
        </w:rPr>
        <w:t xml:space="preserve"> </w:t>
      </w:r>
      <w:r>
        <w:t>for</w:t>
      </w:r>
      <w:r>
        <w:rPr>
          <w:spacing w:val="-4"/>
        </w:rPr>
        <w:t xml:space="preserve"> </w:t>
      </w:r>
      <w:r>
        <w:t>them. The training is open to all staff and volunteers.</w:t>
      </w:r>
    </w:p>
    <w:p w14:paraId="6154B2DC" w14:textId="77777777" w:rsidR="0064316F" w:rsidRDefault="006E745B">
      <w:pPr>
        <w:pStyle w:val="BodyText"/>
        <w:spacing w:before="165"/>
        <w:ind w:left="384"/>
      </w:pPr>
      <w:r>
        <w:t>The</w:t>
      </w:r>
      <w:r>
        <w:rPr>
          <w:spacing w:val="-3"/>
        </w:rPr>
        <w:t xml:space="preserve"> </w:t>
      </w:r>
      <w:r>
        <w:t>training</w:t>
      </w:r>
      <w:r>
        <w:rPr>
          <w:spacing w:val="-1"/>
        </w:rPr>
        <w:t xml:space="preserve"> </w:t>
      </w:r>
      <w:r>
        <w:rPr>
          <w:spacing w:val="-2"/>
        </w:rPr>
        <w:t>covers:</w:t>
      </w:r>
    </w:p>
    <w:p w14:paraId="095E9F48" w14:textId="77777777" w:rsidR="0064316F" w:rsidRDefault="006E745B">
      <w:pPr>
        <w:pStyle w:val="ListParagraph"/>
        <w:numPr>
          <w:ilvl w:val="2"/>
          <w:numId w:val="7"/>
        </w:numPr>
        <w:tabs>
          <w:tab w:val="left" w:pos="1825"/>
        </w:tabs>
        <w:spacing w:before="182"/>
        <w:ind w:left="1825" w:hanging="874"/>
        <w:rPr>
          <w:sz w:val="24"/>
        </w:rPr>
      </w:pPr>
      <w:r>
        <w:rPr>
          <w:sz w:val="24"/>
        </w:rPr>
        <w:t>The</w:t>
      </w:r>
      <w:r>
        <w:rPr>
          <w:spacing w:val="-6"/>
          <w:sz w:val="24"/>
        </w:rPr>
        <w:t xml:space="preserve"> </w:t>
      </w:r>
      <w:r>
        <w:rPr>
          <w:sz w:val="24"/>
        </w:rPr>
        <w:t>definition</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unpaid</w:t>
      </w:r>
      <w:r>
        <w:rPr>
          <w:spacing w:val="-1"/>
          <w:sz w:val="24"/>
        </w:rPr>
        <w:t xml:space="preserve"> </w:t>
      </w:r>
      <w:r>
        <w:rPr>
          <w:sz w:val="24"/>
        </w:rPr>
        <w:t>carer</w:t>
      </w:r>
      <w:r>
        <w:rPr>
          <w:spacing w:val="-5"/>
          <w:sz w:val="24"/>
        </w:rPr>
        <w:t xml:space="preserve"> </w:t>
      </w:r>
      <w:r>
        <w:rPr>
          <w:sz w:val="24"/>
        </w:rPr>
        <w:t>and</w:t>
      </w:r>
      <w:r>
        <w:rPr>
          <w:spacing w:val="-3"/>
          <w:sz w:val="24"/>
        </w:rPr>
        <w:t xml:space="preserve"> </w:t>
      </w:r>
      <w:r>
        <w:rPr>
          <w:sz w:val="24"/>
        </w:rPr>
        <w:t>how</w:t>
      </w:r>
      <w:r>
        <w:rPr>
          <w:spacing w:val="-3"/>
          <w:sz w:val="24"/>
        </w:rPr>
        <w:t xml:space="preserve"> </w:t>
      </w:r>
      <w:r>
        <w:rPr>
          <w:sz w:val="24"/>
        </w:rPr>
        <w:t>to</w:t>
      </w:r>
      <w:r>
        <w:rPr>
          <w:spacing w:val="-4"/>
          <w:sz w:val="24"/>
        </w:rPr>
        <w:t xml:space="preserve"> </w:t>
      </w:r>
      <w:r>
        <w:rPr>
          <w:sz w:val="24"/>
        </w:rPr>
        <w:t>identify</w:t>
      </w:r>
      <w:r>
        <w:rPr>
          <w:spacing w:val="2"/>
          <w:sz w:val="24"/>
        </w:rPr>
        <w:t xml:space="preserve"> </w:t>
      </w:r>
      <w:r>
        <w:rPr>
          <w:spacing w:val="-2"/>
          <w:sz w:val="24"/>
        </w:rPr>
        <w:t>them.</w:t>
      </w:r>
    </w:p>
    <w:p w14:paraId="0E113C37" w14:textId="77777777" w:rsidR="0064316F" w:rsidRDefault="006E745B">
      <w:pPr>
        <w:pStyle w:val="ListParagraph"/>
        <w:numPr>
          <w:ilvl w:val="2"/>
          <w:numId w:val="7"/>
        </w:numPr>
        <w:tabs>
          <w:tab w:val="left" w:pos="1825"/>
        </w:tabs>
        <w:spacing w:before="45"/>
        <w:ind w:left="1825" w:hanging="874"/>
        <w:rPr>
          <w:sz w:val="24"/>
        </w:rPr>
      </w:pPr>
      <w:r>
        <w:rPr>
          <w:sz w:val="24"/>
        </w:rPr>
        <w:t>Carers</w:t>
      </w:r>
      <w:r>
        <w:rPr>
          <w:spacing w:val="-5"/>
          <w:sz w:val="24"/>
        </w:rPr>
        <w:t xml:space="preserve"> </w:t>
      </w:r>
      <w:r>
        <w:rPr>
          <w:sz w:val="24"/>
        </w:rPr>
        <w:t>and</w:t>
      </w:r>
      <w:r>
        <w:rPr>
          <w:spacing w:val="-1"/>
          <w:sz w:val="24"/>
        </w:rPr>
        <w:t xml:space="preserve"> </w:t>
      </w:r>
      <w:r>
        <w:rPr>
          <w:sz w:val="24"/>
        </w:rPr>
        <w:t>the</w:t>
      </w:r>
      <w:r>
        <w:rPr>
          <w:spacing w:val="-4"/>
          <w:sz w:val="24"/>
        </w:rPr>
        <w:t xml:space="preserve"> </w:t>
      </w:r>
      <w:r>
        <w:rPr>
          <w:spacing w:val="-5"/>
          <w:sz w:val="24"/>
        </w:rPr>
        <w:t>law</w:t>
      </w:r>
    </w:p>
    <w:p w14:paraId="463FC027" w14:textId="77777777" w:rsidR="0064316F" w:rsidRDefault="006E745B">
      <w:pPr>
        <w:pStyle w:val="ListParagraph"/>
        <w:numPr>
          <w:ilvl w:val="2"/>
          <w:numId w:val="7"/>
        </w:numPr>
        <w:tabs>
          <w:tab w:val="left" w:pos="1825"/>
        </w:tabs>
        <w:spacing w:before="43"/>
        <w:ind w:left="1825" w:hanging="874"/>
        <w:rPr>
          <w:sz w:val="24"/>
        </w:rPr>
      </w:pPr>
      <w:r>
        <w:rPr>
          <w:sz w:val="24"/>
        </w:rPr>
        <w:t>Different</w:t>
      </w:r>
      <w:r>
        <w:rPr>
          <w:spacing w:val="-5"/>
          <w:sz w:val="24"/>
        </w:rPr>
        <w:t xml:space="preserve"> </w:t>
      </w:r>
      <w:r>
        <w:rPr>
          <w:sz w:val="24"/>
        </w:rPr>
        <w:t>groups</w:t>
      </w:r>
      <w:r>
        <w:rPr>
          <w:spacing w:val="-4"/>
          <w:sz w:val="24"/>
        </w:rPr>
        <w:t xml:space="preserve"> </w:t>
      </w:r>
      <w:r>
        <w:rPr>
          <w:sz w:val="24"/>
        </w:rPr>
        <w:t>of</w:t>
      </w:r>
      <w:r>
        <w:rPr>
          <w:spacing w:val="-2"/>
          <w:sz w:val="24"/>
        </w:rPr>
        <w:t xml:space="preserve"> </w:t>
      </w:r>
      <w:r>
        <w:rPr>
          <w:sz w:val="24"/>
        </w:rPr>
        <w:t>carers:</w:t>
      </w:r>
      <w:r>
        <w:rPr>
          <w:spacing w:val="-3"/>
          <w:sz w:val="24"/>
        </w:rPr>
        <w:t xml:space="preserve"> </w:t>
      </w:r>
      <w:r>
        <w:rPr>
          <w:sz w:val="24"/>
        </w:rPr>
        <w:t>young</w:t>
      </w:r>
      <w:r>
        <w:rPr>
          <w:spacing w:val="-5"/>
          <w:sz w:val="24"/>
        </w:rPr>
        <w:t xml:space="preserve"> </w:t>
      </w:r>
      <w:r>
        <w:rPr>
          <w:sz w:val="24"/>
        </w:rPr>
        <w:t>carers,</w:t>
      </w:r>
      <w:r>
        <w:rPr>
          <w:spacing w:val="1"/>
          <w:sz w:val="24"/>
        </w:rPr>
        <w:t xml:space="preserve"> </w:t>
      </w:r>
      <w:r>
        <w:rPr>
          <w:sz w:val="24"/>
        </w:rPr>
        <w:t>veterans,</w:t>
      </w:r>
      <w:r>
        <w:rPr>
          <w:spacing w:val="-2"/>
          <w:sz w:val="24"/>
        </w:rPr>
        <w:t xml:space="preserve"> </w:t>
      </w:r>
      <w:r>
        <w:rPr>
          <w:sz w:val="24"/>
        </w:rPr>
        <w:t>and</w:t>
      </w:r>
      <w:r>
        <w:rPr>
          <w:spacing w:val="-4"/>
          <w:sz w:val="24"/>
        </w:rPr>
        <w:t xml:space="preserve"> </w:t>
      </w:r>
      <w:r>
        <w:rPr>
          <w:spacing w:val="-2"/>
          <w:sz w:val="24"/>
        </w:rPr>
        <w:t>dementia</w:t>
      </w:r>
    </w:p>
    <w:p w14:paraId="16BB7E86" w14:textId="77777777" w:rsidR="0064316F" w:rsidRDefault="006E745B">
      <w:pPr>
        <w:pStyle w:val="ListParagraph"/>
        <w:numPr>
          <w:ilvl w:val="2"/>
          <w:numId w:val="7"/>
        </w:numPr>
        <w:tabs>
          <w:tab w:val="left" w:pos="1825"/>
        </w:tabs>
        <w:spacing w:before="43"/>
        <w:ind w:left="1825" w:hanging="874"/>
        <w:rPr>
          <w:sz w:val="24"/>
        </w:rPr>
      </w:pPr>
      <w:r>
        <w:rPr>
          <w:sz w:val="24"/>
        </w:rPr>
        <w:t>Support</w:t>
      </w:r>
      <w:r>
        <w:rPr>
          <w:spacing w:val="-5"/>
          <w:sz w:val="24"/>
        </w:rPr>
        <w:t xml:space="preserve"> </w:t>
      </w:r>
      <w:r>
        <w:rPr>
          <w:sz w:val="24"/>
        </w:rPr>
        <w:t>mechanisms</w:t>
      </w:r>
      <w:r>
        <w:rPr>
          <w:spacing w:val="-5"/>
          <w:sz w:val="24"/>
        </w:rPr>
        <w:t xml:space="preserve"> </w:t>
      </w:r>
      <w:r>
        <w:rPr>
          <w:sz w:val="24"/>
        </w:rPr>
        <w:t>in</w:t>
      </w:r>
      <w:r>
        <w:rPr>
          <w:spacing w:val="-3"/>
          <w:sz w:val="24"/>
        </w:rPr>
        <w:t xml:space="preserve"> </w:t>
      </w:r>
      <w:r>
        <w:rPr>
          <w:sz w:val="24"/>
        </w:rPr>
        <w:t>the</w:t>
      </w:r>
      <w:r>
        <w:rPr>
          <w:spacing w:val="-2"/>
          <w:sz w:val="24"/>
        </w:rPr>
        <w:t xml:space="preserve"> </w:t>
      </w:r>
      <w:proofErr w:type="gramStart"/>
      <w:r>
        <w:rPr>
          <w:spacing w:val="-2"/>
          <w:sz w:val="24"/>
        </w:rPr>
        <w:t>Trust</w:t>
      </w:r>
      <w:proofErr w:type="gramEnd"/>
    </w:p>
    <w:p w14:paraId="31F192CD" w14:textId="77777777" w:rsidR="0064316F" w:rsidRDefault="006E745B">
      <w:pPr>
        <w:pStyle w:val="ListParagraph"/>
        <w:numPr>
          <w:ilvl w:val="2"/>
          <w:numId w:val="7"/>
        </w:numPr>
        <w:tabs>
          <w:tab w:val="left" w:pos="1825"/>
        </w:tabs>
        <w:spacing w:before="46"/>
        <w:ind w:left="1825" w:hanging="874"/>
        <w:rPr>
          <w:sz w:val="24"/>
        </w:rPr>
      </w:pPr>
      <w:r>
        <w:rPr>
          <w:sz w:val="24"/>
        </w:rPr>
        <w:t>Support</w:t>
      </w:r>
      <w:r>
        <w:rPr>
          <w:spacing w:val="-5"/>
          <w:sz w:val="24"/>
        </w:rPr>
        <w:t xml:space="preserve"> </w:t>
      </w:r>
      <w:r>
        <w:rPr>
          <w:sz w:val="24"/>
        </w:rPr>
        <w:t>available</w:t>
      </w:r>
      <w:r>
        <w:rPr>
          <w:spacing w:val="-5"/>
          <w:sz w:val="24"/>
        </w:rPr>
        <w:t xml:space="preserve"> </w:t>
      </w:r>
      <w:r>
        <w:rPr>
          <w:sz w:val="24"/>
        </w:rPr>
        <w:t>to</w:t>
      </w:r>
      <w:r>
        <w:rPr>
          <w:spacing w:val="-3"/>
          <w:sz w:val="24"/>
        </w:rPr>
        <w:t xml:space="preserve"> </w:t>
      </w:r>
      <w:r>
        <w:rPr>
          <w:sz w:val="24"/>
        </w:rPr>
        <w:t>staff</w:t>
      </w:r>
      <w:r>
        <w:rPr>
          <w:spacing w:val="-4"/>
          <w:sz w:val="24"/>
        </w:rPr>
        <w:t xml:space="preserve"> </w:t>
      </w:r>
      <w:proofErr w:type="gramStart"/>
      <w:r>
        <w:rPr>
          <w:spacing w:val="-2"/>
          <w:sz w:val="24"/>
        </w:rPr>
        <w:t>carers</w:t>
      </w:r>
      <w:proofErr w:type="gramEnd"/>
    </w:p>
    <w:p w14:paraId="1B999E30" w14:textId="77777777" w:rsidR="0064316F" w:rsidRDefault="006E745B">
      <w:pPr>
        <w:pStyle w:val="Heading1"/>
        <w:numPr>
          <w:ilvl w:val="1"/>
          <w:numId w:val="7"/>
        </w:numPr>
        <w:tabs>
          <w:tab w:val="left" w:pos="868"/>
        </w:tabs>
        <w:spacing w:before="242"/>
        <w:ind w:left="868" w:hanging="484"/>
      </w:pPr>
      <w:r>
        <w:t>Carers</w:t>
      </w:r>
      <w:r>
        <w:rPr>
          <w:spacing w:val="-5"/>
        </w:rPr>
        <w:t xml:space="preserve"> </w:t>
      </w:r>
      <w:r>
        <w:t>Awareness</w:t>
      </w:r>
      <w:r>
        <w:rPr>
          <w:spacing w:val="-2"/>
        </w:rPr>
        <w:t xml:space="preserve"> </w:t>
      </w:r>
      <w:r>
        <w:t>Training</w:t>
      </w:r>
      <w:r>
        <w:rPr>
          <w:spacing w:val="-3"/>
        </w:rPr>
        <w:t xml:space="preserve"> </w:t>
      </w:r>
      <w:r>
        <w:t>at</w:t>
      </w:r>
      <w:r>
        <w:rPr>
          <w:spacing w:val="-1"/>
        </w:rPr>
        <w:t xml:space="preserve"> </w:t>
      </w:r>
      <w:r>
        <w:t>St</w:t>
      </w:r>
      <w:r>
        <w:rPr>
          <w:spacing w:val="-4"/>
        </w:rPr>
        <w:t xml:space="preserve"> </w:t>
      </w:r>
      <w:r>
        <w:t>George’s and</w:t>
      </w:r>
      <w:r>
        <w:rPr>
          <w:spacing w:val="-1"/>
        </w:rPr>
        <w:t xml:space="preserve"> </w:t>
      </w:r>
      <w:r>
        <w:t>Queen</w:t>
      </w:r>
      <w:r>
        <w:rPr>
          <w:spacing w:val="-1"/>
        </w:rPr>
        <w:t xml:space="preserve"> </w:t>
      </w:r>
      <w:r>
        <w:rPr>
          <w:spacing w:val="-2"/>
        </w:rPr>
        <w:t>Mary’s</w:t>
      </w:r>
    </w:p>
    <w:p w14:paraId="6F565780" w14:textId="77777777" w:rsidR="0064316F" w:rsidRDefault="006E745B">
      <w:pPr>
        <w:pStyle w:val="BodyText"/>
        <w:spacing w:before="185" w:line="259" w:lineRule="auto"/>
        <w:ind w:left="384" w:right="412"/>
      </w:pPr>
      <w:r>
        <w:t>This training is delivered in person by Wandsworth Carers Centre, supported by the patient experience</w:t>
      </w:r>
      <w:r>
        <w:rPr>
          <w:spacing w:val="-2"/>
        </w:rPr>
        <w:t xml:space="preserve"> </w:t>
      </w:r>
      <w:r>
        <w:t>team.</w:t>
      </w:r>
      <w:r>
        <w:rPr>
          <w:spacing w:val="80"/>
        </w:rPr>
        <w:t xml:space="preserve"> </w:t>
      </w:r>
      <w:r>
        <w:t>The</w:t>
      </w:r>
      <w:r>
        <w:rPr>
          <w:spacing w:val="-3"/>
        </w:rPr>
        <w:t xml:space="preserve"> </w:t>
      </w:r>
      <w:r>
        <w:t>creation</w:t>
      </w:r>
      <w:r>
        <w:rPr>
          <w:spacing w:val="-2"/>
        </w:rPr>
        <w:t xml:space="preserve"> </w:t>
      </w:r>
      <w:r>
        <w:t>of</w:t>
      </w:r>
      <w:r>
        <w:rPr>
          <w:spacing w:val="-2"/>
        </w:rPr>
        <w:t xml:space="preserve"> </w:t>
      </w:r>
      <w:r>
        <w:t>an</w:t>
      </w:r>
      <w:r>
        <w:rPr>
          <w:spacing w:val="-2"/>
        </w:rPr>
        <w:t xml:space="preserve"> </w:t>
      </w:r>
      <w:r>
        <w:t>online</w:t>
      </w:r>
      <w:r>
        <w:rPr>
          <w:spacing w:val="-2"/>
        </w:rPr>
        <w:t xml:space="preserve"> </w:t>
      </w:r>
      <w:r>
        <w:t>module</w:t>
      </w:r>
      <w:r>
        <w:rPr>
          <w:spacing w:val="-2"/>
        </w:rPr>
        <w:t xml:space="preserve"> </w:t>
      </w:r>
      <w:r>
        <w:t>at</w:t>
      </w:r>
      <w:r>
        <w:rPr>
          <w:spacing w:val="-2"/>
        </w:rPr>
        <w:t xml:space="preserve"> </w:t>
      </w:r>
      <w:r>
        <w:t>SGH</w:t>
      </w:r>
      <w:r>
        <w:rPr>
          <w:spacing w:val="-4"/>
        </w:rPr>
        <w:t xml:space="preserve"> </w:t>
      </w:r>
      <w:r>
        <w:t>is</w:t>
      </w:r>
      <w:r>
        <w:rPr>
          <w:spacing w:val="-5"/>
        </w:rPr>
        <w:t xml:space="preserve"> </w:t>
      </w:r>
      <w:r>
        <w:t>under</w:t>
      </w:r>
      <w:r>
        <w:rPr>
          <w:spacing w:val="-4"/>
        </w:rPr>
        <w:t xml:space="preserve"> </w:t>
      </w:r>
      <w:r>
        <w:t>consideration</w:t>
      </w:r>
      <w:r>
        <w:rPr>
          <w:spacing w:val="-4"/>
        </w:rPr>
        <w:t xml:space="preserve"> </w:t>
      </w:r>
      <w:r>
        <w:t>if</w:t>
      </w:r>
      <w:r>
        <w:rPr>
          <w:spacing w:val="-4"/>
        </w:rPr>
        <w:t xml:space="preserve"> </w:t>
      </w:r>
      <w:r>
        <w:t>this</w:t>
      </w:r>
      <w:r>
        <w:rPr>
          <w:spacing w:val="-3"/>
        </w:rPr>
        <w:t xml:space="preserve"> </w:t>
      </w:r>
      <w:r>
        <w:t>would</w:t>
      </w:r>
      <w:r>
        <w:rPr>
          <w:spacing w:val="-2"/>
        </w:rPr>
        <w:t xml:space="preserve"> </w:t>
      </w:r>
      <w:r>
        <w:t>make this training more accessible for staff.</w:t>
      </w:r>
    </w:p>
    <w:p w14:paraId="5E67AEF4" w14:textId="77777777" w:rsidR="0064316F" w:rsidRDefault="006E745B">
      <w:pPr>
        <w:pStyle w:val="Heading1"/>
        <w:numPr>
          <w:ilvl w:val="1"/>
          <w:numId w:val="7"/>
        </w:numPr>
        <w:tabs>
          <w:tab w:val="left" w:pos="867"/>
        </w:tabs>
        <w:spacing w:before="160"/>
        <w:ind w:left="867" w:hanging="483"/>
      </w:pPr>
      <w:r>
        <w:t>St</w:t>
      </w:r>
      <w:r>
        <w:rPr>
          <w:spacing w:val="-5"/>
        </w:rPr>
        <w:t xml:space="preserve"> </w:t>
      </w:r>
      <w:r>
        <w:t>George’s</w:t>
      </w:r>
      <w:r>
        <w:rPr>
          <w:spacing w:val="-3"/>
        </w:rPr>
        <w:t xml:space="preserve"> </w:t>
      </w:r>
      <w:r>
        <w:t>and</w:t>
      </w:r>
      <w:r>
        <w:rPr>
          <w:spacing w:val="-4"/>
        </w:rPr>
        <w:t xml:space="preserve"> </w:t>
      </w:r>
      <w:r>
        <w:t>Healthwatch</w:t>
      </w:r>
      <w:r>
        <w:rPr>
          <w:spacing w:val="-3"/>
        </w:rPr>
        <w:t xml:space="preserve"> </w:t>
      </w:r>
      <w:r>
        <w:t>Wandsworth</w:t>
      </w:r>
      <w:r>
        <w:rPr>
          <w:spacing w:val="-5"/>
        </w:rPr>
        <w:t xml:space="preserve"> </w:t>
      </w:r>
      <w:r>
        <w:t>collaborative</w:t>
      </w:r>
      <w:r>
        <w:rPr>
          <w:spacing w:val="-5"/>
        </w:rPr>
        <w:t xml:space="preserve"> </w:t>
      </w:r>
      <w:r>
        <w:rPr>
          <w:spacing w:val="-2"/>
        </w:rPr>
        <w:t>event</w:t>
      </w:r>
    </w:p>
    <w:p w14:paraId="4AAF9E62" w14:textId="77777777" w:rsidR="0064316F" w:rsidRDefault="006E745B">
      <w:pPr>
        <w:pStyle w:val="BodyText"/>
        <w:spacing w:before="182" w:line="259" w:lineRule="auto"/>
        <w:ind w:left="384" w:right="574"/>
      </w:pPr>
      <w:r>
        <w:t>A collaborative event was held by St George’s and Healthwatch Wandsworth in December 2023 to explore</w:t>
      </w:r>
      <w:r>
        <w:rPr>
          <w:spacing w:val="-3"/>
        </w:rPr>
        <w:t xml:space="preserve"> </w:t>
      </w:r>
      <w:r>
        <w:t>the</w:t>
      </w:r>
      <w:r>
        <w:rPr>
          <w:spacing w:val="-1"/>
        </w:rPr>
        <w:t xml:space="preserve"> </w:t>
      </w:r>
      <w:r>
        <w:t>views</w:t>
      </w:r>
      <w:r>
        <w:rPr>
          <w:spacing w:val="-2"/>
        </w:rPr>
        <w:t xml:space="preserve"> </w:t>
      </w:r>
      <w:r>
        <w:t>of</w:t>
      </w:r>
      <w:r>
        <w:rPr>
          <w:spacing w:val="-1"/>
        </w:rPr>
        <w:t xml:space="preserve"> </w:t>
      </w:r>
      <w:r>
        <w:t>carers</w:t>
      </w:r>
      <w:r>
        <w:rPr>
          <w:spacing w:val="-2"/>
        </w:rPr>
        <w:t xml:space="preserve"> </w:t>
      </w:r>
      <w:proofErr w:type="spellStart"/>
      <w:r>
        <w:t>focussed</w:t>
      </w:r>
      <w:proofErr w:type="spellEnd"/>
      <w:r>
        <w:rPr>
          <w:spacing w:val="-1"/>
        </w:rPr>
        <w:t xml:space="preserve"> </w:t>
      </w:r>
      <w:r>
        <w:t>on</w:t>
      </w:r>
      <w:r>
        <w:rPr>
          <w:spacing w:val="-3"/>
        </w:rPr>
        <w:t xml:space="preserve"> </w:t>
      </w:r>
      <w:r>
        <w:t>discharge</w:t>
      </w:r>
      <w:r>
        <w:rPr>
          <w:spacing w:val="-6"/>
        </w:rPr>
        <w:t xml:space="preserve"> </w:t>
      </w:r>
      <w:r>
        <w:t>experience</w:t>
      </w:r>
      <w:r>
        <w:rPr>
          <w:spacing w:val="-1"/>
        </w:rPr>
        <w:t xml:space="preserve"> </w:t>
      </w:r>
      <w:r>
        <w:t>and</w:t>
      </w:r>
      <w:r>
        <w:rPr>
          <w:spacing w:val="-1"/>
        </w:rPr>
        <w:t xml:space="preserve"> </w:t>
      </w:r>
      <w:r>
        <w:t>virtual</w:t>
      </w:r>
      <w:r>
        <w:rPr>
          <w:spacing w:val="-4"/>
        </w:rPr>
        <w:t xml:space="preserve"> </w:t>
      </w:r>
      <w:r>
        <w:t>wards.</w:t>
      </w:r>
      <w:r>
        <w:rPr>
          <w:spacing w:val="40"/>
        </w:rPr>
        <w:t xml:space="preserve"> </w:t>
      </w:r>
      <w:r>
        <w:t>The</w:t>
      </w:r>
      <w:r>
        <w:rPr>
          <w:spacing w:val="-3"/>
        </w:rPr>
        <w:t xml:space="preserve"> </w:t>
      </w:r>
      <w:r>
        <w:t>findings</w:t>
      </w:r>
      <w:r>
        <w:rPr>
          <w:spacing w:val="-5"/>
        </w:rPr>
        <w:t xml:space="preserve"> </w:t>
      </w:r>
      <w:r>
        <w:t>can</w:t>
      </w:r>
      <w:r>
        <w:rPr>
          <w:spacing w:val="-3"/>
        </w:rPr>
        <w:t xml:space="preserve"> </w:t>
      </w:r>
      <w:r>
        <w:t>be viewed here:</w:t>
      </w:r>
    </w:p>
    <w:p w14:paraId="4E5BE3FA" w14:textId="77777777" w:rsidR="0064316F" w:rsidRDefault="00921E22">
      <w:pPr>
        <w:spacing w:before="159"/>
        <w:ind w:left="384"/>
      </w:pPr>
      <w:hyperlink r:id="rId96">
        <w:r w:rsidR="006E745B">
          <w:rPr>
            <w:color w:val="0462C1"/>
            <w:u w:val="single" w:color="0462C1"/>
          </w:rPr>
          <w:t>Carer</w:t>
        </w:r>
        <w:r w:rsidR="006E745B">
          <w:rPr>
            <w:color w:val="0462C1"/>
            <w:spacing w:val="-9"/>
            <w:u w:val="single" w:color="0462C1"/>
          </w:rPr>
          <w:t xml:space="preserve"> </w:t>
        </w:r>
        <w:r w:rsidR="006E745B">
          <w:rPr>
            <w:color w:val="0462C1"/>
            <w:u w:val="single" w:color="0462C1"/>
          </w:rPr>
          <w:t>experiences</w:t>
        </w:r>
        <w:r w:rsidR="006E745B">
          <w:rPr>
            <w:color w:val="0462C1"/>
            <w:spacing w:val="-5"/>
            <w:u w:val="single" w:color="0462C1"/>
          </w:rPr>
          <w:t xml:space="preserve"> </w:t>
        </w:r>
        <w:r w:rsidR="006E745B">
          <w:rPr>
            <w:color w:val="0462C1"/>
            <w:u w:val="single" w:color="0462C1"/>
          </w:rPr>
          <w:t>about</w:t>
        </w:r>
        <w:r w:rsidR="006E745B">
          <w:rPr>
            <w:color w:val="0462C1"/>
            <w:spacing w:val="-6"/>
            <w:u w:val="single" w:color="0462C1"/>
          </w:rPr>
          <w:t xml:space="preserve"> </w:t>
        </w:r>
        <w:r w:rsidR="006E745B">
          <w:rPr>
            <w:color w:val="0462C1"/>
            <w:u w:val="single" w:color="0462C1"/>
          </w:rPr>
          <w:t>hospital</w:t>
        </w:r>
        <w:r w:rsidR="006E745B">
          <w:rPr>
            <w:color w:val="0462C1"/>
            <w:spacing w:val="-7"/>
            <w:u w:val="single" w:color="0462C1"/>
          </w:rPr>
          <w:t xml:space="preserve"> </w:t>
        </w:r>
        <w:r w:rsidR="006E745B">
          <w:rPr>
            <w:color w:val="0462C1"/>
            <w:u w:val="single" w:color="0462C1"/>
          </w:rPr>
          <w:t>arrangements</w:t>
        </w:r>
        <w:r w:rsidR="006E745B">
          <w:rPr>
            <w:color w:val="0462C1"/>
            <w:spacing w:val="-7"/>
            <w:u w:val="single" w:color="0462C1"/>
          </w:rPr>
          <w:t xml:space="preserve"> </w:t>
        </w:r>
        <w:r w:rsidR="006E745B">
          <w:rPr>
            <w:color w:val="0462C1"/>
            <w:u w:val="single" w:color="0462C1"/>
          </w:rPr>
          <w:t>through</w:t>
        </w:r>
        <w:r w:rsidR="006E745B">
          <w:rPr>
            <w:color w:val="0462C1"/>
            <w:spacing w:val="-8"/>
            <w:u w:val="single" w:color="0462C1"/>
          </w:rPr>
          <w:t xml:space="preserve"> </w:t>
        </w:r>
        <w:r w:rsidR="006E745B">
          <w:rPr>
            <w:color w:val="0462C1"/>
            <w:u w:val="single" w:color="0462C1"/>
          </w:rPr>
          <w:t>to</w:t>
        </w:r>
        <w:r w:rsidR="006E745B">
          <w:rPr>
            <w:color w:val="0462C1"/>
            <w:spacing w:val="-5"/>
            <w:u w:val="single" w:color="0462C1"/>
          </w:rPr>
          <w:t xml:space="preserve"> </w:t>
        </w:r>
        <w:r w:rsidR="006E745B">
          <w:rPr>
            <w:color w:val="0462C1"/>
            <w:u w:val="single" w:color="0462C1"/>
          </w:rPr>
          <w:t>discharge</w:t>
        </w:r>
        <w:r w:rsidR="006E745B">
          <w:rPr>
            <w:color w:val="0462C1"/>
            <w:spacing w:val="-6"/>
            <w:u w:val="single" w:color="0462C1"/>
          </w:rPr>
          <w:t xml:space="preserve"> </w:t>
        </w:r>
        <w:r w:rsidR="006E745B">
          <w:rPr>
            <w:color w:val="0462C1"/>
            <w:u w:val="single" w:color="0462C1"/>
          </w:rPr>
          <w:t>|</w:t>
        </w:r>
        <w:r w:rsidR="006E745B">
          <w:rPr>
            <w:color w:val="0462C1"/>
            <w:spacing w:val="-7"/>
            <w:u w:val="single" w:color="0462C1"/>
          </w:rPr>
          <w:t xml:space="preserve"> </w:t>
        </w:r>
        <w:r w:rsidR="006E745B">
          <w:rPr>
            <w:color w:val="0462C1"/>
            <w:u w:val="single" w:color="0462C1"/>
          </w:rPr>
          <w:t>Healthwatch</w:t>
        </w:r>
        <w:r w:rsidR="006E745B">
          <w:rPr>
            <w:color w:val="0462C1"/>
            <w:spacing w:val="-6"/>
            <w:u w:val="single" w:color="0462C1"/>
          </w:rPr>
          <w:t xml:space="preserve"> </w:t>
        </w:r>
        <w:r w:rsidR="006E745B">
          <w:rPr>
            <w:color w:val="0462C1"/>
            <w:spacing w:val="-2"/>
            <w:u w:val="single" w:color="0462C1"/>
          </w:rPr>
          <w:t>Wandsworth</w:t>
        </w:r>
      </w:hyperlink>
    </w:p>
    <w:p w14:paraId="3645C783" w14:textId="77777777" w:rsidR="0064316F" w:rsidRDefault="006E745B">
      <w:pPr>
        <w:pStyle w:val="Heading1"/>
        <w:numPr>
          <w:ilvl w:val="1"/>
          <w:numId w:val="7"/>
        </w:numPr>
        <w:tabs>
          <w:tab w:val="left" w:pos="1105"/>
        </w:tabs>
        <w:spacing w:before="181"/>
        <w:ind w:left="1105" w:hanging="721"/>
      </w:pPr>
      <w:r>
        <w:t>Priorities</w:t>
      </w:r>
      <w:r>
        <w:rPr>
          <w:spacing w:val="-2"/>
        </w:rPr>
        <w:t xml:space="preserve"> </w:t>
      </w:r>
      <w:r>
        <w:t>for</w:t>
      </w:r>
      <w:r>
        <w:rPr>
          <w:spacing w:val="-2"/>
        </w:rPr>
        <w:t xml:space="preserve"> </w:t>
      </w:r>
      <w:r>
        <w:t>Carers</w:t>
      </w:r>
      <w:r>
        <w:rPr>
          <w:spacing w:val="-4"/>
        </w:rPr>
        <w:t xml:space="preserve"> </w:t>
      </w:r>
      <w:r>
        <w:t>projects</w:t>
      </w:r>
      <w:r>
        <w:rPr>
          <w:spacing w:val="-2"/>
        </w:rPr>
        <w:t xml:space="preserve"> </w:t>
      </w:r>
      <w:r>
        <w:t>for</w:t>
      </w:r>
      <w:r>
        <w:rPr>
          <w:spacing w:val="-1"/>
        </w:rPr>
        <w:t xml:space="preserve"> </w:t>
      </w:r>
      <w:r>
        <w:rPr>
          <w:spacing w:val="-2"/>
        </w:rPr>
        <w:t>2024/25</w:t>
      </w:r>
    </w:p>
    <w:p w14:paraId="2E03B054" w14:textId="77777777" w:rsidR="0064316F" w:rsidRDefault="006E745B">
      <w:pPr>
        <w:pStyle w:val="BodyText"/>
        <w:spacing w:before="185" w:line="259" w:lineRule="auto"/>
        <w:ind w:left="384" w:right="574"/>
      </w:pPr>
      <w:r>
        <w:t xml:space="preserve">Whilst 2023/24 saw significant progress for Carers, the need to continue raising awareness for all </w:t>
      </w:r>
      <w:proofErr w:type="spellStart"/>
      <w:r>
        <w:t>gesh</w:t>
      </w:r>
      <w:proofErr w:type="spellEnd"/>
      <w:r>
        <w:t xml:space="preserve"> staff of the need to identify carers, and of the support available through referring them to borough</w:t>
      </w:r>
      <w:r>
        <w:rPr>
          <w:spacing w:val="-1"/>
        </w:rPr>
        <w:t xml:space="preserve"> </w:t>
      </w:r>
      <w:r>
        <w:t>specific</w:t>
      </w:r>
      <w:r>
        <w:rPr>
          <w:spacing w:val="-2"/>
        </w:rPr>
        <w:t xml:space="preserve"> </w:t>
      </w:r>
      <w:r>
        <w:t>services</w:t>
      </w:r>
      <w:r>
        <w:rPr>
          <w:spacing w:val="-2"/>
        </w:rPr>
        <w:t xml:space="preserve"> </w:t>
      </w:r>
      <w:r>
        <w:t>to</w:t>
      </w:r>
      <w:r>
        <w:rPr>
          <w:spacing w:val="-4"/>
        </w:rPr>
        <w:t xml:space="preserve"> </w:t>
      </w:r>
      <w:r>
        <w:t>ensure</w:t>
      </w:r>
      <w:r>
        <w:rPr>
          <w:spacing w:val="-3"/>
        </w:rPr>
        <w:t xml:space="preserve"> </w:t>
      </w:r>
      <w:r>
        <w:t>unpaid</w:t>
      </w:r>
      <w:r>
        <w:rPr>
          <w:spacing w:val="-3"/>
        </w:rPr>
        <w:t xml:space="preserve"> </w:t>
      </w:r>
      <w:r>
        <w:t>carers</w:t>
      </w:r>
      <w:r>
        <w:rPr>
          <w:spacing w:val="-4"/>
        </w:rPr>
        <w:t xml:space="preserve"> </w:t>
      </w:r>
      <w:r>
        <w:t>receive</w:t>
      </w:r>
      <w:r>
        <w:rPr>
          <w:spacing w:val="-1"/>
        </w:rPr>
        <w:t xml:space="preserve"> </w:t>
      </w:r>
      <w:r>
        <w:t>advice</w:t>
      </w:r>
      <w:r>
        <w:rPr>
          <w:spacing w:val="-4"/>
        </w:rPr>
        <w:t xml:space="preserve"> </w:t>
      </w:r>
      <w:r>
        <w:t>and</w:t>
      </w:r>
      <w:r>
        <w:rPr>
          <w:spacing w:val="-1"/>
        </w:rPr>
        <w:t xml:space="preserve"> </w:t>
      </w:r>
      <w:r>
        <w:t>support.</w:t>
      </w:r>
      <w:r>
        <w:rPr>
          <w:spacing w:val="40"/>
        </w:rPr>
        <w:t xml:space="preserve"> </w:t>
      </w:r>
      <w:r>
        <w:t>Priorities</w:t>
      </w:r>
      <w:r>
        <w:rPr>
          <w:spacing w:val="-4"/>
        </w:rPr>
        <w:t xml:space="preserve"> </w:t>
      </w:r>
      <w:r>
        <w:t>for</w:t>
      </w:r>
      <w:r>
        <w:rPr>
          <w:spacing w:val="-3"/>
        </w:rPr>
        <w:t xml:space="preserve"> </w:t>
      </w:r>
      <w:r>
        <w:t>the</w:t>
      </w:r>
      <w:r>
        <w:rPr>
          <w:spacing w:val="-1"/>
        </w:rPr>
        <w:t xml:space="preserve"> </w:t>
      </w:r>
      <w:r>
        <w:t>year ahead include:</w:t>
      </w:r>
    </w:p>
    <w:p w14:paraId="5E9041C8" w14:textId="77777777" w:rsidR="0064316F" w:rsidRDefault="006E745B">
      <w:pPr>
        <w:pStyle w:val="ListParagraph"/>
        <w:numPr>
          <w:ilvl w:val="0"/>
          <w:numId w:val="6"/>
        </w:numPr>
        <w:tabs>
          <w:tab w:val="left" w:pos="1311"/>
        </w:tabs>
        <w:spacing w:before="158" w:line="276" w:lineRule="auto"/>
        <w:ind w:right="397"/>
        <w:rPr>
          <w:sz w:val="24"/>
        </w:rPr>
      </w:pPr>
      <w:r>
        <w:rPr>
          <w:sz w:val="24"/>
        </w:rPr>
        <w:t>The</w:t>
      </w:r>
      <w:r>
        <w:rPr>
          <w:spacing w:val="-8"/>
          <w:sz w:val="24"/>
        </w:rPr>
        <w:t xml:space="preserve"> </w:t>
      </w:r>
      <w:r>
        <w:rPr>
          <w:sz w:val="24"/>
        </w:rPr>
        <w:t>creation</w:t>
      </w:r>
      <w:r>
        <w:rPr>
          <w:spacing w:val="-10"/>
          <w:sz w:val="24"/>
        </w:rPr>
        <w:t xml:space="preserve"> </w:t>
      </w:r>
      <w:r>
        <w:rPr>
          <w:sz w:val="24"/>
        </w:rPr>
        <w:t>of</w:t>
      </w:r>
      <w:r>
        <w:rPr>
          <w:spacing w:val="-7"/>
          <w:sz w:val="24"/>
        </w:rPr>
        <w:t xml:space="preserve"> </w:t>
      </w:r>
      <w:r>
        <w:rPr>
          <w:sz w:val="24"/>
        </w:rPr>
        <w:t>a</w:t>
      </w:r>
      <w:r>
        <w:rPr>
          <w:spacing w:val="-9"/>
          <w:sz w:val="24"/>
        </w:rPr>
        <w:t xml:space="preserve"> </w:t>
      </w:r>
      <w:r>
        <w:rPr>
          <w:sz w:val="24"/>
        </w:rPr>
        <w:t>toolkit</w:t>
      </w:r>
      <w:r>
        <w:rPr>
          <w:spacing w:val="-10"/>
          <w:sz w:val="24"/>
        </w:rPr>
        <w:t xml:space="preserve"> </w:t>
      </w:r>
      <w:r>
        <w:rPr>
          <w:sz w:val="24"/>
        </w:rPr>
        <w:t>to</w:t>
      </w:r>
      <w:r>
        <w:rPr>
          <w:spacing w:val="-8"/>
          <w:sz w:val="24"/>
        </w:rPr>
        <w:t xml:space="preserve"> </w:t>
      </w:r>
      <w:r>
        <w:rPr>
          <w:sz w:val="24"/>
        </w:rPr>
        <w:t>support</w:t>
      </w:r>
      <w:r>
        <w:rPr>
          <w:spacing w:val="-8"/>
          <w:sz w:val="24"/>
        </w:rPr>
        <w:t xml:space="preserve"> </w:t>
      </w:r>
      <w:r>
        <w:rPr>
          <w:sz w:val="24"/>
        </w:rPr>
        <w:t>staff</w:t>
      </w:r>
      <w:r>
        <w:rPr>
          <w:spacing w:val="-8"/>
          <w:sz w:val="24"/>
        </w:rPr>
        <w:t xml:space="preserve"> </w:t>
      </w:r>
      <w:r>
        <w:rPr>
          <w:sz w:val="24"/>
        </w:rPr>
        <w:t>to</w:t>
      </w:r>
      <w:r>
        <w:rPr>
          <w:spacing w:val="-8"/>
          <w:sz w:val="24"/>
        </w:rPr>
        <w:t xml:space="preserve"> </w:t>
      </w:r>
      <w:r>
        <w:rPr>
          <w:sz w:val="24"/>
        </w:rPr>
        <w:t>signpost</w:t>
      </w:r>
      <w:r>
        <w:rPr>
          <w:spacing w:val="-8"/>
          <w:sz w:val="24"/>
        </w:rPr>
        <w:t xml:space="preserve"> </w:t>
      </w:r>
      <w:r>
        <w:rPr>
          <w:sz w:val="24"/>
        </w:rPr>
        <w:t>and</w:t>
      </w:r>
      <w:r>
        <w:rPr>
          <w:spacing w:val="-3"/>
          <w:sz w:val="24"/>
        </w:rPr>
        <w:t xml:space="preserve"> </w:t>
      </w:r>
      <w:r>
        <w:rPr>
          <w:sz w:val="24"/>
        </w:rPr>
        <w:t>refer</w:t>
      </w:r>
      <w:r>
        <w:rPr>
          <w:spacing w:val="-11"/>
          <w:sz w:val="24"/>
        </w:rPr>
        <w:t xml:space="preserve"> </w:t>
      </w:r>
      <w:r>
        <w:rPr>
          <w:sz w:val="24"/>
        </w:rPr>
        <w:t>patients</w:t>
      </w:r>
      <w:r>
        <w:rPr>
          <w:spacing w:val="-9"/>
          <w:sz w:val="24"/>
        </w:rPr>
        <w:t xml:space="preserve"> </w:t>
      </w:r>
      <w:r>
        <w:rPr>
          <w:sz w:val="24"/>
        </w:rPr>
        <w:t>and</w:t>
      </w:r>
      <w:r>
        <w:rPr>
          <w:spacing w:val="-8"/>
          <w:sz w:val="24"/>
        </w:rPr>
        <w:t xml:space="preserve"> </w:t>
      </w:r>
      <w:r>
        <w:rPr>
          <w:sz w:val="24"/>
        </w:rPr>
        <w:t>carers</w:t>
      </w:r>
      <w:r>
        <w:rPr>
          <w:spacing w:val="-9"/>
          <w:sz w:val="24"/>
        </w:rPr>
        <w:t xml:space="preserve"> </w:t>
      </w:r>
      <w:r>
        <w:rPr>
          <w:sz w:val="24"/>
        </w:rPr>
        <w:t>to</w:t>
      </w:r>
      <w:r>
        <w:rPr>
          <w:spacing w:val="-8"/>
          <w:sz w:val="24"/>
        </w:rPr>
        <w:t xml:space="preserve"> </w:t>
      </w:r>
      <w:r>
        <w:rPr>
          <w:sz w:val="24"/>
        </w:rPr>
        <w:t>available support agencies including Rise +</w:t>
      </w:r>
    </w:p>
    <w:p w14:paraId="5F38897E" w14:textId="77777777" w:rsidR="0064316F" w:rsidRDefault="0064316F">
      <w:pPr>
        <w:spacing w:line="276" w:lineRule="auto"/>
        <w:rPr>
          <w:sz w:val="24"/>
        </w:rPr>
        <w:sectPr w:rsidR="0064316F">
          <w:pgSz w:w="11910" w:h="16840"/>
          <w:pgMar w:top="1540" w:right="620" w:bottom="1140" w:left="580" w:header="444" w:footer="955" w:gutter="0"/>
          <w:cols w:space="720"/>
        </w:sectPr>
      </w:pPr>
    </w:p>
    <w:p w14:paraId="16FF9FEF" w14:textId="77777777" w:rsidR="0064316F" w:rsidRDefault="006E745B">
      <w:pPr>
        <w:pStyle w:val="ListParagraph"/>
        <w:numPr>
          <w:ilvl w:val="0"/>
          <w:numId w:val="6"/>
        </w:numPr>
        <w:tabs>
          <w:tab w:val="left" w:pos="1311"/>
        </w:tabs>
        <w:spacing w:before="88"/>
        <w:rPr>
          <w:sz w:val="24"/>
        </w:rPr>
      </w:pPr>
      <w:r>
        <w:rPr>
          <w:sz w:val="24"/>
        </w:rPr>
        <w:lastRenderedPageBreak/>
        <w:t>Encouraging</w:t>
      </w:r>
      <w:r>
        <w:rPr>
          <w:spacing w:val="-4"/>
          <w:sz w:val="24"/>
        </w:rPr>
        <w:t xml:space="preserve"> </w:t>
      </w:r>
      <w:r>
        <w:rPr>
          <w:sz w:val="24"/>
        </w:rPr>
        <w:t>staff</w:t>
      </w:r>
      <w:r>
        <w:rPr>
          <w:spacing w:val="-4"/>
          <w:sz w:val="24"/>
        </w:rPr>
        <w:t xml:space="preserve"> </w:t>
      </w:r>
      <w:r>
        <w:rPr>
          <w:sz w:val="24"/>
        </w:rPr>
        <w:t>to</w:t>
      </w:r>
      <w:r>
        <w:rPr>
          <w:spacing w:val="-2"/>
          <w:sz w:val="24"/>
        </w:rPr>
        <w:t xml:space="preserve"> </w:t>
      </w:r>
      <w:r>
        <w:rPr>
          <w:sz w:val="24"/>
        </w:rPr>
        <w:t>attend</w:t>
      </w:r>
      <w:r>
        <w:rPr>
          <w:spacing w:val="-1"/>
          <w:sz w:val="24"/>
        </w:rPr>
        <w:t xml:space="preserve"> </w:t>
      </w:r>
      <w:r>
        <w:rPr>
          <w:spacing w:val="-2"/>
          <w:sz w:val="24"/>
        </w:rPr>
        <w:t>training.</w:t>
      </w:r>
    </w:p>
    <w:p w14:paraId="67A762A6" w14:textId="77777777" w:rsidR="0064316F" w:rsidRDefault="006E745B">
      <w:pPr>
        <w:pStyle w:val="ListParagraph"/>
        <w:numPr>
          <w:ilvl w:val="0"/>
          <w:numId w:val="6"/>
        </w:numPr>
        <w:tabs>
          <w:tab w:val="left" w:pos="1311"/>
        </w:tabs>
        <w:spacing w:before="43"/>
        <w:rPr>
          <w:sz w:val="24"/>
        </w:rPr>
      </w:pPr>
      <w:r>
        <w:rPr>
          <w:sz w:val="24"/>
        </w:rPr>
        <w:t>Increase</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identification</w:t>
      </w:r>
      <w:r>
        <w:rPr>
          <w:spacing w:val="-5"/>
          <w:sz w:val="24"/>
        </w:rPr>
        <w:t xml:space="preserve"> </w:t>
      </w:r>
      <w:r>
        <w:rPr>
          <w:sz w:val="24"/>
        </w:rPr>
        <w:t xml:space="preserve">of </w:t>
      </w:r>
      <w:r>
        <w:rPr>
          <w:spacing w:val="-2"/>
          <w:sz w:val="24"/>
        </w:rPr>
        <w:t>carers.</w:t>
      </w:r>
    </w:p>
    <w:p w14:paraId="1B805771" w14:textId="77777777" w:rsidR="0064316F" w:rsidRDefault="006E745B">
      <w:pPr>
        <w:pStyle w:val="ListParagraph"/>
        <w:numPr>
          <w:ilvl w:val="0"/>
          <w:numId w:val="6"/>
        </w:numPr>
        <w:tabs>
          <w:tab w:val="left" w:pos="1311"/>
        </w:tabs>
        <w:spacing w:before="46"/>
        <w:rPr>
          <w:sz w:val="24"/>
        </w:rPr>
      </w:pPr>
      <w:r>
        <w:rPr>
          <w:sz w:val="24"/>
        </w:rPr>
        <w:t>Increase</w:t>
      </w:r>
      <w:r>
        <w:rPr>
          <w:spacing w:val="-5"/>
          <w:sz w:val="24"/>
        </w:rPr>
        <w:t xml:space="preserve"> </w:t>
      </w:r>
      <w:r>
        <w:rPr>
          <w:sz w:val="24"/>
        </w:rPr>
        <w:t>in</w:t>
      </w:r>
      <w:r>
        <w:rPr>
          <w:spacing w:val="-3"/>
          <w:sz w:val="24"/>
        </w:rPr>
        <w:t xml:space="preserve"> </w:t>
      </w:r>
      <w:r>
        <w:rPr>
          <w:sz w:val="24"/>
        </w:rPr>
        <w:t>numbers</w:t>
      </w:r>
      <w:r>
        <w:rPr>
          <w:spacing w:val="-3"/>
          <w:sz w:val="24"/>
        </w:rPr>
        <w:t xml:space="preserve"> </w:t>
      </w:r>
      <w:r>
        <w:rPr>
          <w:sz w:val="24"/>
        </w:rPr>
        <w:t>of</w:t>
      </w:r>
      <w:r>
        <w:rPr>
          <w:spacing w:val="-2"/>
          <w:sz w:val="24"/>
        </w:rPr>
        <w:t xml:space="preserve"> </w:t>
      </w:r>
      <w:r>
        <w:rPr>
          <w:sz w:val="24"/>
        </w:rPr>
        <w:t>carers</w:t>
      </w:r>
      <w:r>
        <w:rPr>
          <w:spacing w:val="-3"/>
          <w:sz w:val="24"/>
        </w:rPr>
        <w:t xml:space="preserve"> </w:t>
      </w:r>
      <w:r>
        <w:rPr>
          <w:sz w:val="24"/>
        </w:rPr>
        <w:t>being</w:t>
      </w:r>
      <w:r>
        <w:rPr>
          <w:spacing w:val="-5"/>
          <w:sz w:val="24"/>
        </w:rPr>
        <w:t xml:space="preserve"> </w:t>
      </w:r>
      <w:r>
        <w:rPr>
          <w:sz w:val="24"/>
        </w:rPr>
        <w:t>referred</w:t>
      </w:r>
      <w:r>
        <w:rPr>
          <w:spacing w:val="-4"/>
          <w:sz w:val="24"/>
        </w:rPr>
        <w:t xml:space="preserve"> </w:t>
      </w:r>
      <w:r>
        <w:rPr>
          <w:sz w:val="24"/>
        </w:rPr>
        <w:t>to</w:t>
      </w:r>
      <w:r>
        <w:rPr>
          <w:spacing w:val="-2"/>
          <w:sz w:val="24"/>
        </w:rPr>
        <w:t xml:space="preserve"> </w:t>
      </w:r>
      <w:r>
        <w:rPr>
          <w:sz w:val="24"/>
        </w:rPr>
        <w:t>support</w:t>
      </w:r>
      <w:r>
        <w:rPr>
          <w:spacing w:val="2"/>
          <w:sz w:val="24"/>
        </w:rPr>
        <w:t xml:space="preserve"> </w:t>
      </w:r>
      <w:r>
        <w:rPr>
          <w:spacing w:val="-2"/>
          <w:sz w:val="24"/>
        </w:rPr>
        <w:t>agencies.</w:t>
      </w:r>
    </w:p>
    <w:p w14:paraId="25A75B6D" w14:textId="77777777" w:rsidR="0064316F" w:rsidRDefault="006E745B">
      <w:pPr>
        <w:pStyle w:val="ListParagraph"/>
        <w:numPr>
          <w:ilvl w:val="0"/>
          <w:numId w:val="6"/>
        </w:numPr>
        <w:tabs>
          <w:tab w:val="left" w:pos="1311"/>
        </w:tabs>
        <w:spacing w:before="43" w:line="278" w:lineRule="auto"/>
        <w:ind w:right="401"/>
        <w:rPr>
          <w:sz w:val="24"/>
        </w:rPr>
      </w:pPr>
      <w:r>
        <w:rPr>
          <w:sz w:val="24"/>
        </w:rPr>
        <w:t>Monitoring tools in</w:t>
      </w:r>
      <w:r>
        <w:rPr>
          <w:spacing w:val="-1"/>
          <w:sz w:val="24"/>
        </w:rPr>
        <w:t xml:space="preserve"> </w:t>
      </w:r>
      <w:r>
        <w:rPr>
          <w:sz w:val="24"/>
        </w:rPr>
        <w:t>place</w:t>
      </w:r>
      <w:r>
        <w:rPr>
          <w:spacing w:val="-2"/>
          <w:sz w:val="24"/>
        </w:rPr>
        <w:t xml:space="preserve"> </w:t>
      </w:r>
      <w:r>
        <w:rPr>
          <w:sz w:val="24"/>
        </w:rPr>
        <w:t>to identify</w:t>
      </w:r>
      <w:r>
        <w:rPr>
          <w:spacing w:val="-2"/>
          <w:sz w:val="24"/>
        </w:rPr>
        <w:t xml:space="preserve"> </w:t>
      </w:r>
      <w:r>
        <w:rPr>
          <w:sz w:val="24"/>
        </w:rPr>
        <w:t>wards</w:t>
      </w:r>
      <w:r>
        <w:rPr>
          <w:spacing w:val="-2"/>
          <w:sz w:val="24"/>
        </w:rPr>
        <w:t xml:space="preserve"> </w:t>
      </w:r>
      <w:r>
        <w:rPr>
          <w:sz w:val="24"/>
        </w:rPr>
        <w:t>and departments</w:t>
      </w:r>
      <w:r>
        <w:rPr>
          <w:spacing w:val="-2"/>
          <w:sz w:val="24"/>
        </w:rPr>
        <w:t xml:space="preserve"> </w:t>
      </w:r>
      <w:r>
        <w:rPr>
          <w:sz w:val="24"/>
        </w:rPr>
        <w:t>identifying and referring carers to support agencies.</w:t>
      </w:r>
    </w:p>
    <w:p w14:paraId="206B221E" w14:textId="77777777" w:rsidR="0064316F" w:rsidRDefault="006E745B">
      <w:pPr>
        <w:pStyle w:val="ListParagraph"/>
        <w:numPr>
          <w:ilvl w:val="0"/>
          <w:numId w:val="6"/>
        </w:numPr>
        <w:tabs>
          <w:tab w:val="left" w:pos="1311"/>
        </w:tabs>
        <w:spacing w:line="276" w:lineRule="auto"/>
        <w:ind w:right="397"/>
        <w:rPr>
          <w:sz w:val="24"/>
        </w:rPr>
      </w:pPr>
      <w:r>
        <w:rPr>
          <w:sz w:val="24"/>
        </w:rPr>
        <w:t>Improvement in safe and effective discharges by identifying, recording carers</w:t>
      </w:r>
      <w:r>
        <w:rPr>
          <w:spacing w:val="33"/>
          <w:sz w:val="24"/>
        </w:rPr>
        <w:t xml:space="preserve"> </w:t>
      </w:r>
      <w:r>
        <w:rPr>
          <w:sz w:val="24"/>
        </w:rPr>
        <w:t>details, and</w:t>
      </w:r>
      <w:r>
        <w:rPr>
          <w:spacing w:val="40"/>
          <w:sz w:val="24"/>
        </w:rPr>
        <w:t xml:space="preserve"> </w:t>
      </w:r>
      <w:r>
        <w:rPr>
          <w:sz w:val="24"/>
        </w:rPr>
        <w:t>involving and supporting carers in discharge planning.</w:t>
      </w:r>
    </w:p>
    <w:p w14:paraId="4908913F" w14:textId="77777777" w:rsidR="0064316F" w:rsidRDefault="006E745B">
      <w:pPr>
        <w:pStyle w:val="BodyText"/>
        <w:spacing w:before="11"/>
        <w:rPr>
          <w:sz w:val="14"/>
        </w:rPr>
      </w:pPr>
      <w:r>
        <w:rPr>
          <w:noProof/>
          <w:lang w:val="en-GB" w:eastAsia="en-GB"/>
        </w:rPr>
        <mc:AlternateContent>
          <mc:Choice Requires="wpg">
            <w:drawing>
              <wp:anchor distT="0" distB="0" distL="0" distR="0" simplePos="0" relativeHeight="487600128" behindDoc="1" locked="0" layoutInCell="1" allowOverlap="1" wp14:anchorId="324C08B4" wp14:editId="29F6B769">
                <wp:simplePos x="0" y="0"/>
                <wp:positionH relativeFrom="page">
                  <wp:posOffset>612648</wp:posOffset>
                </wp:positionH>
                <wp:positionV relativeFrom="paragraph">
                  <wp:posOffset>130852</wp:posOffset>
                </wp:positionV>
                <wp:extent cx="5713730" cy="2032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20320"/>
                          <a:chOff x="0" y="0"/>
                          <a:chExt cx="5713730" cy="20320"/>
                        </a:xfrm>
                      </wpg:grpSpPr>
                      <wps:wsp>
                        <wps:cNvPr id="141" name="Graphic 141"/>
                        <wps:cNvSpPr/>
                        <wps:spPr>
                          <a:xfrm>
                            <a:off x="0" y="0"/>
                            <a:ext cx="5712460" cy="20320"/>
                          </a:xfrm>
                          <a:custGeom>
                            <a:avLst/>
                            <a:gdLst/>
                            <a:ahLst/>
                            <a:cxnLst/>
                            <a:rect l="l" t="t" r="r" b="b"/>
                            <a:pathLst>
                              <a:path w="5712460" h="20320">
                                <a:moveTo>
                                  <a:pt x="5711952" y="0"/>
                                </a:moveTo>
                                <a:lnTo>
                                  <a:pt x="127" y="0"/>
                                </a:lnTo>
                                <a:lnTo>
                                  <a:pt x="127" y="508"/>
                                </a:lnTo>
                                <a:lnTo>
                                  <a:pt x="0" y="508"/>
                                </a:lnTo>
                                <a:lnTo>
                                  <a:pt x="0" y="3556"/>
                                </a:lnTo>
                                <a:lnTo>
                                  <a:pt x="127" y="3556"/>
                                </a:lnTo>
                                <a:lnTo>
                                  <a:pt x="127" y="20320"/>
                                </a:lnTo>
                                <a:lnTo>
                                  <a:pt x="5711952" y="20320"/>
                                </a:lnTo>
                                <a:lnTo>
                                  <a:pt x="5711952" y="0"/>
                                </a:lnTo>
                                <a:close/>
                              </a:path>
                            </a:pathLst>
                          </a:custGeom>
                          <a:solidFill>
                            <a:srgbClr val="9F9F9F"/>
                          </a:solidFill>
                        </wps:spPr>
                        <wps:bodyPr wrap="square" lIns="0" tIns="0" rIns="0" bIns="0" rtlCol="0">
                          <a:prstTxWarp prst="textNoShape">
                            <a:avLst/>
                          </a:prstTxWarp>
                          <a:noAutofit/>
                        </wps:bodyPr>
                      </wps:wsp>
                      <wps:wsp>
                        <wps:cNvPr id="142" name="Graphic 142"/>
                        <wps:cNvSpPr/>
                        <wps:spPr>
                          <a:xfrm>
                            <a:off x="5710173"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3" name="Graphic 143"/>
                        <wps:cNvSpPr/>
                        <wps:spPr>
                          <a:xfrm>
                            <a:off x="0" y="507"/>
                            <a:ext cx="5713730" cy="17145"/>
                          </a:xfrm>
                          <a:custGeom>
                            <a:avLst/>
                            <a:gdLst/>
                            <a:ahLst/>
                            <a:cxnLst/>
                            <a:rect l="l" t="t" r="r" b="b"/>
                            <a:pathLst>
                              <a:path w="5713730" h="17145">
                                <a:moveTo>
                                  <a:pt x="3048" y="3048"/>
                                </a:moveTo>
                                <a:lnTo>
                                  <a:pt x="0" y="3048"/>
                                </a:lnTo>
                                <a:lnTo>
                                  <a:pt x="0" y="16764"/>
                                </a:lnTo>
                                <a:lnTo>
                                  <a:pt x="3048" y="16764"/>
                                </a:lnTo>
                                <a:lnTo>
                                  <a:pt x="3048" y="3048"/>
                                </a:lnTo>
                                <a:close/>
                              </a:path>
                              <a:path w="5713730" h="17145">
                                <a:moveTo>
                                  <a:pt x="5713209" y="0"/>
                                </a:moveTo>
                                <a:lnTo>
                                  <a:pt x="5710174" y="0"/>
                                </a:lnTo>
                                <a:lnTo>
                                  <a:pt x="5710174" y="3048"/>
                                </a:lnTo>
                                <a:lnTo>
                                  <a:pt x="5713209" y="3048"/>
                                </a:lnTo>
                                <a:lnTo>
                                  <a:pt x="5713209"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5710173"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5" name="Graphic 145"/>
                        <wps:cNvSpPr/>
                        <wps:spPr>
                          <a:xfrm>
                            <a:off x="0" y="17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46" name="Graphic 146"/>
                        <wps:cNvSpPr/>
                        <wps:spPr>
                          <a:xfrm>
                            <a:off x="0" y="17271"/>
                            <a:ext cx="5713730" cy="3175"/>
                          </a:xfrm>
                          <a:custGeom>
                            <a:avLst/>
                            <a:gdLst/>
                            <a:ahLst/>
                            <a:cxnLst/>
                            <a:rect l="l" t="t" r="r" b="b"/>
                            <a:pathLst>
                              <a:path w="5713730" h="3175">
                                <a:moveTo>
                                  <a:pt x="5713209" y="0"/>
                                </a:moveTo>
                                <a:lnTo>
                                  <a:pt x="5710174" y="0"/>
                                </a:lnTo>
                                <a:lnTo>
                                  <a:pt x="3048" y="0"/>
                                </a:lnTo>
                                <a:lnTo>
                                  <a:pt x="0" y="0"/>
                                </a:lnTo>
                                <a:lnTo>
                                  <a:pt x="0" y="3048"/>
                                </a:lnTo>
                                <a:lnTo>
                                  <a:pt x="3048" y="3048"/>
                                </a:lnTo>
                                <a:lnTo>
                                  <a:pt x="5710174" y="3048"/>
                                </a:lnTo>
                                <a:lnTo>
                                  <a:pt x="5713209" y="3048"/>
                                </a:lnTo>
                                <a:lnTo>
                                  <a:pt x="571320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1CAB4FA" id="Group 140" o:spid="_x0000_s1026" style="position:absolute;margin-left:48.25pt;margin-top:10.3pt;width:449.9pt;height:1.6pt;z-index:-15716352;mso-wrap-distance-left:0;mso-wrap-distance-right:0;mso-position-horizontal-relative:page" coordsize="5713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">
                <v:shape id="Graphic 141" o:spid="_x0000_s1027" style="position:absolute;width:57124;height:203;visibility:visible;mso-wrap-style:square;v-text-anchor:top" coordsize="57124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" path="m5711952,l127,r,508l,508,,3556r127,l127,20320r5711825,l5711952,xe" fillcolor="#9f9f9f" stroked="f">
                  <v:path arrowok="t"/>
                </v:shape>
                <v:shape id="Graphic 142" o:spid="_x0000_s1028" style="position:absolute;left:57101;top: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" path="m3047,l,,,3048r3047,l3047,xe" fillcolor="#e2e2e2" stroked="f">
                  <v:path arrowok="t"/>
                </v:shape>
                <v:shape id="Graphic 143" o:spid="_x0000_s1029" style="position:absolute;top:5;width:57137;height:171;visibility:visible;mso-wrap-style:square;v-text-anchor:top" coordsize="57137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" path="m3048,3048l,3048,,16764r3048,l3048,3048xem5713209,r-3035,l5710174,3048r3035,l5713209,xe" fillcolor="#9f9f9f" stroked="f">
                  <v:path arrowok="t"/>
                </v:shape>
                <v:shape id="Graphic 144" o:spid="_x0000_s1030" style="position:absolute;left:57101;top:35;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" path="m3047,l,,,13716r3047,l3047,xe" fillcolor="#e2e2e2" stroked="f">
                  <v:path arrowok="t"/>
                </v:shape>
                <v:shape id="Graphic 145" o:spid="_x0000_s1031" style="position:absolute;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" path="m3048,l,,,3048r3048,l3048,xe" fillcolor="#9f9f9f" stroked="f">
                  <v:path arrowok="t"/>
                </v:shape>
                <v:shape id="Graphic 146" o:spid="_x0000_s1032" style="position:absolute;top:172;width:57137;height:32;visibility:visible;mso-wrap-style:square;v-text-anchor:top" coordsize="57137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" path="m5713209,r-3035,l3048,,,,,3048r3048,l5710174,3048r3035,l5713209,xe" fillcolor="#e2e2e2" stroked="f">
                  <v:path arrowok="t"/>
                </v:shape>
                <w10:wrap type="topAndBottom" anchorx="page"/>
              </v:group>
            </w:pict>
          </mc:Fallback>
        </mc:AlternateContent>
      </w:r>
    </w:p>
    <w:p w14:paraId="68B8E823" w14:textId="77777777" w:rsidR="0064316F" w:rsidRDefault="0064316F">
      <w:pPr>
        <w:pStyle w:val="BodyText"/>
        <w:spacing w:before="136"/>
      </w:pPr>
    </w:p>
    <w:p w14:paraId="18AE8725" w14:textId="77777777" w:rsidR="0064316F" w:rsidRDefault="006E745B">
      <w:pPr>
        <w:pStyle w:val="Heading1"/>
        <w:numPr>
          <w:ilvl w:val="0"/>
          <w:numId w:val="7"/>
        </w:numPr>
        <w:tabs>
          <w:tab w:val="left" w:pos="745"/>
        </w:tabs>
        <w:ind w:left="745" w:hanging="361"/>
      </w:pPr>
      <w:r>
        <w:t>ARMED</w:t>
      </w:r>
      <w:r>
        <w:rPr>
          <w:spacing w:val="-2"/>
        </w:rPr>
        <w:t xml:space="preserve"> </w:t>
      </w:r>
      <w:r>
        <w:t>FORCES</w:t>
      </w:r>
      <w:r>
        <w:rPr>
          <w:spacing w:val="-2"/>
        </w:rPr>
        <w:t xml:space="preserve"> COMMUNITY</w:t>
      </w:r>
    </w:p>
    <w:p w14:paraId="7A8356A7" w14:textId="77777777" w:rsidR="0064316F" w:rsidRDefault="006E745B">
      <w:pPr>
        <w:pStyle w:val="BodyText"/>
        <w:spacing w:before="113"/>
        <w:rPr>
          <w:b/>
          <w:sz w:val="20"/>
        </w:rPr>
      </w:pPr>
      <w:r>
        <w:rPr>
          <w:noProof/>
          <w:lang w:val="en-GB" w:eastAsia="en-GB"/>
        </w:rPr>
        <w:drawing>
          <wp:anchor distT="0" distB="0" distL="0" distR="0" simplePos="0" relativeHeight="487600640" behindDoc="1" locked="0" layoutInCell="1" allowOverlap="1" wp14:anchorId="78E6FEB3" wp14:editId="50C604C6">
            <wp:simplePos x="0" y="0"/>
            <wp:positionH relativeFrom="page">
              <wp:posOffset>2199004</wp:posOffset>
            </wp:positionH>
            <wp:positionV relativeFrom="paragraph">
              <wp:posOffset>242609</wp:posOffset>
            </wp:positionV>
            <wp:extent cx="3483823" cy="154305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7" cstate="print"/>
                    <a:stretch>
                      <a:fillRect/>
                    </a:stretch>
                  </pic:blipFill>
                  <pic:spPr>
                    <a:xfrm>
                      <a:off x="0" y="0"/>
                      <a:ext cx="3483823" cy="1543050"/>
                    </a:xfrm>
                    <a:prstGeom prst="rect">
                      <a:avLst/>
                    </a:prstGeom>
                  </pic:spPr>
                </pic:pic>
              </a:graphicData>
            </a:graphic>
          </wp:anchor>
        </w:drawing>
      </w:r>
    </w:p>
    <w:p w14:paraId="1BA0380F" w14:textId="77777777" w:rsidR="0064316F" w:rsidRDefault="0064316F">
      <w:pPr>
        <w:pStyle w:val="BodyText"/>
        <w:spacing w:before="267"/>
        <w:rPr>
          <w:b/>
        </w:rPr>
      </w:pPr>
    </w:p>
    <w:p w14:paraId="6C9366CC" w14:textId="77777777" w:rsidR="0064316F" w:rsidRDefault="006E745B">
      <w:pPr>
        <w:pStyle w:val="ListParagraph"/>
        <w:numPr>
          <w:ilvl w:val="1"/>
          <w:numId w:val="7"/>
        </w:numPr>
        <w:tabs>
          <w:tab w:val="left" w:pos="868"/>
        </w:tabs>
        <w:ind w:left="868" w:hanging="484"/>
        <w:rPr>
          <w:b/>
          <w:sz w:val="24"/>
        </w:rPr>
      </w:pPr>
      <w:r>
        <w:rPr>
          <w:b/>
          <w:sz w:val="24"/>
        </w:rPr>
        <w:t>Veterans</w:t>
      </w:r>
      <w:r>
        <w:rPr>
          <w:b/>
          <w:spacing w:val="-6"/>
          <w:sz w:val="24"/>
        </w:rPr>
        <w:t xml:space="preserve"> </w:t>
      </w:r>
      <w:r>
        <w:rPr>
          <w:b/>
          <w:spacing w:val="-2"/>
          <w:sz w:val="24"/>
        </w:rPr>
        <w:t>Accreditation</w:t>
      </w:r>
    </w:p>
    <w:p w14:paraId="6DDB87A8" w14:textId="77777777" w:rsidR="0064316F" w:rsidRDefault="006E745B">
      <w:pPr>
        <w:pStyle w:val="BodyText"/>
        <w:spacing w:before="182"/>
        <w:ind w:left="384"/>
      </w:pPr>
      <w:r>
        <w:t>We</w:t>
      </w:r>
      <w:r>
        <w:rPr>
          <w:spacing w:val="-5"/>
        </w:rPr>
        <w:t xml:space="preserve"> </w:t>
      </w:r>
      <w:r>
        <w:t>are</w:t>
      </w:r>
      <w:r>
        <w:rPr>
          <w:spacing w:val="-4"/>
        </w:rPr>
        <w:t xml:space="preserve"> </w:t>
      </w:r>
      <w:r>
        <w:t>proud</w:t>
      </w:r>
      <w:r>
        <w:rPr>
          <w:spacing w:val="-4"/>
        </w:rPr>
        <w:t xml:space="preserve"> </w:t>
      </w:r>
      <w:r>
        <w:t>to</w:t>
      </w:r>
      <w:r>
        <w:rPr>
          <w:spacing w:val="-5"/>
        </w:rPr>
        <w:t xml:space="preserve"> </w:t>
      </w:r>
      <w:r>
        <w:t>have</w:t>
      </w:r>
      <w:r>
        <w:rPr>
          <w:spacing w:val="-5"/>
        </w:rPr>
        <w:t xml:space="preserve"> </w:t>
      </w:r>
      <w:r>
        <w:t>achieved</w:t>
      </w:r>
      <w:r>
        <w:rPr>
          <w:spacing w:val="-4"/>
        </w:rPr>
        <w:t xml:space="preserve"> </w:t>
      </w:r>
      <w:r>
        <w:t>the</w:t>
      </w:r>
      <w:r>
        <w:rPr>
          <w:spacing w:val="-4"/>
        </w:rPr>
        <w:t xml:space="preserve"> </w:t>
      </w:r>
      <w:r>
        <w:t>Veterans</w:t>
      </w:r>
      <w:r>
        <w:rPr>
          <w:spacing w:val="-4"/>
        </w:rPr>
        <w:t xml:space="preserve"> </w:t>
      </w:r>
      <w:r>
        <w:t>Covenant</w:t>
      </w:r>
      <w:r>
        <w:rPr>
          <w:spacing w:val="-2"/>
        </w:rPr>
        <w:t xml:space="preserve"> </w:t>
      </w:r>
      <w:r>
        <w:t>Healthcare</w:t>
      </w:r>
      <w:r>
        <w:rPr>
          <w:spacing w:val="-4"/>
        </w:rPr>
        <w:t xml:space="preserve"> </w:t>
      </w:r>
      <w:r>
        <w:t>Alliance</w:t>
      </w:r>
      <w:r>
        <w:rPr>
          <w:spacing w:val="-2"/>
        </w:rPr>
        <w:t xml:space="preserve"> </w:t>
      </w:r>
      <w:r>
        <w:t>(VCHA)</w:t>
      </w:r>
      <w:r>
        <w:rPr>
          <w:spacing w:val="-4"/>
        </w:rPr>
        <w:t xml:space="preserve"> </w:t>
      </w:r>
      <w:r>
        <w:t>accreditation</w:t>
      </w:r>
      <w:r>
        <w:rPr>
          <w:spacing w:val="-4"/>
        </w:rPr>
        <w:t xml:space="preserve"> </w:t>
      </w:r>
      <w:r>
        <w:rPr>
          <w:spacing w:val="-5"/>
        </w:rPr>
        <w:t>and</w:t>
      </w:r>
    </w:p>
    <w:p w14:paraId="19F0396F" w14:textId="77777777" w:rsidR="0064316F" w:rsidRDefault="006E745B">
      <w:pPr>
        <w:pStyle w:val="BodyText"/>
        <w:spacing w:before="25"/>
        <w:ind w:left="384"/>
      </w:pPr>
      <w:r>
        <w:t>are</w:t>
      </w:r>
      <w:r>
        <w:rPr>
          <w:spacing w:val="-2"/>
        </w:rPr>
        <w:t xml:space="preserve"> </w:t>
      </w:r>
      <w:r>
        <w:t>now</w:t>
      </w:r>
      <w:r>
        <w:rPr>
          <w:spacing w:val="-2"/>
        </w:rPr>
        <w:t xml:space="preserve"> </w:t>
      </w:r>
      <w:r>
        <w:t>a</w:t>
      </w:r>
      <w:r>
        <w:rPr>
          <w:spacing w:val="-2"/>
        </w:rPr>
        <w:t xml:space="preserve"> </w:t>
      </w:r>
      <w:r>
        <w:t>‘Veteran</w:t>
      </w:r>
      <w:r>
        <w:rPr>
          <w:spacing w:val="-1"/>
        </w:rPr>
        <w:t xml:space="preserve"> </w:t>
      </w:r>
      <w:r>
        <w:t>Aware’</w:t>
      </w:r>
      <w:r>
        <w:rPr>
          <w:spacing w:val="-1"/>
        </w:rPr>
        <w:t xml:space="preserve"> </w:t>
      </w:r>
      <w:r>
        <w:rPr>
          <w:spacing w:val="-2"/>
        </w:rPr>
        <w:t>Trust.</w:t>
      </w:r>
    </w:p>
    <w:p w14:paraId="2FD8257A" w14:textId="77777777" w:rsidR="0064316F" w:rsidRDefault="006E745B">
      <w:pPr>
        <w:pStyle w:val="BodyText"/>
        <w:spacing w:before="184" w:line="259" w:lineRule="auto"/>
        <w:ind w:left="384" w:right="574"/>
      </w:pPr>
      <w:r>
        <w:t>Both</w:t>
      </w:r>
      <w:r>
        <w:rPr>
          <w:spacing w:val="-2"/>
        </w:rPr>
        <w:t xml:space="preserve"> </w:t>
      </w:r>
      <w:r>
        <w:t>ESTH</w:t>
      </w:r>
      <w:r>
        <w:rPr>
          <w:spacing w:val="-3"/>
        </w:rPr>
        <w:t xml:space="preserve"> </w:t>
      </w:r>
      <w:r>
        <w:t>and</w:t>
      </w:r>
      <w:r>
        <w:rPr>
          <w:spacing w:val="-2"/>
        </w:rPr>
        <w:t xml:space="preserve"> </w:t>
      </w:r>
      <w:r>
        <w:t>SGH</w:t>
      </w:r>
      <w:r>
        <w:rPr>
          <w:spacing w:val="-4"/>
        </w:rPr>
        <w:t xml:space="preserve"> </w:t>
      </w:r>
      <w:r>
        <w:t>are</w:t>
      </w:r>
      <w:r>
        <w:rPr>
          <w:spacing w:val="-4"/>
        </w:rPr>
        <w:t xml:space="preserve"> </w:t>
      </w:r>
      <w:r>
        <w:t>being</w:t>
      </w:r>
      <w:r>
        <w:rPr>
          <w:spacing w:val="-3"/>
        </w:rPr>
        <w:t xml:space="preserve"> </w:t>
      </w:r>
      <w:r>
        <w:t>accredited</w:t>
      </w:r>
      <w:r>
        <w:rPr>
          <w:spacing w:val="-4"/>
        </w:rPr>
        <w:t xml:space="preserve"> </w:t>
      </w:r>
      <w:r>
        <w:t>by</w:t>
      </w:r>
      <w:r>
        <w:rPr>
          <w:spacing w:val="-3"/>
        </w:rPr>
        <w:t xml:space="preserve"> </w:t>
      </w:r>
      <w:r>
        <w:t>the</w:t>
      </w:r>
      <w:r>
        <w:rPr>
          <w:spacing w:val="-2"/>
        </w:rPr>
        <w:t xml:space="preserve"> </w:t>
      </w:r>
      <w:r>
        <w:t>VCHA</w:t>
      </w:r>
      <w:r>
        <w:rPr>
          <w:spacing w:val="-2"/>
        </w:rPr>
        <w:t xml:space="preserve"> </w:t>
      </w:r>
      <w:r>
        <w:t>in</w:t>
      </w:r>
      <w:r>
        <w:rPr>
          <w:spacing w:val="-2"/>
        </w:rPr>
        <w:t xml:space="preserve"> </w:t>
      </w:r>
      <w:r>
        <w:t>July</w:t>
      </w:r>
      <w:r>
        <w:rPr>
          <w:spacing w:val="-6"/>
        </w:rPr>
        <w:t xml:space="preserve"> </w:t>
      </w:r>
      <w:r>
        <w:t>2024.</w:t>
      </w:r>
      <w:r>
        <w:rPr>
          <w:spacing w:val="40"/>
        </w:rPr>
        <w:t xml:space="preserve"> </w:t>
      </w:r>
      <w:proofErr w:type="spellStart"/>
      <w:r>
        <w:t>Gesh</w:t>
      </w:r>
      <w:proofErr w:type="spellEnd"/>
      <w:r>
        <w:rPr>
          <w:spacing w:val="-2"/>
        </w:rPr>
        <w:t xml:space="preserve"> </w:t>
      </w:r>
      <w:r>
        <w:t>are</w:t>
      </w:r>
      <w:r>
        <w:rPr>
          <w:spacing w:val="-2"/>
        </w:rPr>
        <w:t xml:space="preserve"> </w:t>
      </w:r>
      <w:r>
        <w:t>committed</w:t>
      </w:r>
      <w:r>
        <w:rPr>
          <w:spacing w:val="-4"/>
        </w:rPr>
        <w:t xml:space="preserve"> </w:t>
      </w:r>
      <w:r>
        <w:t>to</w:t>
      </w:r>
      <w:r>
        <w:rPr>
          <w:spacing w:val="-4"/>
        </w:rPr>
        <w:t xml:space="preserve"> </w:t>
      </w:r>
      <w:r>
        <w:t>having robust processes in place to identify members of the Armed Forces, being able to record this on hospital systems, and to signpost to appropriate services.</w:t>
      </w:r>
    </w:p>
    <w:p w14:paraId="12227E1C" w14:textId="77777777" w:rsidR="0064316F" w:rsidRDefault="006E745B">
      <w:pPr>
        <w:pStyle w:val="BodyText"/>
        <w:spacing w:before="157" w:line="259" w:lineRule="auto"/>
        <w:ind w:left="384"/>
      </w:pPr>
      <w:r>
        <w:t>A busy</w:t>
      </w:r>
      <w:r>
        <w:rPr>
          <w:spacing w:val="-4"/>
        </w:rPr>
        <w:t xml:space="preserve"> </w:t>
      </w:r>
      <w:r>
        <w:t>period is</w:t>
      </w:r>
      <w:r>
        <w:rPr>
          <w:spacing w:val="-3"/>
        </w:rPr>
        <w:t xml:space="preserve"> </w:t>
      </w:r>
      <w:r>
        <w:t>in</w:t>
      </w:r>
      <w:r>
        <w:rPr>
          <w:spacing w:val="-2"/>
        </w:rPr>
        <w:t xml:space="preserve"> </w:t>
      </w:r>
      <w:r>
        <w:t>place</w:t>
      </w:r>
      <w:r>
        <w:rPr>
          <w:spacing w:val="-5"/>
        </w:rPr>
        <w:t xml:space="preserve"> </w:t>
      </w:r>
      <w:r>
        <w:t>between April-July</w:t>
      </w:r>
      <w:r>
        <w:rPr>
          <w:spacing w:val="-1"/>
        </w:rPr>
        <w:t xml:space="preserve"> </w:t>
      </w:r>
      <w:r>
        <w:t>2024</w:t>
      </w:r>
      <w:r>
        <w:rPr>
          <w:spacing w:val="-4"/>
        </w:rPr>
        <w:t xml:space="preserve"> </w:t>
      </w:r>
      <w:r>
        <w:t>in preparing</w:t>
      </w:r>
      <w:r>
        <w:rPr>
          <w:spacing w:val="-3"/>
        </w:rPr>
        <w:t xml:space="preserve"> </w:t>
      </w:r>
      <w:r>
        <w:t>for</w:t>
      </w:r>
      <w:r>
        <w:rPr>
          <w:spacing w:val="-2"/>
        </w:rPr>
        <w:t xml:space="preserve"> </w:t>
      </w:r>
      <w:r>
        <w:t>this</w:t>
      </w:r>
      <w:r>
        <w:rPr>
          <w:spacing w:val="-1"/>
        </w:rPr>
        <w:t xml:space="preserve"> </w:t>
      </w:r>
      <w:r>
        <w:t xml:space="preserve">accreditation period. </w:t>
      </w:r>
      <w:proofErr w:type="spellStart"/>
      <w:r>
        <w:t>gesh</w:t>
      </w:r>
      <w:proofErr w:type="spellEnd"/>
      <w:r>
        <w:rPr>
          <w:spacing w:val="-2"/>
        </w:rPr>
        <w:t xml:space="preserve"> </w:t>
      </w:r>
      <w:r>
        <w:t>have employed</w:t>
      </w:r>
      <w:r>
        <w:rPr>
          <w:spacing w:val="-1"/>
        </w:rPr>
        <w:t xml:space="preserve"> </w:t>
      </w:r>
      <w:r>
        <w:t>a</w:t>
      </w:r>
      <w:r>
        <w:rPr>
          <w:spacing w:val="-4"/>
        </w:rPr>
        <w:t xml:space="preserve"> </w:t>
      </w:r>
      <w:r>
        <w:t>Patient</w:t>
      </w:r>
      <w:r>
        <w:rPr>
          <w:spacing w:val="-1"/>
        </w:rPr>
        <w:t xml:space="preserve"> </w:t>
      </w:r>
      <w:r>
        <w:t>Experience</w:t>
      </w:r>
      <w:r>
        <w:rPr>
          <w:spacing w:val="-1"/>
        </w:rPr>
        <w:t xml:space="preserve"> </w:t>
      </w:r>
      <w:proofErr w:type="gramStart"/>
      <w:r>
        <w:t>Lead</w:t>
      </w:r>
      <w:proofErr w:type="gramEnd"/>
      <w:r>
        <w:t xml:space="preserve"> to</w:t>
      </w:r>
      <w:r>
        <w:rPr>
          <w:spacing w:val="-3"/>
        </w:rPr>
        <w:t xml:space="preserve"> </w:t>
      </w:r>
      <w:r>
        <w:t>focus</w:t>
      </w:r>
      <w:r>
        <w:rPr>
          <w:spacing w:val="-4"/>
        </w:rPr>
        <w:t xml:space="preserve"> </w:t>
      </w:r>
      <w:r>
        <w:t>on</w:t>
      </w:r>
      <w:r>
        <w:rPr>
          <w:spacing w:val="-3"/>
        </w:rPr>
        <w:t xml:space="preserve"> </w:t>
      </w:r>
      <w:r>
        <w:t>this</w:t>
      </w:r>
      <w:r>
        <w:rPr>
          <w:spacing w:val="-2"/>
        </w:rPr>
        <w:t xml:space="preserve"> </w:t>
      </w:r>
      <w:r>
        <w:t>workstream,</w:t>
      </w:r>
      <w:r>
        <w:rPr>
          <w:spacing w:val="-4"/>
        </w:rPr>
        <w:t xml:space="preserve"> </w:t>
      </w:r>
      <w:r>
        <w:t>we</w:t>
      </w:r>
      <w:r>
        <w:rPr>
          <w:spacing w:val="-4"/>
        </w:rPr>
        <w:t xml:space="preserve"> </w:t>
      </w:r>
      <w:r>
        <w:t>are</w:t>
      </w:r>
      <w:r>
        <w:rPr>
          <w:spacing w:val="-5"/>
        </w:rPr>
        <w:t xml:space="preserve"> </w:t>
      </w:r>
      <w:r>
        <w:t>proud</w:t>
      </w:r>
      <w:r>
        <w:rPr>
          <w:spacing w:val="-2"/>
        </w:rPr>
        <w:t xml:space="preserve"> </w:t>
      </w:r>
      <w:r>
        <w:t>to</w:t>
      </w:r>
      <w:r>
        <w:rPr>
          <w:spacing w:val="-1"/>
        </w:rPr>
        <w:t xml:space="preserve"> </w:t>
      </w:r>
      <w:r>
        <w:t>announce</w:t>
      </w:r>
      <w:r>
        <w:rPr>
          <w:spacing w:val="-2"/>
        </w:rPr>
        <w:t xml:space="preserve"> </w:t>
      </w:r>
      <w:r>
        <w:t>that</w:t>
      </w:r>
      <w:r>
        <w:rPr>
          <w:spacing w:val="-5"/>
        </w:rPr>
        <w:t xml:space="preserve"> </w:t>
      </w:r>
      <w:r>
        <w:t xml:space="preserve">this individual is a member of the Armed Forces Community, with strong links to the VCHA, to advise and secure our position as a Veteran Aware </w:t>
      </w:r>
      <w:proofErr w:type="spellStart"/>
      <w:r>
        <w:t>organisation</w:t>
      </w:r>
      <w:proofErr w:type="spellEnd"/>
      <w:r>
        <w:t>.</w:t>
      </w:r>
    </w:p>
    <w:p w14:paraId="504CA1E8" w14:textId="77777777" w:rsidR="0064316F" w:rsidRDefault="006E745B">
      <w:pPr>
        <w:pStyle w:val="BodyText"/>
        <w:spacing w:before="160" w:line="259" w:lineRule="auto"/>
        <w:ind w:left="384" w:right="574"/>
      </w:pPr>
      <w:r>
        <w:t>The</w:t>
      </w:r>
      <w:r>
        <w:rPr>
          <w:spacing w:val="-1"/>
        </w:rPr>
        <w:t xml:space="preserve"> </w:t>
      </w:r>
      <w:r>
        <w:t>SGH</w:t>
      </w:r>
      <w:r>
        <w:rPr>
          <w:spacing w:val="-5"/>
        </w:rPr>
        <w:t xml:space="preserve"> </w:t>
      </w:r>
      <w:r>
        <w:t>Veterans</w:t>
      </w:r>
      <w:r>
        <w:rPr>
          <w:spacing w:val="-4"/>
        </w:rPr>
        <w:t xml:space="preserve"> </w:t>
      </w:r>
      <w:r>
        <w:t>meeting,</w:t>
      </w:r>
      <w:r>
        <w:rPr>
          <w:spacing w:val="-2"/>
        </w:rPr>
        <w:t xml:space="preserve"> </w:t>
      </w:r>
      <w:r>
        <w:t>chaired</w:t>
      </w:r>
      <w:r>
        <w:rPr>
          <w:spacing w:val="-3"/>
        </w:rPr>
        <w:t xml:space="preserve"> </w:t>
      </w:r>
      <w:r>
        <w:t>by the</w:t>
      </w:r>
      <w:r>
        <w:rPr>
          <w:spacing w:val="-4"/>
        </w:rPr>
        <w:t xml:space="preserve"> </w:t>
      </w:r>
      <w:r>
        <w:t>site</w:t>
      </w:r>
      <w:r>
        <w:rPr>
          <w:spacing w:val="-4"/>
        </w:rPr>
        <w:t xml:space="preserve"> </w:t>
      </w:r>
      <w:r>
        <w:t>Managing</w:t>
      </w:r>
      <w:r>
        <w:rPr>
          <w:spacing w:val="-4"/>
        </w:rPr>
        <w:t xml:space="preserve"> </w:t>
      </w:r>
      <w:r>
        <w:t>Director is</w:t>
      </w:r>
      <w:r>
        <w:rPr>
          <w:spacing w:val="-4"/>
        </w:rPr>
        <w:t xml:space="preserve"> </w:t>
      </w:r>
      <w:r>
        <w:t>working</w:t>
      </w:r>
      <w:r>
        <w:rPr>
          <w:spacing w:val="-2"/>
        </w:rPr>
        <w:t xml:space="preserve"> </w:t>
      </w:r>
      <w:r>
        <w:t>hard,</w:t>
      </w:r>
      <w:r>
        <w:rPr>
          <w:spacing w:val="-4"/>
        </w:rPr>
        <w:t xml:space="preserve"> </w:t>
      </w:r>
      <w:r>
        <w:t>establishing</w:t>
      </w:r>
      <w:r>
        <w:rPr>
          <w:spacing w:val="-4"/>
        </w:rPr>
        <w:t xml:space="preserve"> </w:t>
      </w:r>
      <w:r>
        <w:t>new systems, networks, and processes to ensure strong awareness and engagement, communications, and recruitment processes to ensure we can:</w:t>
      </w:r>
    </w:p>
    <w:p w14:paraId="26EC21CA" w14:textId="77777777" w:rsidR="0064316F" w:rsidRDefault="006E745B">
      <w:pPr>
        <w:pStyle w:val="ListParagraph"/>
        <w:numPr>
          <w:ilvl w:val="0"/>
          <w:numId w:val="5"/>
        </w:numPr>
        <w:tabs>
          <w:tab w:val="left" w:pos="1310"/>
        </w:tabs>
        <w:spacing w:before="161"/>
        <w:ind w:left="1310" w:hanging="359"/>
        <w:jc w:val="both"/>
        <w:rPr>
          <w:sz w:val="24"/>
        </w:rPr>
      </w:pPr>
      <w:r>
        <w:rPr>
          <w:sz w:val="24"/>
        </w:rPr>
        <w:t>Identify</w:t>
      </w:r>
      <w:r>
        <w:rPr>
          <w:spacing w:val="-6"/>
          <w:sz w:val="24"/>
        </w:rPr>
        <w:t xml:space="preserve"> </w:t>
      </w:r>
      <w:r>
        <w:rPr>
          <w:sz w:val="24"/>
        </w:rPr>
        <w:t>and</w:t>
      </w:r>
      <w:r>
        <w:rPr>
          <w:spacing w:val="-4"/>
          <w:sz w:val="24"/>
        </w:rPr>
        <w:t xml:space="preserve"> </w:t>
      </w:r>
      <w:r>
        <w:rPr>
          <w:sz w:val="24"/>
        </w:rPr>
        <w:t>support</w:t>
      </w:r>
      <w:r>
        <w:rPr>
          <w:spacing w:val="-3"/>
          <w:sz w:val="24"/>
        </w:rPr>
        <w:t xml:space="preserve"> </w:t>
      </w:r>
      <w:r>
        <w:rPr>
          <w:sz w:val="24"/>
        </w:rPr>
        <w:t>staff</w:t>
      </w:r>
      <w:r>
        <w:rPr>
          <w:spacing w:val="-2"/>
          <w:sz w:val="24"/>
        </w:rPr>
        <w:t xml:space="preserve"> </w:t>
      </w:r>
      <w:r>
        <w:rPr>
          <w:sz w:val="24"/>
        </w:rPr>
        <w:t>who</w:t>
      </w:r>
      <w:r>
        <w:rPr>
          <w:spacing w:val="-4"/>
          <w:sz w:val="24"/>
        </w:rPr>
        <w:t xml:space="preserve"> </w:t>
      </w:r>
      <w:r>
        <w:rPr>
          <w:sz w:val="24"/>
        </w:rPr>
        <w:t>are</w:t>
      </w:r>
      <w:r>
        <w:rPr>
          <w:spacing w:val="-3"/>
          <w:sz w:val="24"/>
        </w:rPr>
        <w:t xml:space="preserve"> </w:t>
      </w:r>
      <w:r>
        <w:rPr>
          <w:sz w:val="24"/>
        </w:rPr>
        <w:t>members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Armed</w:t>
      </w:r>
      <w:r>
        <w:rPr>
          <w:spacing w:val="-2"/>
          <w:sz w:val="24"/>
        </w:rPr>
        <w:t xml:space="preserve"> </w:t>
      </w:r>
      <w:r>
        <w:rPr>
          <w:sz w:val="24"/>
        </w:rPr>
        <w:t>Forces</w:t>
      </w:r>
      <w:r>
        <w:rPr>
          <w:spacing w:val="-3"/>
          <w:sz w:val="24"/>
        </w:rPr>
        <w:t xml:space="preserve"> </w:t>
      </w:r>
      <w:r>
        <w:rPr>
          <w:spacing w:val="-2"/>
          <w:sz w:val="24"/>
        </w:rPr>
        <w:t>Community</w:t>
      </w:r>
    </w:p>
    <w:p w14:paraId="4BD91A6C" w14:textId="77777777" w:rsidR="0064316F" w:rsidRDefault="006E745B">
      <w:pPr>
        <w:pStyle w:val="ListParagraph"/>
        <w:numPr>
          <w:ilvl w:val="0"/>
          <w:numId w:val="5"/>
        </w:numPr>
        <w:tabs>
          <w:tab w:val="left" w:pos="1310"/>
        </w:tabs>
        <w:spacing w:before="43"/>
        <w:ind w:left="1310" w:hanging="359"/>
        <w:jc w:val="both"/>
        <w:rPr>
          <w:sz w:val="24"/>
        </w:rPr>
      </w:pPr>
      <w:r>
        <w:rPr>
          <w:spacing w:val="-2"/>
          <w:sz w:val="24"/>
        </w:rPr>
        <w:t>Identify</w:t>
      </w:r>
      <w:r>
        <w:rPr>
          <w:spacing w:val="-11"/>
          <w:sz w:val="24"/>
        </w:rPr>
        <w:t xml:space="preserve"> </w:t>
      </w:r>
      <w:r>
        <w:rPr>
          <w:spacing w:val="-2"/>
          <w:sz w:val="24"/>
        </w:rPr>
        <w:t>and</w:t>
      </w:r>
      <w:r>
        <w:rPr>
          <w:spacing w:val="-3"/>
          <w:sz w:val="24"/>
        </w:rPr>
        <w:t xml:space="preserve"> </w:t>
      </w:r>
      <w:r>
        <w:rPr>
          <w:spacing w:val="-2"/>
          <w:sz w:val="24"/>
        </w:rPr>
        <w:t>support</w:t>
      </w:r>
      <w:r>
        <w:rPr>
          <w:spacing w:val="-6"/>
          <w:sz w:val="24"/>
        </w:rPr>
        <w:t xml:space="preserve"> </w:t>
      </w:r>
      <w:r>
        <w:rPr>
          <w:spacing w:val="-2"/>
          <w:sz w:val="24"/>
        </w:rPr>
        <w:t>patients</w:t>
      </w:r>
      <w:r>
        <w:rPr>
          <w:spacing w:val="-7"/>
          <w:sz w:val="24"/>
        </w:rPr>
        <w:t xml:space="preserve"> </w:t>
      </w:r>
      <w:r>
        <w:rPr>
          <w:spacing w:val="-2"/>
          <w:sz w:val="24"/>
        </w:rPr>
        <w:t>and</w:t>
      </w:r>
      <w:r>
        <w:rPr>
          <w:spacing w:val="-6"/>
          <w:sz w:val="24"/>
        </w:rPr>
        <w:t xml:space="preserve"> </w:t>
      </w:r>
      <w:r>
        <w:rPr>
          <w:spacing w:val="-2"/>
          <w:sz w:val="24"/>
        </w:rPr>
        <w:t>families</w:t>
      </w:r>
      <w:r>
        <w:rPr>
          <w:spacing w:val="-8"/>
          <w:sz w:val="24"/>
        </w:rPr>
        <w:t xml:space="preserve"> </w:t>
      </w:r>
      <w:r>
        <w:rPr>
          <w:spacing w:val="-2"/>
          <w:sz w:val="24"/>
        </w:rPr>
        <w:t>who</w:t>
      </w:r>
      <w:r>
        <w:rPr>
          <w:spacing w:val="-5"/>
          <w:sz w:val="24"/>
        </w:rPr>
        <w:t xml:space="preserve"> </w:t>
      </w:r>
      <w:r>
        <w:rPr>
          <w:spacing w:val="-2"/>
          <w:sz w:val="24"/>
        </w:rPr>
        <w:t>are</w:t>
      </w:r>
      <w:r>
        <w:rPr>
          <w:spacing w:val="-6"/>
          <w:sz w:val="24"/>
        </w:rPr>
        <w:t xml:space="preserve"> </w:t>
      </w:r>
      <w:r>
        <w:rPr>
          <w:spacing w:val="-2"/>
          <w:sz w:val="24"/>
        </w:rPr>
        <w:t>members</w:t>
      </w:r>
      <w:r>
        <w:rPr>
          <w:spacing w:val="-8"/>
          <w:sz w:val="24"/>
        </w:rPr>
        <w:t xml:space="preserve"> </w:t>
      </w:r>
      <w:r>
        <w:rPr>
          <w:spacing w:val="-2"/>
          <w:sz w:val="24"/>
        </w:rPr>
        <w:t>of</w:t>
      </w:r>
      <w:r>
        <w:rPr>
          <w:spacing w:val="-6"/>
          <w:sz w:val="24"/>
        </w:rPr>
        <w:t xml:space="preserve"> </w:t>
      </w:r>
      <w:r>
        <w:rPr>
          <w:spacing w:val="-2"/>
          <w:sz w:val="24"/>
        </w:rPr>
        <w:t>the</w:t>
      </w:r>
      <w:r>
        <w:rPr>
          <w:spacing w:val="-5"/>
          <w:sz w:val="24"/>
        </w:rPr>
        <w:t xml:space="preserve"> </w:t>
      </w:r>
      <w:r>
        <w:rPr>
          <w:spacing w:val="-2"/>
          <w:sz w:val="24"/>
        </w:rPr>
        <w:t>Armed</w:t>
      </w:r>
      <w:r>
        <w:rPr>
          <w:spacing w:val="-4"/>
          <w:sz w:val="24"/>
        </w:rPr>
        <w:t xml:space="preserve"> </w:t>
      </w:r>
      <w:r>
        <w:rPr>
          <w:spacing w:val="-2"/>
          <w:sz w:val="24"/>
        </w:rPr>
        <w:t>Forces</w:t>
      </w:r>
      <w:r>
        <w:rPr>
          <w:spacing w:val="5"/>
          <w:sz w:val="24"/>
        </w:rPr>
        <w:t xml:space="preserve"> </w:t>
      </w:r>
      <w:r>
        <w:rPr>
          <w:spacing w:val="-2"/>
          <w:sz w:val="24"/>
        </w:rPr>
        <w:t>community.</w:t>
      </w:r>
    </w:p>
    <w:p w14:paraId="62D78B7B" w14:textId="77777777" w:rsidR="0064316F" w:rsidRDefault="006E745B">
      <w:pPr>
        <w:pStyle w:val="ListParagraph"/>
        <w:numPr>
          <w:ilvl w:val="0"/>
          <w:numId w:val="5"/>
        </w:numPr>
        <w:tabs>
          <w:tab w:val="left" w:pos="1311"/>
        </w:tabs>
        <w:spacing w:before="45" w:line="276" w:lineRule="auto"/>
        <w:ind w:right="400"/>
        <w:jc w:val="both"/>
        <w:rPr>
          <w:sz w:val="24"/>
        </w:rPr>
      </w:pPr>
      <w:r>
        <w:rPr>
          <w:sz w:val="24"/>
        </w:rPr>
        <w:t>Ensure staff are supported to identify, record, support, learn about the Armed Forces Community, confident in processes, training, awareness, and systems in place to ensure appropriate care and treatment in line with statutory requirements.</w:t>
      </w:r>
    </w:p>
    <w:p w14:paraId="020EDD42" w14:textId="77777777" w:rsidR="0064316F" w:rsidRDefault="0064316F">
      <w:pPr>
        <w:spacing w:line="276" w:lineRule="auto"/>
        <w:jc w:val="both"/>
        <w:rPr>
          <w:sz w:val="24"/>
        </w:rPr>
        <w:sectPr w:rsidR="0064316F">
          <w:pgSz w:w="11910" w:h="16840"/>
          <w:pgMar w:top="1540" w:right="620" w:bottom="1140" w:left="580" w:header="444" w:footer="955" w:gutter="0"/>
          <w:cols w:space="720"/>
        </w:sectPr>
      </w:pPr>
    </w:p>
    <w:p w14:paraId="0F4ACBDA" w14:textId="77777777" w:rsidR="0064316F" w:rsidRDefault="006E745B">
      <w:pPr>
        <w:pStyle w:val="Heading1"/>
        <w:numPr>
          <w:ilvl w:val="1"/>
          <w:numId w:val="7"/>
        </w:numPr>
        <w:tabs>
          <w:tab w:val="left" w:pos="868"/>
        </w:tabs>
        <w:spacing w:before="88"/>
        <w:ind w:left="868" w:hanging="484"/>
      </w:pPr>
      <w:r>
        <w:lastRenderedPageBreak/>
        <w:t>Recording</w:t>
      </w:r>
      <w:r>
        <w:rPr>
          <w:spacing w:val="-3"/>
        </w:rPr>
        <w:t xml:space="preserve"> </w:t>
      </w:r>
      <w:r>
        <w:t>members</w:t>
      </w:r>
      <w:r>
        <w:rPr>
          <w:spacing w:val="-2"/>
        </w:rPr>
        <w:t xml:space="preserve"> </w:t>
      </w:r>
      <w:r>
        <w:t>of</w:t>
      </w:r>
      <w:r>
        <w:rPr>
          <w:spacing w:val="-3"/>
        </w:rPr>
        <w:t xml:space="preserve"> </w:t>
      </w:r>
      <w:r>
        <w:t>the</w:t>
      </w:r>
      <w:r>
        <w:rPr>
          <w:spacing w:val="-2"/>
        </w:rPr>
        <w:t xml:space="preserve"> </w:t>
      </w:r>
      <w:r>
        <w:t>Armed</w:t>
      </w:r>
      <w:r>
        <w:rPr>
          <w:spacing w:val="-1"/>
        </w:rPr>
        <w:t xml:space="preserve"> </w:t>
      </w:r>
      <w:r>
        <w:t>Forces</w:t>
      </w:r>
      <w:r>
        <w:rPr>
          <w:spacing w:val="-2"/>
        </w:rPr>
        <w:t xml:space="preserve"> </w:t>
      </w:r>
      <w:r>
        <w:t>at</w:t>
      </w:r>
      <w:r>
        <w:rPr>
          <w:spacing w:val="-1"/>
        </w:rPr>
        <w:t xml:space="preserve"> </w:t>
      </w:r>
      <w:r>
        <w:rPr>
          <w:spacing w:val="-4"/>
        </w:rPr>
        <w:t>ESTH</w:t>
      </w:r>
    </w:p>
    <w:p w14:paraId="437B1761" w14:textId="77777777" w:rsidR="0064316F" w:rsidRDefault="006E745B">
      <w:pPr>
        <w:pStyle w:val="BodyText"/>
        <w:spacing w:before="182" w:line="259" w:lineRule="auto"/>
        <w:ind w:left="384" w:right="412"/>
      </w:pPr>
      <w:r>
        <w:t>The Patient Experience team has supported the Trust to have a process in place where veteran reports</w:t>
      </w:r>
      <w:r>
        <w:rPr>
          <w:spacing w:val="-1"/>
        </w:rPr>
        <w:t xml:space="preserve"> </w:t>
      </w:r>
      <w:r>
        <w:t>are</w:t>
      </w:r>
      <w:r>
        <w:rPr>
          <w:spacing w:val="-3"/>
        </w:rPr>
        <w:t xml:space="preserve"> </w:t>
      </w:r>
      <w:r>
        <w:t>shared</w:t>
      </w:r>
      <w:r>
        <w:rPr>
          <w:spacing w:val="-2"/>
        </w:rPr>
        <w:t xml:space="preserve"> </w:t>
      </w:r>
      <w:r>
        <w:t>on</w:t>
      </w:r>
      <w:r>
        <w:rPr>
          <w:spacing w:val="-3"/>
        </w:rPr>
        <w:t xml:space="preserve"> </w:t>
      </w:r>
      <w:r>
        <w:t>a</w:t>
      </w:r>
      <w:r>
        <w:rPr>
          <w:spacing w:val="-3"/>
        </w:rPr>
        <w:t xml:space="preserve"> </w:t>
      </w:r>
      <w:r>
        <w:t>weekly</w:t>
      </w:r>
      <w:r>
        <w:rPr>
          <w:spacing w:val="-2"/>
        </w:rPr>
        <w:t xml:space="preserve"> </w:t>
      </w:r>
      <w:r>
        <w:t>basis</w:t>
      </w:r>
      <w:r>
        <w:rPr>
          <w:spacing w:val="-4"/>
        </w:rPr>
        <w:t xml:space="preserve"> </w:t>
      </w:r>
      <w:r>
        <w:t>between</w:t>
      </w:r>
      <w:r>
        <w:rPr>
          <w:spacing w:val="-3"/>
        </w:rPr>
        <w:t xml:space="preserve"> </w:t>
      </w:r>
      <w:proofErr w:type="spellStart"/>
      <w:r>
        <w:t>iPM</w:t>
      </w:r>
      <w:proofErr w:type="spellEnd"/>
      <w:r>
        <w:rPr>
          <w:spacing w:val="-1"/>
        </w:rPr>
        <w:t xml:space="preserve"> </w:t>
      </w:r>
      <w:r>
        <w:t>and</w:t>
      </w:r>
      <w:r>
        <w:rPr>
          <w:spacing w:val="-1"/>
        </w:rPr>
        <w:t xml:space="preserve"> </w:t>
      </w:r>
      <w:r>
        <w:t>EMIS to</w:t>
      </w:r>
      <w:r>
        <w:rPr>
          <w:spacing w:val="-1"/>
        </w:rPr>
        <w:t xml:space="preserve"> </w:t>
      </w:r>
      <w:r>
        <w:t>mirror</w:t>
      </w:r>
      <w:r>
        <w:rPr>
          <w:spacing w:val="-4"/>
        </w:rPr>
        <w:t xml:space="preserve"> </w:t>
      </w:r>
      <w:r>
        <w:t>the</w:t>
      </w:r>
      <w:r>
        <w:rPr>
          <w:spacing w:val="-1"/>
        </w:rPr>
        <w:t xml:space="preserve"> </w:t>
      </w:r>
      <w:r>
        <w:t>alerts</w:t>
      </w:r>
      <w:r>
        <w:rPr>
          <w:spacing w:val="-2"/>
        </w:rPr>
        <w:t xml:space="preserve"> </w:t>
      </w:r>
      <w:r>
        <w:t>on</w:t>
      </w:r>
      <w:r>
        <w:rPr>
          <w:spacing w:val="-1"/>
        </w:rPr>
        <w:t xml:space="preserve"> </w:t>
      </w:r>
      <w:r>
        <w:t>both</w:t>
      </w:r>
      <w:r>
        <w:rPr>
          <w:spacing w:val="-1"/>
        </w:rPr>
        <w:t xml:space="preserve"> </w:t>
      </w:r>
      <w:r>
        <w:t>systems</w:t>
      </w:r>
      <w:r>
        <w:rPr>
          <w:spacing w:val="-6"/>
        </w:rPr>
        <w:t xml:space="preserve"> </w:t>
      </w:r>
      <w:r>
        <w:t>and have a definitive log of the total number of armed forces community identified, required as part of our</w:t>
      </w:r>
      <w:r>
        <w:rPr>
          <w:spacing w:val="-4"/>
        </w:rPr>
        <w:t xml:space="preserve"> </w:t>
      </w:r>
      <w:r>
        <w:t>Veteran</w:t>
      </w:r>
      <w:r>
        <w:rPr>
          <w:spacing w:val="-3"/>
        </w:rPr>
        <w:t xml:space="preserve"> </w:t>
      </w:r>
      <w:r>
        <w:t>Aware</w:t>
      </w:r>
      <w:r>
        <w:rPr>
          <w:spacing w:val="-1"/>
        </w:rPr>
        <w:t xml:space="preserve"> </w:t>
      </w:r>
      <w:r>
        <w:t>re-accreditation</w:t>
      </w:r>
      <w:r>
        <w:rPr>
          <w:spacing w:val="-3"/>
        </w:rPr>
        <w:t xml:space="preserve"> </w:t>
      </w:r>
      <w:r>
        <w:t>in</w:t>
      </w:r>
      <w:r>
        <w:rPr>
          <w:spacing w:val="-3"/>
        </w:rPr>
        <w:t xml:space="preserve"> </w:t>
      </w:r>
      <w:r>
        <w:t>2024.</w:t>
      </w:r>
      <w:r>
        <w:rPr>
          <w:spacing w:val="-3"/>
        </w:rPr>
        <w:t xml:space="preserve"> </w:t>
      </w:r>
      <w:r>
        <w:t>Between</w:t>
      </w:r>
      <w:r>
        <w:rPr>
          <w:spacing w:val="-3"/>
        </w:rPr>
        <w:t xml:space="preserve"> </w:t>
      </w:r>
      <w:r>
        <w:t>October</w:t>
      </w:r>
      <w:r>
        <w:rPr>
          <w:spacing w:val="-1"/>
        </w:rPr>
        <w:t xml:space="preserve"> </w:t>
      </w:r>
      <w:r>
        <w:t>and</w:t>
      </w:r>
      <w:r>
        <w:rPr>
          <w:spacing w:val="-3"/>
        </w:rPr>
        <w:t xml:space="preserve"> </w:t>
      </w:r>
      <w:r>
        <w:t>March,</w:t>
      </w:r>
      <w:r>
        <w:rPr>
          <w:spacing w:val="-1"/>
        </w:rPr>
        <w:t xml:space="preserve"> </w:t>
      </w:r>
      <w:r>
        <w:t>64</w:t>
      </w:r>
      <w:r>
        <w:rPr>
          <w:spacing w:val="-1"/>
        </w:rPr>
        <w:t xml:space="preserve"> </w:t>
      </w:r>
      <w:r>
        <w:t>members</w:t>
      </w:r>
      <w:r>
        <w:rPr>
          <w:spacing w:val="-4"/>
        </w:rPr>
        <w:t xml:space="preserve"> </w:t>
      </w:r>
      <w:r>
        <w:t>of</w:t>
      </w:r>
      <w:r>
        <w:rPr>
          <w:spacing w:val="-3"/>
        </w:rPr>
        <w:t xml:space="preserve"> </w:t>
      </w:r>
      <w:r>
        <w:t>the</w:t>
      </w:r>
      <w:r>
        <w:rPr>
          <w:spacing w:val="-1"/>
        </w:rPr>
        <w:t xml:space="preserve"> </w:t>
      </w:r>
      <w:r>
        <w:t>Armed Forces Community were identified. This takes ESTH to a total of 668 members of the Armed Forces Community identified since recording started in June 2022.</w:t>
      </w:r>
    </w:p>
    <w:p w14:paraId="643CC305" w14:textId="77777777" w:rsidR="0064316F" w:rsidRDefault="006E745B">
      <w:pPr>
        <w:pStyle w:val="Heading1"/>
        <w:numPr>
          <w:ilvl w:val="1"/>
          <w:numId w:val="7"/>
        </w:numPr>
        <w:tabs>
          <w:tab w:val="left" w:pos="868"/>
        </w:tabs>
        <w:spacing w:before="159"/>
        <w:ind w:left="868" w:hanging="484"/>
      </w:pPr>
      <w:r>
        <w:t>Recording</w:t>
      </w:r>
      <w:r>
        <w:rPr>
          <w:spacing w:val="-3"/>
        </w:rPr>
        <w:t xml:space="preserve"> </w:t>
      </w:r>
      <w:r>
        <w:t>members</w:t>
      </w:r>
      <w:r>
        <w:rPr>
          <w:spacing w:val="-2"/>
        </w:rPr>
        <w:t xml:space="preserve"> </w:t>
      </w:r>
      <w:r>
        <w:t>of</w:t>
      </w:r>
      <w:r>
        <w:rPr>
          <w:spacing w:val="-2"/>
        </w:rPr>
        <w:t xml:space="preserve"> </w:t>
      </w:r>
      <w:r>
        <w:t>the</w:t>
      </w:r>
      <w:r>
        <w:rPr>
          <w:spacing w:val="-5"/>
        </w:rPr>
        <w:t xml:space="preserve"> </w:t>
      </w:r>
      <w:r>
        <w:t>Armed</w:t>
      </w:r>
      <w:r>
        <w:rPr>
          <w:spacing w:val="-1"/>
        </w:rPr>
        <w:t xml:space="preserve"> </w:t>
      </w:r>
      <w:r>
        <w:t>Forces</w:t>
      </w:r>
      <w:r>
        <w:rPr>
          <w:spacing w:val="-1"/>
        </w:rPr>
        <w:t xml:space="preserve"> </w:t>
      </w:r>
      <w:r>
        <w:t>at</w:t>
      </w:r>
      <w:r>
        <w:rPr>
          <w:spacing w:val="-3"/>
        </w:rPr>
        <w:t xml:space="preserve"> </w:t>
      </w:r>
      <w:r>
        <w:t>St</w:t>
      </w:r>
      <w:r>
        <w:rPr>
          <w:spacing w:val="-1"/>
        </w:rPr>
        <w:t xml:space="preserve"> </w:t>
      </w:r>
      <w:r>
        <w:rPr>
          <w:spacing w:val="-2"/>
        </w:rPr>
        <w:t>George’s</w:t>
      </w:r>
    </w:p>
    <w:p w14:paraId="0A128E68" w14:textId="77777777" w:rsidR="0064316F" w:rsidRDefault="006E745B">
      <w:pPr>
        <w:pStyle w:val="BodyText"/>
        <w:spacing w:before="184" w:line="259" w:lineRule="auto"/>
        <w:ind w:left="384" w:right="574"/>
      </w:pPr>
      <w:r>
        <w:t>The</w:t>
      </w:r>
      <w:r>
        <w:rPr>
          <w:spacing w:val="-2"/>
        </w:rPr>
        <w:t xml:space="preserve"> </w:t>
      </w:r>
      <w:r>
        <w:t>implementation</w:t>
      </w:r>
      <w:r>
        <w:rPr>
          <w:spacing w:val="-4"/>
        </w:rPr>
        <w:t xml:space="preserve"> </w:t>
      </w:r>
      <w:r>
        <w:t>of</w:t>
      </w:r>
      <w:r>
        <w:rPr>
          <w:spacing w:val="-3"/>
        </w:rPr>
        <w:t xml:space="preserve"> </w:t>
      </w:r>
      <w:r>
        <w:t>a</w:t>
      </w:r>
      <w:r>
        <w:rPr>
          <w:spacing w:val="-2"/>
        </w:rPr>
        <w:t xml:space="preserve"> </w:t>
      </w:r>
      <w:r>
        <w:t>similar</w:t>
      </w:r>
      <w:r>
        <w:rPr>
          <w:spacing w:val="-2"/>
        </w:rPr>
        <w:t xml:space="preserve"> </w:t>
      </w:r>
      <w:r>
        <w:t>system</w:t>
      </w:r>
      <w:r>
        <w:rPr>
          <w:spacing w:val="-3"/>
        </w:rPr>
        <w:t xml:space="preserve"> </w:t>
      </w:r>
      <w:r>
        <w:t>on</w:t>
      </w:r>
      <w:r>
        <w:rPr>
          <w:spacing w:val="-2"/>
        </w:rPr>
        <w:t xml:space="preserve"> </w:t>
      </w:r>
      <w:proofErr w:type="spellStart"/>
      <w:r>
        <w:t>iClip</w:t>
      </w:r>
      <w:proofErr w:type="spellEnd"/>
      <w:r>
        <w:rPr>
          <w:spacing w:val="-2"/>
        </w:rPr>
        <w:t xml:space="preserve"> </w:t>
      </w:r>
      <w:r>
        <w:t>is</w:t>
      </w:r>
      <w:r>
        <w:rPr>
          <w:spacing w:val="-5"/>
        </w:rPr>
        <w:t xml:space="preserve"> </w:t>
      </w:r>
      <w:r>
        <w:t>in</w:t>
      </w:r>
      <w:r>
        <w:rPr>
          <w:spacing w:val="-4"/>
        </w:rPr>
        <w:t xml:space="preserve"> </w:t>
      </w:r>
      <w:r>
        <w:t>progress,</w:t>
      </w:r>
      <w:r>
        <w:rPr>
          <w:spacing w:val="-5"/>
        </w:rPr>
        <w:t xml:space="preserve"> </w:t>
      </w:r>
      <w:r>
        <w:t>one</w:t>
      </w:r>
      <w:r>
        <w:rPr>
          <w:spacing w:val="-2"/>
        </w:rPr>
        <w:t xml:space="preserve"> </w:t>
      </w:r>
      <w:r>
        <w:t>that</w:t>
      </w:r>
      <w:r>
        <w:rPr>
          <w:spacing w:val="-2"/>
        </w:rPr>
        <w:t xml:space="preserve"> </w:t>
      </w:r>
      <w:r>
        <w:t>can</w:t>
      </w:r>
      <w:r>
        <w:rPr>
          <w:spacing w:val="-2"/>
        </w:rPr>
        <w:t xml:space="preserve"> </w:t>
      </w:r>
      <w:r>
        <w:t>be</w:t>
      </w:r>
      <w:r>
        <w:rPr>
          <w:spacing w:val="-2"/>
        </w:rPr>
        <w:t xml:space="preserve"> </w:t>
      </w:r>
      <w:r>
        <w:t>mirrored</w:t>
      </w:r>
      <w:r>
        <w:rPr>
          <w:spacing w:val="-4"/>
        </w:rPr>
        <w:t xml:space="preserve"> </w:t>
      </w:r>
      <w:r>
        <w:t>when</w:t>
      </w:r>
      <w:r>
        <w:rPr>
          <w:spacing w:val="-2"/>
        </w:rPr>
        <w:t xml:space="preserve"> </w:t>
      </w:r>
      <w:r>
        <w:t xml:space="preserve">ESTH move to </w:t>
      </w:r>
      <w:proofErr w:type="spellStart"/>
      <w:r>
        <w:t>iClip</w:t>
      </w:r>
      <w:proofErr w:type="spellEnd"/>
      <w:r>
        <w:t xml:space="preserve"> later this year.</w:t>
      </w:r>
    </w:p>
    <w:p w14:paraId="04EDDB5D" w14:textId="77777777" w:rsidR="0064316F" w:rsidRDefault="006E745B">
      <w:pPr>
        <w:pStyle w:val="Heading1"/>
        <w:numPr>
          <w:ilvl w:val="1"/>
          <w:numId w:val="7"/>
        </w:numPr>
        <w:tabs>
          <w:tab w:val="left" w:pos="867"/>
        </w:tabs>
        <w:spacing w:before="160"/>
        <w:ind w:left="867" w:hanging="483"/>
      </w:pPr>
      <w:r>
        <w:t>Veterans</w:t>
      </w:r>
      <w:r>
        <w:rPr>
          <w:spacing w:val="-4"/>
        </w:rPr>
        <w:t xml:space="preserve"> </w:t>
      </w:r>
      <w:r>
        <w:t>Aware</w:t>
      </w:r>
      <w:r>
        <w:rPr>
          <w:spacing w:val="-5"/>
        </w:rPr>
        <w:t xml:space="preserve"> </w:t>
      </w:r>
      <w:r>
        <w:t>Steering</w:t>
      </w:r>
      <w:r>
        <w:rPr>
          <w:spacing w:val="-4"/>
        </w:rPr>
        <w:t xml:space="preserve"> </w:t>
      </w:r>
      <w:r>
        <w:t>group</w:t>
      </w:r>
      <w:r>
        <w:rPr>
          <w:spacing w:val="-3"/>
        </w:rPr>
        <w:t xml:space="preserve"> </w:t>
      </w:r>
      <w:r>
        <w:t>at</w:t>
      </w:r>
      <w:r>
        <w:rPr>
          <w:spacing w:val="-5"/>
        </w:rPr>
        <w:t xml:space="preserve"> </w:t>
      </w:r>
      <w:r>
        <w:t>ESTH</w:t>
      </w:r>
      <w:r>
        <w:rPr>
          <w:spacing w:val="-5"/>
        </w:rPr>
        <w:t xml:space="preserve"> </w:t>
      </w:r>
      <w:proofErr w:type="gramStart"/>
      <w:r>
        <w:rPr>
          <w:spacing w:val="-2"/>
        </w:rPr>
        <w:t>relaunched</w:t>
      </w:r>
      <w:proofErr w:type="gramEnd"/>
    </w:p>
    <w:p w14:paraId="34053F60" w14:textId="77777777" w:rsidR="0064316F" w:rsidRDefault="006E745B">
      <w:pPr>
        <w:pStyle w:val="BodyText"/>
        <w:spacing w:before="182" w:line="259" w:lineRule="auto"/>
        <w:ind w:left="384" w:right="505"/>
      </w:pPr>
      <w:r>
        <w:t>In February 2024, the Patient Experience team re-launched the Veteran Aware working group at ESTH.</w:t>
      </w:r>
      <w:r>
        <w:rPr>
          <w:spacing w:val="-3"/>
        </w:rPr>
        <w:t xml:space="preserve"> </w:t>
      </w:r>
      <w:r>
        <w:t>The</w:t>
      </w:r>
      <w:r>
        <w:rPr>
          <w:spacing w:val="-4"/>
        </w:rPr>
        <w:t xml:space="preserve"> </w:t>
      </w:r>
      <w:r>
        <w:t>group</w:t>
      </w:r>
      <w:r>
        <w:rPr>
          <w:spacing w:val="-4"/>
        </w:rPr>
        <w:t xml:space="preserve"> </w:t>
      </w:r>
      <w:r>
        <w:t>has</w:t>
      </w:r>
      <w:r>
        <w:rPr>
          <w:spacing w:val="-2"/>
        </w:rPr>
        <w:t xml:space="preserve"> </w:t>
      </w:r>
      <w:r>
        <w:t>members</w:t>
      </w:r>
      <w:r>
        <w:rPr>
          <w:spacing w:val="-4"/>
        </w:rPr>
        <w:t xml:space="preserve"> </w:t>
      </w:r>
      <w:r>
        <w:t>from</w:t>
      </w:r>
      <w:r>
        <w:rPr>
          <w:spacing w:val="-4"/>
        </w:rPr>
        <w:t xml:space="preserve"> </w:t>
      </w:r>
      <w:r>
        <w:t>across</w:t>
      </w:r>
      <w:r>
        <w:rPr>
          <w:spacing w:val="-2"/>
        </w:rPr>
        <w:t xml:space="preserve"> </w:t>
      </w:r>
      <w:r>
        <w:t>the</w:t>
      </w:r>
      <w:r>
        <w:rPr>
          <w:spacing w:val="-4"/>
        </w:rPr>
        <w:t xml:space="preserve"> </w:t>
      </w:r>
      <w:r>
        <w:t>Trust</w:t>
      </w:r>
      <w:r>
        <w:rPr>
          <w:spacing w:val="-3"/>
        </w:rPr>
        <w:t xml:space="preserve"> </w:t>
      </w:r>
      <w:r>
        <w:t>within</w:t>
      </w:r>
      <w:r>
        <w:rPr>
          <w:spacing w:val="-3"/>
        </w:rPr>
        <w:t xml:space="preserve"> </w:t>
      </w:r>
      <w:r>
        <w:t>different</w:t>
      </w:r>
      <w:r>
        <w:rPr>
          <w:spacing w:val="-1"/>
        </w:rPr>
        <w:t xml:space="preserve"> </w:t>
      </w:r>
      <w:r>
        <w:t>services.</w:t>
      </w:r>
      <w:r>
        <w:rPr>
          <w:spacing w:val="-2"/>
        </w:rPr>
        <w:t xml:space="preserve"> </w:t>
      </w:r>
      <w:r>
        <w:t>Some</w:t>
      </w:r>
      <w:r>
        <w:rPr>
          <w:spacing w:val="-1"/>
        </w:rPr>
        <w:t xml:space="preserve"> </w:t>
      </w:r>
      <w:r>
        <w:t>of</w:t>
      </w:r>
      <w:r>
        <w:rPr>
          <w:spacing w:val="-3"/>
        </w:rPr>
        <w:t xml:space="preserve"> </w:t>
      </w:r>
      <w:r>
        <w:t>the</w:t>
      </w:r>
      <w:r>
        <w:rPr>
          <w:spacing w:val="-4"/>
        </w:rPr>
        <w:t xml:space="preserve"> </w:t>
      </w:r>
      <w:r>
        <w:t>members are members of the Armed Forces Community, and it is extra special to have them on board. Over the coming months the working group will be working towards our re-accreditation.</w:t>
      </w:r>
    </w:p>
    <w:p w14:paraId="485D0F61" w14:textId="77777777" w:rsidR="0064316F" w:rsidRDefault="006E745B">
      <w:pPr>
        <w:pStyle w:val="Heading1"/>
        <w:numPr>
          <w:ilvl w:val="1"/>
          <w:numId w:val="7"/>
        </w:numPr>
        <w:tabs>
          <w:tab w:val="left" w:pos="867"/>
        </w:tabs>
        <w:spacing w:before="160"/>
        <w:ind w:left="867" w:hanging="483"/>
      </w:pPr>
      <w:proofErr w:type="spellStart"/>
      <w:r>
        <w:t>Programme</w:t>
      </w:r>
      <w:proofErr w:type="spellEnd"/>
      <w:r>
        <w:rPr>
          <w:spacing w:val="-4"/>
        </w:rPr>
        <w:t xml:space="preserve"> </w:t>
      </w:r>
      <w:r>
        <w:t>of</w:t>
      </w:r>
      <w:r>
        <w:rPr>
          <w:spacing w:val="-3"/>
        </w:rPr>
        <w:t xml:space="preserve"> </w:t>
      </w:r>
      <w:r>
        <w:t>work</w:t>
      </w:r>
      <w:r>
        <w:rPr>
          <w:spacing w:val="-1"/>
        </w:rPr>
        <w:t xml:space="preserve"> </w:t>
      </w:r>
      <w:r>
        <w:t>for</w:t>
      </w:r>
      <w:r>
        <w:rPr>
          <w:spacing w:val="-3"/>
        </w:rPr>
        <w:t xml:space="preserve"> </w:t>
      </w:r>
      <w:r>
        <w:rPr>
          <w:spacing w:val="-2"/>
        </w:rPr>
        <w:t>2024/25</w:t>
      </w:r>
    </w:p>
    <w:p w14:paraId="3523DD59" w14:textId="77777777" w:rsidR="0064316F" w:rsidRDefault="006E745B">
      <w:pPr>
        <w:pStyle w:val="BodyText"/>
        <w:spacing w:before="183" w:line="259" w:lineRule="auto"/>
        <w:ind w:left="384" w:right="412" w:firstLine="55"/>
      </w:pPr>
      <w:r>
        <w:t>A robust plan for the next few months has been drafted for both ESTH and SGH, ensuring that not only</w:t>
      </w:r>
      <w:r>
        <w:rPr>
          <w:spacing w:val="-2"/>
        </w:rPr>
        <w:t xml:space="preserve"> </w:t>
      </w:r>
      <w:r>
        <w:t>accreditation</w:t>
      </w:r>
      <w:r>
        <w:rPr>
          <w:spacing w:val="-3"/>
        </w:rPr>
        <w:t xml:space="preserve"> </w:t>
      </w:r>
      <w:r>
        <w:t>will</w:t>
      </w:r>
      <w:r>
        <w:rPr>
          <w:spacing w:val="-4"/>
        </w:rPr>
        <w:t xml:space="preserve"> </w:t>
      </w:r>
      <w:r>
        <w:t>be</w:t>
      </w:r>
      <w:r>
        <w:rPr>
          <w:spacing w:val="-4"/>
        </w:rPr>
        <w:t xml:space="preserve"> </w:t>
      </w:r>
      <w:r>
        <w:t>achieved</w:t>
      </w:r>
      <w:r>
        <w:rPr>
          <w:spacing w:val="-3"/>
        </w:rPr>
        <w:t xml:space="preserve"> </w:t>
      </w:r>
      <w:r>
        <w:t>through</w:t>
      </w:r>
      <w:r>
        <w:rPr>
          <w:spacing w:val="-3"/>
        </w:rPr>
        <w:t xml:space="preserve"> </w:t>
      </w:r>
      <w:r>
        <w:t>the</w:t>
      </w:r>
      <w:r>
        <w:rPr>
          <w:spacing w:val="-1"/>
        </w:rPr>
        <w:t xml:space="preserve"> </w:t>
      </w:r>
      <w:r>
        <w:t>VCHA</w:t>
      </w:r>
      <w:r>
        <w:rPr>
          <w:spacing w:val="-1"/>
        </w:rPr>
        <w:t xml:space="preserve"> </w:t>
      </w:r>
      <w:r>
        <w:t>but,</w:t>
      </w:r>
      <w:r>
        <w:rPr>
          <w:spacing w:val="-4"/>
        </w:rPr>
        <w:t xml:space="preserve"> </w:t>
      </w:r>
      <w:r>
        <w:t>in</w:t>
      </w:r>
      <w:r>
        <w:rPr>
          <w:spacing w:val="-3"/>
        </w:rPr>
        <w:t xml:space="preserve"> </w:t>
      </w:r>
      <w:r>
        <w:t>addition,</w:t>
      </w:r>
      <w:r>
        <w:rPr>
          <w:spacing w:val="-4"/>
        </w:rPr>
        <w:t xml:space="preserve"> </w:t>
      </w:r>
      <w:r>
        <w:t>making</w:t>
      </w:r>
      <w:r>
        <w:rPr>
          <w:spacing w:val="-2"/>
        </w:rPr>
        <w:t xml:space="preserve"> </w:t>
      </w:r>
      <w:proofErr w:type="spellStart"/>
      <w:r>
        <w:t>gesh</w:t>
      </w:r>
      <w:proofErr w:type="spellEnd"/>
      <w:r>
        <w:rPr>
          <w:spacing w:val="-3"/>
        </w:rPr>
        <w:t xml:space="preserve"> </w:t>
      </w:r>
      <w:r>
        <w:t>proud</w:t>
      </w:r>
      <w:r>
        <w:rPr>
          <w:spacing w:val="-3"/>
        </w:rPr>
        <w:t xml:space="preserve"> </w:t>
      </w:r>
      <w:r>
        <w:t>to</w:t>
      </w:r>
      <w:r>
        <w:rPr>
          <w:spacing w:val="-4"/>
        </w:rPr>
        <w:t xml:space="preserve"> </w:t>
      </w:r>
      <w:r>
        <w:t>be</w:t>
      </w:r>
      <w:r>
        <w:rPr>
          <w:spacing w:val="-4"/>
        </w:rPr>
        <w:t xml:space="preserve"> </w:t>
      </w:r>
      <w:r>
        <w:t>called Veteran Aware by</w:t>
      </w:r>
      <w:r>
        <w:rPr>
          <w:spacing w:val="-2"/>
        </w:rPr>
        <w:t xml:space="preserve"> </w:t>
      </w:r>
      <w:r>
        <w:t>having</w:t>
      </w:r>
      <w:r>
        <w:rPr>
          <w:spacing w:val="-1"/>
        </w:rPr>
        <w:t xml:space="preserve"> </w:t>
      </w:r>
      <w:r>
        <w:t>robust systems in place</w:t>
      </w:r>
      <w:r>
        <w:rPr>
          <w:spacing w:val="-1"/>
        </w:rPr>
        <w:t xml:space="preserve"> </w:t>
      </w:r>
      <w:r>
        <w:t>and a</w:t>
      </w:r>
      <w:r>
        <w:rPr>
          <w:spacing w:val="-1"/>
        </w:rPr>
        <w:t xml:space="preserve"> </w:t>
      </w:r>
      <w:r>
        <w:t>strong</w:t>
      </w:r>
      <w:r>
        <w:rPr>
          <w:spacing w:val="-1"/>
        </w:rPr>
        <w:t xml:space="preserve"> </w:t>
      </w:r>
      <w:r>
        <w:t>network of</w:t>
      </w:r>
      <w:r>
        <w:rPr>
          <w:spacing w:val="-1"/>
        </w:rPr>
        <w:t xml:space="preserve"> </w:t>
      </w:r>
      <w:r>
        <w:t>support for all</w:t>
      </w:r>
      <w:r>
        <w:rPr>
          <w:spacing w:val="-1"/>
        </w:rPr>
        <w:t xml:space="preserve"> </w:t>
      </w:r>
      <w:r>
        <w:t>members</w:t>
      </w:r>
      <w:r>
        <w:rPr>
          <w:spacing w:val="-1"/>
        </w:rPr>
        <w:t xml:space="preserve"> </w:t>
      </w:r>
      <w:r>
        <w:t>of the Armed Forces including staff, patients, families and carers.</w:t>
      </w:r>
      <w:r>
        <w:rPr>
          <w:spacing w:val="40"/>
        </w:rPr>
        <w:t xml:space="preserve"> </w:t>
      </w:r>
      <w:proofErr w:type="spellStart"/>
      <w:r>
        <w:t>Gesh</w:t>
      </w:r>
      <w:proofErr w:type="spellEnd"/>
      <w:r>
        <w:t xml:space="preserve"> is working in partnership with patients, volunteers, </w:t>
      </w:r>
      <w:proofErr w:type="gramStart"/>
      <w:r>
        <w:t>staff</w:t>
      </w:r>
      <w:proofErr w:type="gramEnd"/>
      <w:r>
        <w:t xml:space="preserve"> and members of the Armed Forces community to ensure we have a </w:t>
      </w:r>
      <w:proofErr w:type="spellStart"/>
      <w:r>
        <w:t>programme</w:t>
      </w:r>
      <w:proofErr w:type="spellEnd"/>
      <w:r>
        <w:t xml:space="preserve"> of work that covers the following workstreams:</w:t>
      </w:r>
    </w:p>
    <w:p w14:paraId="3BEF6265" w14:textId="77777777" w:rsidR="0064316F" w:rsidRDefault="006E745B">
      <w:pPr>
        <w:pStyle w:val="Heading1"/>
        <w:spacing w:before="158"/>
      </w:pPr>
      <w:r>
        <w:t>Epsom</w:t>
      </w:r>
      <w:r>
        <w:rPr>
          <w:spacing w:val="-1"/>
        </w:rPr>
        <w:t xml:space="preserve"> </w:t>
      </w:r>
      <w:r>
        <w:t>and</w:t>
      </w:r>
      <w:r>
        <w:rPr>
          <w:spacing w:val="-1"/>
        </w:rPr>
        <w:t xml:space="preserve"> </w:t>
      </w:r>
      <w:r>
        <w:t xml:space="preserve">St </w:t>
      </w:r>
      <w:r>
        <w:rPr>
          <w:spacing w:val="-2"/>
        </w:rPr>
        <w:t>Helier:</w:t>
      </w:r>
    </w:p>
    <w:p w14:paraId="699E85F8" w14:textId="77777777" w:rsidR="0064316F" w:rsidRDefault="006E745B">
      <w:pPr>
        <w:spacing w:before="185"/>
        <w:ind w:left="384"/>
        <w:rPr>
          <w:b/>
          <w:sz w:val="24"/>
        </w:rPr>
      </w:pPr>
      <w:r>
        <w:rPr>
          <w:b/>
          <w:sz w:val="24"/>
        </w:rPr>
        <w:t>Epsom</w:t>
      </w:r>
      <w:r>
        <w:rPr>
          <w:b/>
          <w:spacing w:val="-6"/>
          <w:sz w:val="24"/>
        </w:rPr>
        <w:t xml:space="preserve"> </w:t>
      </w:r>
      <w:r>
        <w:rPr>
          <w:b/>
          <w:sz w:val="24"/>
        </w:rPr>
        <w:t>and</w:t>
      </w:r>
      <w:r>
        <w:rPr>
          <w:b/>
          <w:spacing w:val="-4"/>
          <w:sz w:val="24"/>
        </w:rPr>
        <w:t xml:space="preserve"> </w:t>
      </w:r>
      <w:r>
        <w:rPr>
          <w:b/>
          <w:sz w:val="24"/>
        </w:rPr>
        <w:t>St</w:t>
      </w:r>
      <w:r>
        <w:rPr>
          <w:b/>
          <w:spacing w:val="-3"/>
          <w:sz w:val="24"/>
        </w:rPr>
        <w:t xml:space="preserve"> </w:t>
      </w:r>
      <w:r>
        <w:rPr>
          <w:b/>
          <w:sz w:val="24"/>
        </w:rPr>
        <w:t>Helier</w:t>
      </w:r>
      <w:r>
        <w:rPr>
          <w:b/>
          <w:spacing w:val="-2"/>
          <w:sz w:val="24"/>
        </w:rPr>
        <w:t xml:space="preserve"> </w:t>
      </w:r>
      <w:r>
        <w:rPr>
          <w:b/>
          <w:sz w:val="24"/>
        </w:rPr>
        <w:t>3-year</w:t>
      </w:r>
      <w:r>
        <w:rPr>
          <w:b/>
          <w:spacing w:val="-3"/>
          <w:sz w:val="24"/>
        </w:rPr>
        <w:t xml:space="preserve"> </w:t>
      </w:r>
      <w:r>
        <w:rPr>
          <w:b/>
          <w:sz w:val="24"/>
        </w:rPr>
        <w:t>accreditation</w:t>
      </w:r>
      <w:r>
        <w:rPr>
          <w:b/>
          <w:spacing w:val="-3"/>
          <w:sz w:val="24"/>
        </w:rPr>
        <w:t xml:space="preserve"> </w:t>
      </w:r>
      <w:r>
        <w:rPr>
          <w:b/>
          <w:sz w:val="24"/>
        </w:rPr>
        <w:t>process</w:t>
      </w:r>
      <w:r>
        <w:rPr>
          <w:b/>
          <w:spacing w:val="-3"/>
          <w:sz w:val="24"/>
        </w:rPr>
        <w:t xml:space="preserve"> </w:t>
      </w:r>
      <w:r>
        <w:rPr>
          <w:b/>
          <w:spacing w:val="-2"/>
          <w:sz w:val="24"/>
        </w:rPr>
        <w:t>covering:</w:t>
      </w:r>
    </w:p>
    <w:p w14:paraId="01866DAA" w14:textId="77777777" w:rsidR="0064316F" w:rsidRDefault="006E745B">
      <w:pPr>
        <w:pStyle w:val="ListParagraph"/>
        <w:numPr>
          <w:ilvl w:val="0"/>
          <w:numId w:val="4"/>
        </w:numPr>
        <w:tabs>
          <w:tab w:val="left" w:pos="1311"/>
        </w:tabs>
        <w:spacing w:before="182"/>
        <w:rPr>
          <w:sz w:val="24"/>
        </w:rPr>
      </w:pPr>
      <w:r>
        <w:rPr>
          <w:spacing w:val="-2"/>
          <w:sz w:val="24"/>
        </w:rPr>
        <w:t>Training</w:t>
      </w:r>
    </w:p>
    <w:p w14:paraId="1D29BBD2" w14:textId="77777777" w:rsidR="0064316F" w:rsidRDefault="006E745B">
      <w:pPr>
        <w:pStyle w:val="ListParagraph"/>
        <w:numPr>
          <w:ilvl w:val="0"/>
          <w:numId w:val="4"/>
        </w:numPr>
        <w:tabs>
          <w:tab w:val="left" w:pos="1311"/>
        </w:tabs>
        <w:spacing w:before="46"/>
        <w:rPr>
          <w:sz w:val="24"/>
        </w:rPr>
      </w:pPr>
      <w:r>
        <w:rPr>
          <w:spacing w:val="-2"/>
          <w:sz w:val="24"/>
        </w:rPr>
        <w:t>Expansion</w:t>
      </w:r>
    </w:p>
    <w:p w14:paraId="65172F72" w14:textId="77777777" w:rsidR="0064316F" w:rsidRDefault="006E745B">
      <w:pPr>
        <w:pStyle w:val="ListParagraph"/>
        <w:numPr>
          <w:ilvl w:val="0"/>
          <w:numId w:val="4"/>
        </w:numPr>
        <w:tabs>
          <w:tab w:val="left" w:pos="1311"/>
        </w:tabs>
        <w:spacing w:before="43"/>
        <w:rPr>
          <w:sz w:val="24"/>
        </w:rPr>
      </w:pPr>
      <w:r>
        <w:rPr>
          <w:sz w:val="24"/>
        </w:rPr>
        <w:t>Community</w:t>
      </w:r>
      <w:r>
        <w:rPr>
          <w:spacing w:val="-4"/>
          <w:sz w:val="24"/>
        </w:rPr>
        <w:t xml:space="preserve"> links</w:t>
      </w:r>
    </w:p>
    <w:p w14:paraId="45840AAF" w14:textId="77777777" w:rsidR="0064316F" w:rsidRDefault="006E745B">
      <w:pPr>
        <w:pStyle w:val="ListParagraph"/>
        <w:numPr>
          <w:ilvl w:val="0"/>
          <w:numId w:val="4"/>
        </w:numPr>
        <w:tabs>
          <w:tab w:val="left" w:pos="1311"/>
        </w:tabs>
        <w:spacing w:before="43"/>
        <w:rPr>
          <w:sz w:val="24"/>
        </w:rPr>
      </w:pPr>
      <w:r>
        <w:rPr>
          <w:spacing w:val="-2"/>
          <w:sz w:val="24"/>
        </w:rPr>
        <w:t>Awareness</w:t>
      </w:r>
    </w:p>
    <w:p w14:paraId="759AAAB2" w14:textId="77777777" w:rsidR="0064316F" w:rsidRDefault="006E745B">
      <w:pPr>
        <w:pStyle w:val="ListParagraph"/>
        <w:numPr>
          <w:ilvl w:val="0"/>
          <w:numId w:val="4"/>
        </w:numPr>
        <w:tabs>
          <w:tab w:val="left" w:pos="1311"/>
        </w:tabs>
        <w:spacing w:before="45"/>
        <w:rPr>
          <w:sz w:val="24"/>
        </w:rPr>
      </w:pPr>
      <w:r>
        <w:rPr>
          <w:sz w:val="24"/>
        </w:rPr>
        <w:t>Digital</w:t>
      </w:r>
      <w:r>
        <w:rPr>
          <w:spacing w:val="-2"/>
          <w:sz w:val="24"/>
        </w:rPr>
        <w:t xml:space="preserve"> information</w:t>
      </w:r>
    </w:p>
    <w:p w14:paraId="499367AC" w14:textId="77777777" w:rsidR="0064316F" w:rsidRDefault="006E745B">
      <w:pPr>
        <w:pStyle w:val="ListParagraph"/>
        <w:numPr>
          <w:ilvl w:val="0"/>
          <w:numId w:val="4"/>
        </w:numPr>
        <w:tabs>
          <w:tab w:val="left" w:pos="1311"/>
        </w:tabs>
        <w:spacing w:before="43"/>
        <w:rPr>
          <w:sz w:val="24"/>
        </w:rPr>
      </w:pPr>
      <w:r>
        <w:rPr>
          <w:spacing w:val="-2"/>
          <w:sz w:val="24"/>
        </w:rPr>
        <w:t>Events</w:t>
      </w:r>
    </w:p>
    <w:p w14:paraId="36FD18D0" w14:textId="77777777" w:rsidR="0064316F" w:rsidRDefault="0064316F">
      <w:pPr>
        <w:pStyle w:val="BodyText"/>
        <w:spacing w:before="89"/>
      </w:pPr>
    </w:p>
    <w:p w14:paraId="26ADA98C" w14:textId="77777777" w:rsidR="0064316F" w:rsidRDefault="006E745B">
      <w:pPr>
        <w:pStyle w:val="Heading1"/>
      </w:pPr>
      <w:r>
        <w:t>Epsom</w:t>
      </w:r>
      <w:r>
        <w:rPr>
          <w:spacing w:val="-6"/>
        </w:rPr>
        <w:t xml:space="preserve"> </w:t>
      </w:r>
      <w:r>
        <w:t>and</w:t>
      </w:r>
      <w:r>
        <w:rPr>
          <w:spacing w:val="-4"/>
        </w:rPr>
        <w:t xml:space="preserve"> </w:t>
      </w:r>
      <w:r>
        <w:t>St</w:t>
      </w:r>
      <w:r>
        <w:rPr>
          <w:spacing w:val="-3"/>
        </w:rPr>
        <w:t xml:space="preserve"> </w:t>
      </w:r>
      <w:r>
        <w:t>Helier</w:t>
      </w:r>
      <w:r>
        <w:rPr>
          <w:spacing w:val="-1"/>
        </w:rPr>
        <w:t xml:space="preserve"> </w:t>
      </w:r>
      <w:proofErr w:type="spellStart"/>
      <w:r>
        <w:t>Defence</w:t>
      </w:r>
      <w:proofErr w:type="spellEnd"/>
      <w:r>
        <w:rPr>
          <w:spacing w:val="-3"/>
        </w:rPr>
        <w:t xml:space="preserve"> </w:t>
      </w:r>
      <w:r>
        <w:t>Employer</w:t>
      </w:r>
      <w:r>
        <w:rPr>
          <w:spacing w:val="-2"/>
        </w:rPr>
        <w:t xml:space="preserve"> </w:t>
      </w:r>
      <w:r>
        <w:t>Recognition</w:t>
      </w:r>
      <w:r>
        <w:rPr>
          <w:spacing w:val="-2"/>
        </w:rPr>
        <w:t xml:space="preserve"> </w:t>
      </w:r>
      <w:r>
        <w:t>Scheme</w:t>
      </w:r>
      <w:r>
        <w:rPr>
          <w:spacing w:val="-3"/>
        </w:rPr>
        <w:t xml:space="preserve"> </w:t>
      </w:r>
      <w:r>
        <w:rPr>
          <w:spacing w:val="-2"/>
        </w:rPr>
        <w:t>covering:</w:t>
      </w:r>
    </w:p>
    <w:p w14:paraId="6F4E2C5C" w14:textId="77777777" w:rsidR="0064316F" w:rsidRDefault="006E745B">
      <w:pPr>
        <w:pStyle w:val="ListParagraph"/>
        <w:numPr>
          <w:ilvl w:val="0"/>
          <w:numId w:val="4"/>
        </w:numPr>
        <w:tabs>
          <w:tab w:val="left" w:pos="1311"/>
        </w:tabs>
        <w:spacing w:before="182"/>
        <w:rPr>
          <w:sz w:val="24"/>
        </w:rPr>
      </w:pPr>
      <w:r>
        <w:rPr>
          <w:sz w:val="24"/>
        </w:rPr>
        <w:t>Silver</w:t>
      </w:r>
      <w:r>
        <w:rPr>
          <w:spacing w:val="-1"/>
          <w:sz w:val="24"/>
        </w:rPr>
        <w:t xml:space="preserve"> </w:t>
      </w:r>
      <w:r>
        <w:rPr>
          <w:sz w:val="24"/>
        </w:rPr>
        <w:t>award</w:t>
      </w:r>
      <w:r>
        <w:rPr>
          <w:spacing w:val="-2"/>
          <w:sz w:val="24"/>
        </w:rPr>
        <w:t xml:space="preserve"> revalidation</w:t>
      </w:r>
    </w:p>
    <w:p w14:paraId="2508B0B9" w14:textId="77777777" w:rsidR="0064316F" w:rsidRDefault="006E745B">
      <w:pPr>
        <w:pStyle w:val="ListParagraph"/>
        <w:numPr>
          <w:ilvl w:val="0"/>
          <w:numId w:val="4"/>
        </w:numPr>
        <w:tabs>
          <w:tab w:val="left" w:pos="1311"/>
        </w:tabs>
        <w:spacing w:before="46"/>
        <w:rPr>
          <w:sz w:val="24"/>
        </w:rPr>
      </w:pPr>
      <w:r>
        <w:rPr>
          <w:sz w:val="24"/>
        </w:rPr>
        <w:t>Policy</w:t>
      </w:r>
      <w:r>
        <w:rPr>
          <w:spacing w:val="-3"/>
          <w:sz w:val="24"/>
        </w:rPr>
        <w:t xml:space="preserve"> </w:t>
      </w:r>
      <w:r>
        <w:rPr>
          <w:sz w:val="24"/>
        </w:rPr>
        <w:t>review</w:t>
      </w:r>
      <w:r>
        <w:rPr>
          <w:spacing w:val="-2"/>
          <w:sz w:val="24"/>
        </w:rPr>
        <w:t xml:space="preserve"> </w:t>
      </w:r>
      <w:r>
        <w:rPr>
          <w:sz w:val="24"/>
        </w:rPr>
        <w:t>for</w:t>
      </w:r>
      <w:r>
        <w:rPr>
          <w:spacing w:val="-2"/>
          <w:sz w:val="24"/>
        </w:rPr>
        <w:t xml:space="preserve"> </w:t>
      </w:r>
      <w:r>
        <w:rPr>
          <w:sz w:val="24"/>
        </w:rPr>
        <w:t>adult</w:t>
      </w:r>
      <w:r>
        <w:rPr>
          <w:spacing w:val="-2"/>
          <w:sz w:val="24"/>
        </w:rPr>
        <w:t xml:space="preserve"> </w:t>
      </w:r>
      <w:r>
        <w:rPr>
          <w:sz w:val="24"/>
        </w:rPr>
        <w:t>volunteers,</w:t>
      </w:r>
      <w:r>
        <w:rPr>
          <w:spacing w:val="-5"/>
          <w:sz w:val="24"/>
        </w:rPr>
        <w:t xml:space="preserve"> </w:t>
      </w:r>
      <w:r>
        <w:rPr>
          <w:sz w:val="24"/>
        </w:rPr>
        <w:t>Cadet</w:t>
      </w:r>
      <w:r>
        <w:rPr>
          <w:spacing w:val="-2"/>
          <w:sz w:val="24"/>
        </w:rPr>
        <w:t xml:space="preserve"> </w:t>
      </w:r>
      <w:r>
        <w:rPr>
          <w:sz w:val="24"/>
        </w:rPr>
        <w:t>leaders</w:t>
      </w:r>
      <w:r>
        <w:rPr>
          <w:spacing w:val="-8"/>
          <w:sz w:val="24"/>
        </w:rPr>
        <w:t xml:space="preserve"> </w:t>
      </w:r>
      <w:r>
        <w:rPr>
          <w:sz w:val="24"/>
        </w:rPr>
        <w:t>and</w:t>
      </w:r>
      <w:r>
        <w:rPr>
          <w:spacing w:val="-1"/>
          <w:sz w:val="24"/>
        </w:rPr>
        <w:t xml:space="preserve"> </w:t>
      </w:r>
      <w:r>
        <w:rPr>
          <w:spacing w:val="-2"/>
          <w:sz w:val="24"/>
        </w:rPr>
        <w:t>Spouse</w:t>
      </w:r>
    </w:p>
    <w:p w14:paraId="597060E1" w14:textId="77777777" w:rsidR="0064316F" w:rsidRDefault="006E745B">
      <w:pPr>
        <w:pStyle w:val="ListParagraph"/>
        <w:numPr>
          <w:ilvl w:val="0"/>
          <w:numId w:val="4"/>
        </w:numPr>
        <w:tabs>
          <w:tab w:val="left" w:pos="1311"/>
        </w:tabs>
        <w:spacing w:before="43"/>
        <w:rPr>
          <w:sz w:val="24"/>
        </w:rPr>
      </w:pPr>
      <w:r>
        <w:rPr>
          <w:sz w:val="24"/>
        </w:rPr>
        <w:t>Consideration</w:t>
      </w:r>
      <w:r>
        <w:rPr>
          <w:spacing w:val="-5"/>
          <w:sz w:val="24"/>
        </w:rPr>
        <w:t xml:space="preserve"> </w:t>
      </w:r>
      <w:r>
        <w:rPr>
          <w:sz w:val="24"/>
        </w:rPr>
        <w:t>of</w:t>
      </w:r>
      <w:r>
        <w:rPr>
          <w:spacing w:val="-4"/>
          <w:sz w:val="24"/>
        </w:rPr>
        <w:t xml:space="preserve"> </w:t>
      </w:r>
      <w:r>
        <w:rPr>
          <w:sz w:val="24"/>
        </w:rPr>
        <w:t>award</w:t>
      </w:r>
      <w:r>
        <w:rPr>
          <w:spacing w:val="-6"/>
          <w:sz w:val="24"/>
        </w:rPr>
        <w:t xml:space="preserve"> </w:t>
      </w:r>
      <w:r>
        <w:rPr>
          <w:sz w:val="24"/>
        </w:rPr>
        <w:t>alignment</w:t>
      </w:r>
      <w:r>
        <w:rPr>
          <w:spacing w:val="-4"/>
          <w:sz w:val="24"/>
        </w:rPr>
        <w:t xml:space="preserve"> </w:t>
      </w:r>
      <w:r>
        <w:rPr>
          <w:sz w:val="24"/>
        </w:rPr>
        <w:t>across</w:t>
      </w:r>
      <w:r>
        <w:rPr>
          <w:spacing w:val="-7"/>
          <w:sz w:val="24"/>
        </w:rPr>
        <w:t xml:space="preserve"> </w:t>
      </w:r>
      <w:proofErr w:type="spellStart"/>
      <w:r>
        <w:rPr>
          <w:spacing w:val="-4"/>
          <w:sz w:val="24"/>
        </w:rPr>
        <w:t>gesh</w:t>
      </w:r>
      <w:proofErr w:type="spellEnd"/>
    </w:p>
    <w:p w14:paraId="47417001" w14:textId="77777777" w:rsidR="0064316F" w:rsidRDefault="006E745B">
      <w:pPr>
        <w:pStyle w:val="ListParagraph"/>
        <w:numPr>
          <w:ilvl w:val="0"/>
          <w:numId w:val="4"/>
        </w:numPr>
        <w:tabs>
          <w:tab w:val="left" w:pos="1311"/>
        </w:tabs>
        <w:spacing w:before="43"/>
        <w:rPr>
          <w:sz w:val="24"/>
        </w:rPr>
      </w:pPr>
      <w:r>
        <w:rPr>
          <w:spacing w:val="-2"/>
          <w:sz w:val="24"/>
        </w:rPr>
        <w:t>Events</w:t>
      </w:r>
    </w:p>
    <w:p w14:paraId="3472AF28" w14:textId="77777777" w:rsidR="0064316F" w:rsidRDefault="006E745B">
      <w:pPr>
        <w:pStyle w:val="ListParagraph"/>
        <w:numPr>
          <w:ilvl w:val="0"/>
          <w:numId w:val="4"/>
        </w:numPr>
        <w:tabs>
          <w:tab w:val="left" w:pos="1311"/>
        </w:tabs>
        <w:spacing w:before="45"/>
        <w:rPr>
          <w:sz w:val="24"/>
        </w:rPr>
      </w:pPr>
      <w:proofErr w:type="spellStart"/>
      <w:r>
        <w:rPr>
          <w:sz w:val="24"/>
        </w:rPr>
        <w:t>Gesh</w:t>
      </w:r>
      <w:proofErr w:type="spellEnd"/>
      <w:r>
        <w:rPr>
          <w:spacing w:val="-5"/>
          <w:sz w:val="24"/>
        </w:rPr>
        <w:t xml:space="preserve"> </w:t>
      </w:r>
      <w:r>
        <w:rPr>
          <w:sz w:val="24"/>
        </w:rPr>
        <w:t>alignment</w:t>
      </w:r>
      <w:r>
        <w:rPr>
          <w:spacing w:val="-3"/>
          <w:sz w:val="24"/>
        </w:rPr>
        <w:t xml:space="preserve"> </w:t>
      </w:r>
      <w:r>
        <w:rPr>
          <w:sz w:val="24"/>
        </w:rPr>
        <w:t>of</w:t>
      </w:r>
      <w:r>
        <w:rPr>
          <w:spacing w:val="-2"/>
          <w:sz w:val="24"/>
        </w:rPr>
        <w:t xml:space="preserve"> </w:t>
      </w:r>
      <w:r>
        <w:rPr>
          <w:spacing w:val="-4"/>
          <w:sz w:val="24"/>
        </w:rPr>
        <w:t>award</w:t>
      </w:r>
    </w:p>
    <w:p w14:paraId="2EB64E60" w14:textId="77777777" w:rsidR="0064316F" w:rsidRDefault="0064316F">
      <w:pPr>
        <w:rPr>
          <w:sz w:val="24"/>
        </w:rPr>
        <w:sectPr w:rsidR="0064316F">
          <w:pgSz w:w="11910" w:h="16840"/>
          <w:pgMar w:top="1540" w:right="620" w:bottom="1140" w:left="580" w:header="444" w:footer="955" w:gutter="0"/>
          <w:cols w:space="720"/>
        </w:sectPr>
      </w:pPr>
    </w:p>
    <w:p w14:paraId="22E97F3C" w14:textId="77777777" w:rsidR="0064316F" w:rsidRDefault="006E745B">
      <w:pPr>
        <w:pStyle w:val="Heading1"/>
        <w:spacing w:before="88"/>
      </w:pPr>
      <w:r>
        <w:lastRenderedPageBreak/>
        <w:t>Epsom</w:t>
      </w:r>
      <w:r>
        <w:rPr>
          <w:spacing w:val="-6"/>
        </w:rPr>
        <w:t xml:space="preserve"> </w:t>
      </w:r>
      <w:r>
        <w:t>and</w:t>
      </w:r>
      <w:r>
        <w:rPr>
          <w:spacing w:val="-4"/>
        </w:rPr>
        <w:t xml:space="preserve"> </w:t>
      </w:r>
      <w:r>
        <w:t>St</w:t>
      </w:r>
      <w:r>
        <w:rPr>
          <w:spacing w:val="-3"/>
        </w:rPr>
        <w:t xml:space="preserve"> </w:t>
      </w:r>
      <w:r>
        <w:t>Helier</w:t>
      </w:r>
      <w:r>
        <w:rPr>
          <w:spacing w:val="-2"/>
        </w:rPr>
        <w:t xml:space="preserve"> </w:t>
      </w:r>
      <w:r>
        <w:t>Step</w:t>
      </w:r>
      <w:r>
        <w:rPr>
          <w:spacing w:val="-2"/>
        </w:rPr>
        <w:t xml:space="preserve"> </w:t>
      </w:r>
      <w:r>
        <w:t>into</w:t>
      </w:r>
      <w:r>
        <w:rPr>
          <w:spacing w:val="-3"/>
        </w:rPr>
        <w:t xml:space="preserve"> </w:t>
      </w:r>
      <w:r>
        <w:t>Health</w:t>
      </w:r>
      <w:r>
        <w:rPr>
          <w:spacing w:val="-2"/>
        </w:rPr>
        <w:t xml:space="preserve"> </w:t>
      </w:r>
      <w:r>
        <w:t>for</w:t>
      </w:r>
      <w:r>
        <w:rPr>
          <w:spacing w:val="-4"/>
        </w:rPr>
        <w:t xml:space="preserve"> </w:t>
      </w:r>
      <w:r>
        <w:t>NHS</w:t>
      </w:r>
      <w:r>
        <w:rPr>
          <w:spacing w:val="-2"/>
        </w:rPr>
        <w:t xml:space="preserve"> </w:t>
      </w:r>
      <w:r>
        <w:t>Employers</w:t>
      </w:r>
      <w:r>
        <w:rPr>
          <w:spacing w:val="-3"/>
        </w:rPr>
        <w:t xml:space="preserve"> </w:t>
      </w:r>
      <w:r>
        <w:rPr>
          <w:spacing w:val="-2"/>
        </w:rPr>
        <w:t>covering:</w:t>
      </w:r>
    </w:p>
    <w:p w14:paraId="72C2E9C6" w14:textId="77777777" w:rsidR="0064316F" w:rsidRDefault="006E745B">
      <w:pPr>
        <w:pStyle w:val="ListParagraph"/>
        <w:numPr>
          <w:ilvl w:val="0"/>
          <w:numId w:val="4"/>
        </w:numPr>
        <w:tabs>
          <w:tab w:val="left" w:pos="1311"/>
        </w:tabs>
        <w:spacing w:before="182"/>
        <w:rPr>
          <w:sz w:val="24"/>
        </w:rPr>
      </w:pPr>
      <w:r>
        <w:rPr>
          <w:sz w:val="24"/>
        </w:rPr>
        <w:t>Data</w:t>
      </w:r>
      <w:r>
        <w:rPr>
          <w:spacing w:val="-1"/>
          <w:sz w:val="24"/>
        </w:rPr>
        <w:t xml:space="preserve"> </w:t>
      </w:r>
      <w:r>
        <w:rPr>
          <w:spacing w:val="-2"/>
          <w:sz w:val="24"/>
        </w:rPr>
        <w:t>sharing</w:t>
      </w:r>
    </w:p>
    <w:p w14:paraId="3A8F4DFC" w14:textId="77777777" w:rsidR="0064316F" w:rsidRDefault="006E745B">
      <w:pPr>
        <w:pStyle w:val="ListParagraph"/>
        <w:numPr>
          <w:ilvl w:val="0"/>
          <w:numId w:val="4"/>
        </w:numPr>
        <w:tabs>
          <w:tab w:val="left" w:pos="1311"/>
        </w:tabs>
        <w:spacing w:before="46"/>
        <w:rPr>
          <w:sz w:val="24"/>
        </w:rPr>
      </w:pPr>
      <w:r>
        <w:rPr>
          <w:sz w:val="24"/>
        </w:rPr>
        <w:t>Clarification</w:t>
      </w:r>
      <w:r>
        <w:rPr>
          <w:spacing w:val="-5"/>
          <w:sz w:val="24"/>
        </w:rPr>
        <w:t xml:space="preserve"> </w:t>
      </w:r>
      <w:r>
        <w:rPr>
          <w:sz w:val="24"/>
        </w:rPr>
        <w:t>of</w:t>
      </w:r>
      <w:r>
        <w:rPr>
          <w:spacing w:val="-5"/>
          <w:sz w:val="24"/>
        </w:rPr>
        <w:t xml:space="preserve"> </w:t>
      </w:r>
      <w:r>
        <w:rPr>
          <w:sz w:val="24"/>
        </w:rPr>
        <w:t>responsible</w:t>
      </w:r>
      <w:r>
        <w:rPr>
          <w:spacing w:val="-4"/>
          <w:sz w:val="24"/>
        </w:rPr>
        <w:t xml:space="preserve"> </w:t>
      </w:r>
      <w:r>
        <w:rPr>
          <w:sz w:val="24"/>
        </w:rPr>
        <w:t>staff</w:t>
      </w:r>
      <w:r>
        <w:rPr>
          <w:spacing w:val="-6"/>
          <w:sz w:val="24"/>
        </w:rPr>
        <w:t xml:space="preserve"> </w:t>
      </w:r>
      <w:r>
        <w:rPr>
          <w:spacing w:val="-2"/>
          <w:sz w:val="24"/>
        </w:rPr>
        <w:t>member</w:t>
      </w:r>
    </w:p>
    <w:p w14:paraId="26AF9C88" w14:textId="77777777" w:rsidR="0064316F" w:rsidRDefault="006E745B">
      <w:pPr>
        <w:pStyle w:val="ListParagraph"/>
        <w:numPr>
          <w:ilvl w:val="0"/>
          <w:numId w:val="4"/>
        </w:numPr>
        <w:tabs>
          <w:tab w:val="left" w:pos="1311"/>
        </w:tabs>
        <w:spacing w:before="43"/>
        <w:rPr>
          <w:sz w:val="24"/>
        </w:rPr>
      </w:pPr>
      <w:r>
        <w:rPr>
          <w:spacing w:val="-2"/>
          <w:sz w:val="24"/>
        </w:rPr>
        <w:t>Events</w:t>
      </w:r>
    </w:p>
    <w:p w14:paraId="3A14DB08" w14:textId="77777777" w:rsidR="0064316F" w:rsidRDefault="0064316F">
      <w:pPr>
        <w:pStyle w:val="BodyText"/>
        <w:spacing w:before="227"/>
      </w:pPr>
    </w:p>
    <w:p w14:paraId="4D23A2A3" w14:textId="77777777" w:rsidR="0064316F" w:rsidRDefault="006E745B">
      <w:pPr>
        <w:pStyle w:val="Heading1"/>
      </w:pPr>
      <w:r>
        <w:t xml:space="preserve">St </w:t>
      </w:r>
      <w:r>
        <w:rPr>
          <w:spacing w:val="-2"/>
        </w:rPr>
        <w:t>George’s:</w:t>
      </w:r>
    </w:p>
    <w:p w14:paraId="6B233429" w14:textId="77777777" w:rsidR="0064316F" w:rsidRDefault="006E745B">
      <w:pPr>
        <w:spacing w:before="183"/>
        <w:ind w:left="384"/>
        <w:rPr>
          <w:b/>
          <w:sz w:val="24"/>
        </w:rPr>
      </w:pPr>
      <w:r>
        <w:rPr>
          <w:b/>
          <w:sz w:val="24"/>
        </w:rPr>
        <w:t>Awareness</w:t>
      </w:r>
      <w:r>
        <w:rPr>
          <w:b/>
          <w:spacing w:val="-3"/>
          <w:sz w:val="24"/>
        </w:rPr>
        <w:t xml:space="preserve"> </w:t>
      </w:r>
      <w:r>
        <w:rPr>
          <w:b/>
          <w:sz w:val="24"/>
        </w:rPr>
        <w:t>and</w:t>
      </w:r>
      <w:r>
        <w:rPr>
          <w:b/>
          <w:spacing w:val="-3"/>
          <w:sz w:val="24"/>
        </w:rPr>
        <w:t xml:space="preserve"> </w:t>
      </w:r>
      <w:r>
        <w:rPr>
          <w:b/>
          <w:sz w:val="24"/>
        </w:rPr>
        <w:t>engagement</w:t>
      </w:r>
      <w:r>
        <w:rPr>
          <w:b/>
          <w:spacing w:val="-3"/>
          <w:sz w:val="24"/>
        </w:rPr>
        <w:t xml:space="preserve"> </w:t>
      </w:r>
      <w:r>
        <w:rPr>
          <w:b/>
          <w:sz w:val="24"/>
        </w:rPr>
        <w:t>workstream</w:t>
      </w:r>
      <w:r>
        <w:rPr>
          <w:b/>
          <w:spacing w:val="-4"/>
          <w:sz w:val="24"/>
        </w:rPr>
        <w:t xml:space="preserve"> </w:t>
      </w:r>
      <w:r>
        <w:rPr>
          <w:b/>
          <w:spacing w:val="-2"/>
          <w:sz w:val="24"/>
        </w:rPr>
        <w:t>covering:</w:t>
      </w:r>
    </w:p>
    <w:p w14:paraId="4094E6C8" w14:textId="77777777" w:rsidR="0064316F" w:rsidRDefault="006E745B">
      <w:pPr>
        <w:pStyle w:val="ListParagraph"/>
        <w:numPr>
          <w:ilvl w:val="0"/>
          <w:numId w:val="4"/>
        </w:numPr>
        <w:tabs>
          <w:tab w:val="left" w:pos="1311"/>
        </w:tabs>
        <w:spacing w:before="184"/>
        <w:rPr>
          <w:sz w:val="24"/>
        </w:rPr>
      </w:pPr>
      <w:r>
        <w:rPr>
          <w:sz w:val="24"/>
        </w:rPr>
        <w:t>Patient</w:t>
      </w:r>
      <w:r>
        <w:rPr>
          <w:spacing w:val="-3"/>
          <w:sz w:val="24"/>
        </w:rPr>
        <w:t xml:space="preserve"> </w:t>
      </w:r>
      <w:r>
        <w:rPr>
          <w:spacing w:val="-2"/>
          <w:sz w:val="24"/>
        </w:rPr>
        <w:t>identification</w:t>
      </w:r>
    </w:p>
    <w:p w14:paraId="2B665110" w14:textId="77777777" w:rsidR="0064316F" w:rsidRDefault="006E745B">
      <w:pPr>
        <w:pStyle w:val="ListParagraph"/>
        <w:numPr>
          <w:ilvl w:val="0"/>
          <w:numId w:val="4"/>
        </w:numPr>
        <w:tabs>
          <w:tab w:val="left" w:pos="1311"/>
        </w:tabs>
        <w:spacing w:before="43"/>
        <w:rPr>
          <w:sz w:val="24"/>
        </w:rPr>
      </w:pPr>
      <w:r>
        <w:rPr>
          <w:sz w:val="24"/>
        </w:rPr>
        <w:t>Events</w:t>
      </w:r>
      <w:r>
        <w:rPr>
          <w:spacing w:val="-7"/>
          <w:sz w:val="24"/>
        </w:rPr>
        <w:t xml:space="preserve"> </w:t>
      </w:r>
      <w:r>
        <w:rPr>
          <w:sz w:val="24"/>
        </w:rPr>
        <w:t>including</w:t>
      </w:r>
      <w:r>
        <w:rPr>
          <w:spacing w:val="-6"/>
          <w:sz w:val="24"/>
        </w:rPr>
        <w:t xml:space="preserve"> </w:t>
      </w:r>
      <w:r>
        <w:rPr>
          <w:sz w:val="24"/>
        </w:rPr>
        <w:t xml:space="preserve">breakfast </w:t>
      </w:r>
      <w:r>
        <w:rPr>
          <w:spacing w:val="-2"/>
          <w:sz w:val="24"/>
        </w:rPr>
        <w:t>club.</w:t>
      </w:r>
    </w:p>
    <w:p w14:paraId="0F409474" w14:textId="77777777" w:rsidR="0064316F" w:rsidRDefault="006E745B">
      <w:pPr>
        <w:pStyle w:val="ListParagraph"/>
        <w:numPr>
          <w:ilvl w:val="0"/>
          <w:numId w:val="4"/>
        </w:numPr>
        <w:tabs>
          <w:tab w:val="left" w:pos="1311"/>
        </w:tabs>
        <w:spacing w:before="46"/>
        <w:rPr>
          <w:sz w:val="24"/>
        </w:rPr>
      </w:pPr>
      <w:r>
        <w:rPr>
          <w:spacing w:val="-2"/>
          <w:sz w:val="24"/>
        </w:rPr>
        <w:t>Training</w:t>
      </w:r>
    </w:p>
    <w:p w14:paraId="3B8BDE1D" w14:textId="77777777" w:rsidR="0064316F" w:rsidRDefault="006E745B">
      <w:pPr>
        <w:pStyle w:val="ListParagraph"/>
        <w:numPr>
          <w:ilvl w:val="0"/>
          <w:numId w:val="4"/>
        </w:numPr>
        <w:tabs>
          <w:tab w:val="left" w:pos="1311"/>
        </w:tabs>
        <w:spacing w:before="43"/>
        <w:rPr>
          <w:sz w:val="24"/>
        </w:rPr>
      </w:pPr>
      <w:r>
        <w:rPr>
          <w:sz w:val="24"/>
        </w:rPr>
        <w:t>Support</w:t>
      </w:r>
      <w:r>
        <w:rPr>
          <w:spacing w:val="-6"/>
          <w:sz w:val="24"/>
        </w:rPr>
        <w:t xml:space="preserve"> </w:t>
      </w:r>
      <w:r>
        <w:rPr>
          <w:sz w:val="24"/>
        </w:rPr>
        <w:t>and</w:t>
      </w:r>
      <w:r>
        <w:rPr>
          <w:spacing w:val="-3"/>
          <w:sz w:val="24"/>
        </w:rPr>
        <w:t xml:space="preserve"> </w:t>
      </w:r>
      <w:r>
        <w:rPr>
          <w:sz w:val="24"/>
        </w:rPr>
        <w:t>information</w:t>
      </w:r>
      <w:r>
        <w:rPr>
          <w:spacing w:val="-5"/>
          <w:sz w:val="24"/>
        </w:rPr>
        <w:t xml:space="preserve"> </w:t>
      </w:r>
      <w:proofErr w:type="gramStart"/>
      <w:r>
        <w:rPr>
          <w:spacing w:val="-5"/>
          <w:sz w:val="24"/>
        </w:rPr>
        <w:t>hub</w:t>
      </w:r>
      <w:proofErr w:type="gramEnd"/>
    </w:p>
    <w:p w14:paraId="7FD4CC4F" w14:textId="77777777" w:rsidR="0064316F" w:rsidRDefault="006E745B">
      <w:pPr>
        <w:pStyle w:val="ListParagraph"/>
        <w:numPr>
          <w:ilvl w:val="0"/>
          <w:numId w:val="4"/>
        </w:numPr>
        <w:tabs>
          <w:tab w:val="left" w:pos="1311"/>
        </w:tabs>
        <w:spacing w:before="43"/>
        <w:rPr>
          <w:sz w:val="24"/>
        </w:rPr>
      </w:pPr>
      <w:r>
        <w:rPr>
          <w:sz w:val="24"/>
        </w:rPr>
        <w:t>Digital</w:t>
      </w:r>
      <w:r>
        <w:rPr>
          <w:spacing w:val="-2"/>
          <w:sz w:val="24"/>
        </w:rPr>
        <w:t xml:space="preserve"> information</w:t>
      </w:r>
    </w:p>
    <w:p w14:paraId="21AEE15F" w14:textId="77777777" w:rsidR="0064316F" w:rsidRDefault="0064316F">
      <w:pPr>
        <w:pStyle w:val="BodyText"/>
        <w:spacing w:before="228"/>
      </w:pPr>
    </w:p>
    <w:p w14:paraId="4D08B7ED" w14:textId="77777777" w:rsidR="0064316F" w:rsidRDefault="006E745B">
      <w:pPr>
        <w:pStyle w:val="Heading1"/>
      </w:pPr>
      <w:r>
        <w:t>St</w:t>
      </w:r>
      <w:r>
        <w:rPr>
          <w:spacing w:val="-7"/>
        </w:rPr>
        <w:t xml:space="preserve"> </w:t>
      </w:r>
      <w:r>
        <w:t>George’s</w:t>
      </w:r>
      <w:r>
        <w:rPr>
          <w:spacing w:val="-4"/>
        </w:rPr>
        <w:t xml:space="preserve"> </w:t>
      </w:r>
      <w:proofErr w:type="spellStart"/>
      <w:r>
        <w:t>Defence</w:t>
      </w:r>
      <w:proofErr w:type="spellEnd"/>
      <w:r>
        <w:rPr>
          <w:spacing w:val="-4"/>
        </w:rPr>
        <w:t xml:space="preserve"> </w:t>
      </w:r>
      <w:r>
        <w:t>Employer</w:t>
      </w:r>
      <w:r>
        <w:rPr>
          <w:spacing w:val="-4"/>
        </w:rPr>
        <w:t xml:space="preserve"> </w:t>
      </w:r>
      <w:r>
        <w:t>Recognition</w:t>
      </w:r>
      <w:r>
        <w:rPr>
          <w:spacing w:val="-4"/>
        </w:rPr>
        <w:t xml:space="preserve"> </w:t>
      </w:r>
      <w:r>
        <w:t>Scheme</w:t>
      </w:r>
      <w:r>
        <w:rPr>
          <w:spacing w:val="-5"/>
        </w:rPr>
        <w:t xml:space="preserve"> </w:t>
      </w:r>
      <w:proofErr w:type="gramStart"/>
      <w:r>
        <w:rPr>
          <w:spacing w:val="-2"/>
        </w:rPr>
        <w:t>covering</w:t>
      </w:r>
      <w:proofErr w:type="gramEnd"/>
    </w:p>
    <w:p w14:paraId="6284E4B3" w14:textId="77777777" w:rsidR="0064316F" w:rsidRDefault="006E745B">
      <w:pPr>
        <w:pStyle w:val="ListParagraph"/>
        <w:numPr>
          <w:ilvl w:val="0"/>
          <w:numId w:val="4"/>
        </w:numPr>
        <w:tabs>
          <w:tab w:val="left" w:pos="1311"/>
        </w:tabs>
        <w:spacing w:before="182"/>
        <w:rPr>
          <w:sz w:val="24"/>
        </w:rPr>
      </w:pPr>
      <w:r>
        <w:rPr>
          <w:sz w:val="24"/>
        </w:rPr>
        <w:t>Gold</w:t>
      </w:r>
      <w:r>
        <w:rPr>
          <w:spacing w:val="-2"/>
          <w:sz w:val="24"/>
        </w:rPr>
        <w:t xml:space="preserve"> </w:t>
      </w:r>
      <w:r>
        <w:rPr>
          <w:sz w:val="24"/>
        </w:rPr>
        <w:t>award</w:t>
      </w:r>
      <w:r>
        <w:rPr>
          <w:spacing w:val="-4"/>
          <w:sz w:val="24"/>
        </w:rPr>
        <w:t xml:space="preserve"> </w:t>
      </w:r>
      <w:r>
        <w:rPr>
          <w:spacing w:val="-2"/>
          <w:sz w:val="24"/>
        </w:rPr>
        <w:t>revalidation</w:t>
      </w:r>
    </w:p>
    <w:p w14:paraId="1F468C8F" w14:textId="77777777" w:rsidR="0064316F" w:rsidRDefault="006E745B">
      <w:pPr>
        <w:pStyle w:val="ListParagraph"/>
        <w:numPr>
          <w:ilvl w:val="0"/>
          <w:numId w:val="4"/>
        </w:numPr>
        <w:tabs>
          <w:tab w:val="left" w:pos="1311"/>
        </w:tabs>
        <w:spacing w:before="46"/>
        <w:rPr>
          <w:sz w:val="24"/>
        </w:rPr>
      </w:pPr>
      <w:r>
        <w:rPr>
          <w:sz w:val="24"/>
        </w:rPr>
        <w:t>Policy</w:t>
      </w:r>
      <w:r>
        <w:rPr>
          <w:spacing w:val="-1"/>
          <w:sz w:val="24"/>
        </w:rPr>
        <w:t xml:space="preserve"> </w:t>
      </w:r>
      <w:r>
        <w:rPr>
          <w:spacing w:val="-2"/>
          <w:sz w:val="24"/>
        </w:rPr>
        <w:t>review</w:t>
      </w:r>
    </w:p>
    <w:p w14:paraId="708B0225" w14:textId="77777777" w:rsidR="0064316F" w:rsidRDefault="006E745B">
      <w:pPr>
        <w:pStyle w:val="ListParagraph"/>
        <w:numPr>
          <w:ilvl w:val="0"/>
          <w:numId w:val="4"/>
        </w:numPr>
        <w:tabs>
          <w:tab w:val="left" w:pos="1311"/>
        </w:tabs>
        <w:spacing w:before="43"/>
        <w:rPr>
          <w:sz w:val="24"/>
        </w:rPr>
      </w:pPr>
      <w:proofErr w:type="spellStart"/>
      <w:r>
        <w:rPr>
          <w:sz w:val="24"/>
        </w:rPr>
        <w:t>Gesh</w:t>
      </w:r>
      <w:proofErr w:type="spellEnd"/>
      <w:r>
        <w:rPr>
          <w:spacing w:val="-5"/>
          <w:sz w:val="24"/>
        </w:rPr>
        <w:t xml:space="preserve"> </w:t>
      </w:r>
      <w:r>
        <w:rPr>
          <w:sz w:val="24"/>
        </w:rPr>
        <w:t>alignment</w:t>
      </w:r>
      <w:r>
        <w:rPr>
          <w:spacing w:val="-3"/>
          <w:sz w:val="24"/>
        </w:rPr>
        <w:t xml:space="preserve"> </w:t>
      </w:r>
      <w:r>
        <w:rPr>
          <w:sz w:val="24"/>
        </w:rPr>
        <w:t>of</w:t>
      </w:r>
      <w:r>
        <w:rPr>
          <w:spacing w:val="-2"/>
          <w:sz w:val="24"/>
        </w:rPr>
        <w:t xml:space="preserve"> </w:t>
      </w:r>
      <w:r>
        <w:rPr>
          <w:spacing w:val="-4"/>
          <w:sz w:val="24"/>
        </w:rPr>
        <w:t>award</w:t>
      </w:r>
    </w:p>
    <w:p w14:paraId="1FDE2820" w14:textId="77777777" w:rsidR="0064316F" w:rsidRDefault="0064316F">
      <w:pPr>
        <w:pStyle w:val="BodyText"/>
        <w:spacing w:before="227"/>
      </w:pPr>
    </w:p>
    <w:p w14:paraId="28B60FA5" w14:textId="77777777" w:rsidR="0064316F" w:rsidRDefault="006E745B">
      <w:pPr>
        <w:pStyle w:val="Heading1"/>
      </w:pPr>
      <w:r>
        <w:t>St</w:t>
      </w:r>
      <w:r>
        <w:rPr>
          <w:spacing w:val="-4"/>
        </w:rPr>
        <w:t xml:space="preserve"> </w:t>
      </w:r>
      <w:r>
        <w:t>George’s</w:t>
      </w:r>
      <w:r>
        <w:rPr>
          <w:spacing w:val="-2"/>
        </w:rPr>
        <w:t xml:space="preserve"> </w:t>
      </w:r>
      <w:r>
        <w:t>Step</w:t>
      </w:r>
      <w:r>
        <w:rPr>
          <w:spacing w:val="-4"/>
        </w:rPr>
        <w:t xml:space="preserve"> </w:t>
      </w:r>
      <w:r>
        <w:t>into</w:t>
      </w:r>
      <w:r>
        <w:rPr>
          <w:spacing w:val="-3"/>
        </w:rPr>
        <w:t xml:space="preserve"> </w:t>
      </w:r>
      <w:r>
        <w:t>Health</w:t>
      </w:r>
      <w:r>
        <w:rPr>
          <w:spacing w:val="-1"/>
        </w:rPr>
        <w:t xml:space="preserve"> </w:t>
      </w:r>
      <w:r>
        <w:t>for</w:t>
      </w:r>
      <w:r>
        <w:rPr>
          <w:spacing w:val="-4"/>
        </w:rPr>
        <w:t xml:space="preserve"> </w:t>
      </w:r>
      <w:r>
        <w:t>employers</w:t>
      </w:r>
      <w:r>
        <w:rPr>
          <w:spacing w:val="-3"/>
        </w:rPr>
        <w:t xml:space="preserve"> </w:t>
      </w:r>
      <w:r>
        <w:rPr>
          <w:spacing w:val="-2"/>
        </w:rPr>
        <w:t>covering:</w:t>
      </w:r>
    </w:p>
    <w:p w14:paraId="6B82F35F" w14:textId="77777777" w:rsidR="0064316F" w:rsidRDefault="006E745B">
      <w:pPr>
        <w:pStyle w:val="ListParagraph"/>
        <w:numPr>
          <w:ilvl w:val="0"/>
          <w:numId w:val="4"/>
        </w:numPr>
        <w:tabs>
          <w:tab w:val="left" w:pos="1311"/>
        </w:tabs>
        <w:spacing w:before="183"/>
        <w:rPr>
          <w:sz w:val="24"/>
        </w:rPr>
      </w:pPr>
      <w:proofErr w:type="spellStart"/>
      <w:r>
        <w:rPr>
          <w:sz w:val="24"/>
        </w:rPr>
        <w:t>Gesh</w:t>
      </w:r>
      <w:proofErr w:type="spellEnd"/>
      <w:r>
        <w:rPr>
          <w:spacing w:val="-2"/>
          <w:sz w:val="24"/>
        </w:rPr>
        <w:t xml:space="preserve"> alignment</w:t>
      </w:r>
    </w:p>
    <w:p w14:paraId="19BF79D3" w14:textId="77777777" w:rsidR="0064316F" w:rsidRDefault="006E745B">
      <w:pPr>
        <w:pStyle w:val="ListParagraph"/>
        <w:numPr>
          <w:ilvl w:val="0"/>
          <w:numId w:val="4"/>
        </w:numPr>
        <w:tabs>
          <w:tab w:val="left" w:pos="1311"/>
        </w:tabs>
        <w:spacing w:before="45"/>
        <w:rPr>
          <w:sz w:val="24"/>
        </w:rPr>
      </w:pPr>
      <w:r>
        <w:rPr>
          <w:spacing w:val="-2"/>
          <w:sz w:val="24"/>
        </w:rPr>
        <w:t>Events</w:t>
      </w:r>
    </w:p>
    <w:p w14:paraId="61B1664C" w14:textId="77777777" w:rsidR="0064316F" w:rsidRDefault="0064316F">
      <w:pPr>
        <w:pStyle w:val="BodyText"/>
        <w:rPr>
          <w:sz w:val="20"/>
        </w:rPr>
      </w:pPr>
    </w:p>
    <w:p w14:paraId="6DAE58DC" w14:textId="77777777" w:rsidR="0064316F" w:rsidRDefault="006E745B">
      <w:pPr>
        <w:pStyle w:val="BodyText"/>
        <w:spacing w:before="79"/>
        <w:rPr>
          <w:sz w:val="20"/>
        </w:rPr>
      </w:pPr>
      <w:r>
        <w:rPr>
          <w:noProof/>
          <w:lang w:val="en-GB" w:eastAsia="en-GB"/>
        </w:rPr>
        <mc:AlternateContent>
          <mc:Choice Requires="wpg">
            <w:drawing>
              <wp:anchor distT="0" distB="0" distL="0" distR="0" simplePos="0" relativeHeight="487601152" behindDoc="1" locked="0" layoutInCell="1" allowOverlap="1" wp14:anchorId="57B2018F" wp14:editId="62F2BEC9">
                <wp:simplePos x="0" y="0"/>
                <wp:positionH relativeFrom="page">
                  <wp:posOffset>612648</wp:posOffset>
                </wp:positionH>
                <wp:positionV relativeFrom="paragraph">
                  <wp:posOffset>220982</wp:posOffset>
                </wp:positionV>
                <wp:extent cx="5942330" cy="209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30" cy="20955"/>
                          <a:chOff x="0" y="0"/>
                          <a:chExt cx="5942330" cy="20955"/>
                        </a:xfrm>
                      </wpg:grpSpPr>
                      <wps:wsp>
                        <wps:cNvPr id="149" name="Graphic 149"/>
                        <wps:cNvSpPr/>
                        <wps:spPr>
                          <a:xfrm>
                            <a:off x="0" y="0"/>
                            <a:ext cx="5941060" cy="20320"/>
                          </a:xfrm>
                          <a:custGeom>
                            <a:avLst/>
                            <a:gdLst/>
                            <a:ahLst/>
                            <a:cxnLst/>
                            <a:rect l="l" t="t" r="r" b="b"/>
                            <a:pathLst>
                              <a:path w="5941060" h="20320">
                                <a:moveTo>
                                  <a:pt x="5940552" y="0"/>
                                </a:moveTo>
                                <a:lnTo>
                                  <a:pt x="127" y="0"/>
                                </a:lnTo>
                                <a:lnTo>
                                  <a:pt x="127" y="1155"/>
                                </a:lnTo>
                                <a:lnTo>
                                  <a:pt x="0" y="1155"/>
                                </a:lnTo>
                                <a:lnTo>
                                  <a:pt x="0" y="4191"/>
                                </a:lnTo>
                                <a:lnTo>
                                  <a:pt x="127" y="4191"/>
                                </a:lnTo>
                                <a:lnTo>
                                  <a:pt x="127" y="20320"/>
                                </a:lnTo>
                                <a:lnTo>
                                  <a:pt x="5940552" y="20320"/>
                                </a:lnTo>
                                <a:lnTo>
                                  <a:pt x="5940552" y="0"/>
                                </a:lnTo>
                                <a:close/>
                              </a:path>
                            </a:pathLst>
                          </a:custGeom>
                          <a:solidFill>
                            <a:srgbClr val="9F9F9F"/>
                          </a:solidFill>
                        </wps:spPr>
                        <wps:bodyPr wrap="square" lIns="0" tIns="0" rIns="0" bIns="0" rtlCol="0">
                          <a:prstTxWarp prst="textNoShape">
                            <a:avLst/>
                          </a:prstTxWarp>
                          <a:noAutofit/>
                        </wps:bodyPr>
                      </wps:wsp>
                      <wps:wsp>
                        <wps:cNvPr id="150" name="Graphic 150"/>
                        <wps:cNvSpPr/>
                        <wps:spPr>
                          <a:xfrm>
                            <a:off x="5938773"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1" name="Graphic 151"/>
                        <wps:cNvSpPr/>
                        <wps:spPr>
                          <a:xfrm>
                            <a:off x="0" y="1155"/>
                            <a:ext cx="5942330" cy="17145"/>
                          </a:xfrm>
                          <a:custGeom>
                            <a:avLst/>
                            <a:gdLst/>
                            <a:ahLst/>
                            <a:cxnLst/>
                            <a:rect l="l" t="t" r="r" b="b"/>
                            <a:pathLst>
                              <a:path w="5942330" h="17145">
                                <a:moveTo>
                                  <a:pt x="3048" y="3035"/>
                                </a:moveTo>
                                <a:lnTo>
                                  <a:pt x="0" y="3035"/>
                                </a:lnTo>
                                <a:lnTo>
                                  <a:pt x="0" y="16751"/>
                                </a:lnTo>
                                <a:lnTo>
                                  <a:pt x="3048" y="16751"/>
                                </a:lnTo>
                                <a:lnTo>
                                  <a:pt x="3048" y="3035"/>
                                </a:lnTo>
                                <a:close/>
                              </a:path>
                              <a:path w="5942330" h="17145">
                                <a:moveTo>
                                  <a:pt x="5941809" y="0"/>
                                </a:moveTo>
                                <a:lnTo>
                                  <a:pt x="5938774" y="0"/>
                                </a:lnTo>
                                <a:lnTo>
                                  <a:pt x="5938774" y="3035"/>
                                </a:lnTo>
                                <a:lnTo>
                                  <a:pt x="5941809" y="3035"/>
                                </a:lnTo>
                                <a:lnTo>
                                  <a:pt x="5941809" y="0"/>
                                </a:lnTo>
                                <a:close/>
                              </a:path>
                            </a:pathLst>
                          </a:custGeom>
                          <a:solidFill>
                            <a:srgbClr val="9F9F9F"/>
                          </a:solidFill>
                        </wps:spPr>
                        <wps:bodyPr wrap="square" lIns="0" tIns="0" rIns="0" bIns="0" rtlCol="0">
                          <a:prstTxWarp prst="textNoShape">
                            <a:avLst/>
                          </a:prstTxWarp>
                          <a:noAutofit/>
                        </wps:bodyPr>
                      </wps:wsp>
                      <wps:wsp>
                        <wps:cNvPr id="152" name="Graphic 152"/>
                        <wps:cNvSpPr/>
                        <wps:spPr>
                          <a:xfrm>
                            <a:off x="5938773"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3" name="Graphic 153"/>
                        <wps:cNvSpPr/>
                        <wps:spPr>
                          <a:xfrm>
                            <a:off x="0" y="17907"/>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54" name="Graphic 154"/>
                        <wps:cNvSpPr/>
                        <wps:spPr>
                          <a:xfrm>
                            <a:off x="0" y="17919"/>
                            <a:ext cx="5942330" cy="3175"/>
                          </a:xfrm>
                          <a:custGeom>
                            <a:avLst/>
                            <a:gdLst/>
                            <a:ahLst/>
                            <a:cxnLst/>
                            <a:rect l="l" t="t" r="r" b="b"/>
                            <a:pathLst>
                              <a:path w="5942330" h="3175">
                                <a:moveTo>
                                  <a:pt x="5941809" y="0"/>
                                </a:moveTo>
                                <a:lnTo>
                                  <a:pt x="5938774" y="0"/>
                                </a:lnTo>
                                <a:lnTo>
                                  <a:pt x="3048" y="0"/>
                                </a:lnTo>
                                <a:lnTo>
                                  <a:pt x="0" y="0"/>
                                </a:lnTo>
                                <a:lnTo>
                                  <a:pt x="0" y="3035"/>
                                </a:lnTo>
                                <a:lnTo>
                                  <a:pt x="3048" y="3035"/>
                                </a:lnTo>
                                <a:lnTo>
                                  <a:pt x="5938774" y="3035"/>
                                </a:lnTo>
                                <a:lnTo>
                                  <a:pt x="5941809" y="3035"/>
                                </a:lnTo>
                                <a:lnTo>
                                  <a:pt x="594180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74DF074" id="Group 148" o:spid="_x0000_s1026" style="position:absolute;margin-left:48.25pt;margin-top:17.4pt;width:467.9pt;height:1.65pt;z-index:-15715328;mso-wrap-distance-left:0;mso-wrap-distance-right:0;mso-position-horizontal-relative:page" coordsize="594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">
                <v:shape id="Graphic 149" o:spid="_x0000_s1027" style="position:absolute;width:59410;height:203;visibility:visible;mso-wrap-style:square;v-text-anchor:top" coordsize="59410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" path="m5940552,l127,r,1155l,1155,,4191r127,l127,20320r5940425,l5940552,xe" fillcolor="#9f9f9f" stroked="f">
                  <v:path arrowok="t"/>
                </v:shape>
                <v:shape id="Graphic 150" o:spid="_x0000_s1028" style="position:absolute;left:59387;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" path="m3047,l,,,3047r3047,l3047,xe" fillcolor="#e2e2e2" stroked="f">
                  <v:path arrowok="t"/>
                </v:shape>
                <v:shape id="Graphic 151" o:spid="_x0000_s1029" style="position:absolute;top:11;width:59423;height:172;visibility:visible;mso-wrap-style:square;v-text-anchor:top" coordsize="59423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" path="m3048,3035l,3035,,16751r3048,l3048,3035xem5941809,r-3035,l5938774,3035r3035,l5941809,xe" fillcolor="#9f9f9f" stroked="f">
                  <v:path arrowok="t"/>
                </v:shape>
                <v:shape id="Graphic 152" o:spid="_x0000_s1030" style="position:absolute;left:59387;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" path="m3047,l,,,13715r3047,l3047,xe" fillcolor="#e2e2e2" stroked="f">
                  <v:path arrowok="t"/>
                </v:shape>
                <v:shape id="Graphic 153" o:spid="_x0000_s1031" style="position:absolute;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" path="m3048,l,,,3047r3048,l3048,xe" fillcolor="#9f9f9f" stroked="f">
                  <v:path arrowok="t"/>
                </v:shape>
                <v:shape id="Graphic 154" o:spid="_x0000_s1032" style="position:absolute;top:179;width:59423;height:31;visibility:visible;mso-wrap-style:square;v-text-anchor:top" coordsize="59423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" path="m5941809,r-3035,l3048,,,,,3035r3048,l5938774,3035r3035,l5941809,xe" fillcolor="#e2e2e2" stroked="f">
                  <v:path arrowok="t"/>
                </v:shape>
                <w10:wrap type="topAndBottom" anchorx="page"/>
              </v:group>
            </w:pict>
          </mc:Fallback>
        </mc:AlternateContent>
      </w:r>
    </w:p>
    <w:p w14:paraId="5493D54D" w14:textId="77777777" w:rsidR="0064316F" w:rsidRDefault="0064316F">
      <w:pPr>
        <w:pStyle w:val="BodyText"/>
        <w:spacing w:before="275"/>
      </w:pPr>
    </w:p>
    <w:p w14:paraId="466ABBAC" w14:textId="77777777" w:rsidR="0064316F" w:rsidRDefault="006E745B">
      <w:pPr>
        <w:pStyle w:val="Heading1"/>
        <w:numPr>
          <w:ilvl w:val="0"/>
          <w:numId w:val="7"/>
        </w:numPr>
        <w:tabs>
          <w:tab w:val="left" w:pos="747"/>
        </w:tabs>
        <w:ind w:left="747" w:hanging="363"/>
      </w:pPr>
      <w:r>
        <w:t>Learning</w:t>
      </w:r>
      <w:r>
        <w:rPr>
          <w:spacing w:val="-6"/>
        </w:rPr>
        <w:t xml:space="preserve"> </w:t>
      </w:r>
      <w:r>
        <w:t>from</w:t>
      </w:r>
      <w:r>
        <w:rPr>
          <w:spacing w:val="-4"/>
        </w:rPr>
        <w:t xml:space="preserve"> </w:t>
      </w:r>
      <w:r>
        <w:t>patient</w:t>
      </w:r>
      <w:r>
        <w:rPr>
          <w:spacing w:val="-4"/>
        </w:rPr>
        <w:t xml:space="preserve"> </w:t>
      </w:r>
      <w:r>
        <w:t>experience</w:t>
      </w:r>
      <w:r>
        <w:rPr>
          <w:spacing w:val="-3"/>
        </w:rPr>
        <w:t xml:space="preserve"> </w:t>
      </w:r>
      <w:r>
        <w:rPr>
          <w:spacing w:val="-2"/>
        </w:rPr>
        <w:t>2023/2024</w:t>
      </w:r>
    </w:p>
    <w:p w14:paraId="07AE8104" w14:textId="77777777" w:rsidR="0064316F" w:rsidRDefault="006E745B">
      <w:pPr>
        <w:pStyle w:val="BodyText"/>
        <w:spacing w:before="185" w:line="259" w:lineRule="auto"/>
        <w:ind w:left="384" w:right="574"/>
      </w:pPr>
      <w:r>
        <w:t>During the last year, clear feedback from patients has been captured from a variety of methods including</w:t>
      </w:r>
      <w:r>
        <w:rPr>
          <w:spacing w:val="-4"/>
        </w:rPr>
        <w:t xml:space="preserve"> </w:t>
      </w:r>
      <w:r>
        <w:t>surveys,</w:t>
      </w:r>
      <w:r>
        <w:rPr>
          <w:spacing w:val="-4"/>
        </w:rPr>
        <w:t xml:space="preserve"> </w:t>
      </w:r>
      <w:r>
        <w:t>listening</w:t>
      </w:r>
      <w:r>
        <w:rPr>
          <w:spacing w:val="-4"/>
        </w:rPr>
        <w:t xml:space="preserve"> </w:t>
      </w:r>
      <w:r>
        <w:t>events,</w:t>
      </w:r>
      <w:r>
        <w:rPr>
          <w:spacing w:val="-5"/>
        </w:rPr>
        <w:t xml:space="preserve"> </w:t>
      </w:r>
      <w:r>
        <w:t>feedback,</w:t>
      </w:r>
      <w:r>
        <w:rPr>
          <w:spacing w:val="-4"/>
        </w:rPr>
        <w:t xml:space="preserve"> </w:t>
      </w:r>
      <w:r>
        <w:t>patient</w:t>
      </w:r>
      <w:r>
        <w:rPr>
          <w:spacing w:val="-4"/>
        </w:rPr>
        <w:t xml:space="preserve"> </w:t>
      </w:r>
      <w:r>
        <w:t>stories</w:t>
      </w:r>
      <w:r>
        <w:rPr>
          <w:spacing w:val="-4"/>
        </w:rPr>
        <w:t xml:space="preserve"> </w:t>
      </w:r>
      <w:r>
        <w:t>and</w:t>
      </w:r>
      <w:r>
        <w:rPr>
          <w:spacing w:val="-4"/>
        </w:rPr>
        <w:t xml:space="preserve"> </w:t>
      </w:r>
      <w:r>
        <w:t>through</w:t>
      </w:r>
      <w:r>
        <w:rPr>
          <w:spacing w:val="-4"/>
        </w:rPr>
        <w:t xml:space="preserve"> </w:t>
      </w:r>
      <w:r>
        <w:t>our patients’</w:t>
      </w:r>
      <w:r>
        <w:rPr>
          <w:spacing w:val="-2"/>
        </w:rPr>
        <w:t xml:space="preserve"> </w:t>
      </w:r>
      <w:r>
        <w:t>partners</w:t>
      </w:r>
      <w:r>
        <w:rPr>
          <w:spacing w:val="-4"/>
        </w:rPr>
        <w:t xml:space="preserve"> </w:t>
      </w:r>
      <w:r>
        <w:t>and volunteers. Feedback themes captures:</w:t>
      </w:r>
    </w:p>
    <w:p w14:paraId="4C982D86" w14:textId="77777777" w:rsidR="0064316F" w:rsidRDefault="0064316F">
      <w:pPr>
        <w:pStyle w:val="BodyText"/>
        <w:rPr>
          <w:sz w:val="20"/>
        </w:rPr>
      </w:pPr>
    </w:p>
    <w:p w14:paraId="05175AEE" w14:textId="77777777" w:rsidR="0064316F" w:rsidRDefault="0064316F">
      <w:pPr>
        <w:pStyle w:val="BodyText"/>
        <w:spacing w:before="146" w:after="1"/>
        <w:rPr>
          <w:sz w:val="2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012"/>
        <w:gridCol w:w="3781"/>
      </w:tblGrid>
      <w:tr w:rsidR="0064316F" w14:paraId="05F619DB" w14:textId="77777777">
        <w:trPr>
          <w:trHeight w:val="268"/>
        </w:trPr>
        <w:tc>
          <w:tcPr>
            <w:tcW w:w="2127" w:type="dxa"/>
          </w:tcPr>
          <w:p w14:paraId="6C08097E" w14:textId="77777777" w:rsidR="0064316F" w:rsidRDefault="006E745B">
            <w:pPr>
              <w:pStyle w:val="TableParagraph"/>
              <w:spacing w:line="249" w:lineRule="exact"/>
              <w:rPr>
                <w:b/>
              </w:rPr>
            </w:pPr>
            <w:r>
              <w:rPr>
                <w:b/>
                <w:spacing w:val="-4"/>
              </w:rPr>
              <w:t>Topic</w:t>
            </w:r>
          </w:p>
        </w:tc>
        <w:tc>
          <w:tcPr>
            <w:tcW w:w="4012" w:type="dxa"/>
          </w:tcPr>
          <w:p w14:paraId="0B6106FC" w14:textId="77777777" w:rsidR="0064316F" w:rsidRDefault="006E745B">
            <w:pPr>
              <w:pStyle w:val="TableParagraph"/>
              <w:spacing w:line="249" w:lineRule="exact"/>
              <w:rPr>
                <w:b/>
              </w:rPr>
            </w:pPr>
            <w:r>
              <w:rPr>
                <w:b/>
                <w:spacing w:val="-2"/>
              </w:rPr>
              <w:t>Theme</w:t>
            </w:r>
          </w:p>
        </w:tc>
        <w:tc>
          <w:tcPr>
            <w:tcW w:w="3781" w:type="dxa"/>
          </w:tcPr>
          <w:p w14:paraId="2455ADB7" w14:textId="77777777" w:rsidR="0064316F" w:rsidRDefault="006E745B">
            <w:pPr>
              <w:pStyle w:val="TableParagraph"/>
              <w:spacing w:line="249" w:lineRule="exact"/>
              <w:rPr>
                <w:b/>
              </w:rPr>
            </w:pPr>
            <w:r>
              <w:rPr>
                <w:b/>
                <w:spacing w:val="-2"/>
              </w:rPr>
              <w:t>Action</w:t>
            </w:r>
          </w:p>
        </w:tc>
      </w:tr>
      <w:tr w:rsidR="0064316F" w14:paraId="17CA17E7" w14:textId="77777777">
        <w:trPr>
          <w:trHeight w:val="1074"/>
        </w:trPr>
        <w:tc>
          <w:tcPr>
            <w:tcW w:w="2127" w:type="dxa"/>
          </w:tcPr>
          <w:p w14:paraId="4D4A87E7" w14:textId="77777777" w:rsidR="0064316F" w:rsidRDefault="006E745B">
            <w:pPr>
              <w:pStyle w:val="TableParagraph"/>
              <w:spacing w:line="268" w:lineRule="exact"/>
            </w:pPr>
            <w:r>
              <w:rPr>
                <w:spacing w:val="-2"/>
              </w:rPr>
              <w:t>Communication</w:t>
            </w:r>
          </w:p>
        </w:tc>
        <w:tc>
          <w:tcPr>
            <w:tcW w:w="4012" w:type="dxa"/>
          </w:tcPr>
          <w:p w14:paraId="3F4C7C3D" w14:textId="77777777" w:rsidR="0064316F" w:rsidRDefault="006E745B">
            <w:pPr>
              <w:pStyle w:val="TableParagraph"/>
              <w:ind w:right="140"/>
            </w:pPr>
            <w:r>
              <w:t>Patients</w:t>
            </w:r>
            <w:r>
              <w:rPr>
                <w:spacing w:val="-9"/>
              </w:rPr>
              <w:t xml:space="preserve"> </w:t>
            </w:r>
            <w:r>
              <w:t>would</w:t>
            </w:r>
            <w:r>
              <w:rPr>
                <w:spacing w:val="-11"/>
              </w:rPr>
              <w:t xml:space="preserve"> </w:t>
            </w:r>
            <w:r>
              <w:t>like</w:t>
            </w:r>
            <w:r>
              <w:rPr>
                <w:spacing w:val="-9"/>
              </w:rPr>
              <w:t xml:space="preserve"> </w:t>
            </w:r>
            <w:r>
              <w:t>information</w:t>
            </w:r>
            <w:r>
              <w:rPr>
                <w:spacing w:val="-10"/>
              </w:rPr>
              <w:t xml:space="preserve"> </w:t>
            </w:r>
            <w:r>
              <w:t>available in a variety of ways</w:t>
            </w:r>
          </w:p>
        </w:tc>
        <w:tc>
          <w:tcPr>
            <w:tcW w:w="3781" w:type="dxa"/>
          </w:tcPr>
          <w:p w14:paraId="74470966" w14:textId="77777777" w:rsidR="0064316F" w:rsidRDefault="006E745B">
            <w:pPr>
              <w:pStyle w:val="TableParagraph"/>
            </w:pPr>
            <w:r>
              <w:t>Review PING processes and policy and ensure</w:t>
            </w:r>
            <w:r>
              <w:rPr>
                <w:spacing w:val="-7"/>
              </w:rPr>
              <w:t xml:space="preserve"> </w:t>
            </w:r>
            <w:r>
              <w:t>information</w:t>
            </w:r>
            <w:r>
              <w:rPr>
                <w:spacing w:val="-6"/>
              </w:rPr>
              <w:t xml:space="preserve"> </w:t>
            </w:r>
            <w:r>
              <w:t>available</w:t>
            </w:r>
            <w:r>
              <w:rPr>
                <w:spacing w:val="-6"/>
              </w:rPr>
              <w:t xml:space="preserve"> </w:t>
            </w:r>
            <w:r>
              <w:t>in</w:t>
            </w:r>
            <w:r>
              <w:rPr>
                <w:spacing w:val="-6"/>
              </w:rPr>
              <w:t xml:space="preserve"> </w:t>
            </w:r>
            <w:r>
              <w:rPr>
                <w:spacing w:val="-2"/>
              </w:rPr>
              <w:t>digital,</w:t>
            </w:r>
          </w:p>
          <w:p w14:paraId="644074B4" w14:textId="77777777" w:rsidR="0064316F" w:rsidRDefault="006E745B">
            <w:pPr>
              <w:pStyle w:val="TableParagraph"/>
              <w:spacing w:line="270" w:lineRule="atLeast"/>
            </w:pPr>
            <w:r>
              <w:t>paper,</w:t>
            </w:r>
            <w:r>
              <w:rPr>
                <w:spacing w:val="-8"/>
              </w:rPr>
              <w:t xml:space="preserve"> </w:t>
            </w:r>
            <w:r>
              <w:t>easy</w:t>
            </w:r>
            <w:r>
              <w:rPr>
                <w:spacing w:val="-8"/>
              </w:rPr>
              <w:t xml:space="preserve"> </w:t>
            </w:r>
            <w:r>
              <w:t>read,</w:t>
            </w:r>
            <w:r>
              <w:rPr>
                <w:spacing w:val="-8"/>
              </w:rPr>
              <w:t xml:space="preserve"> </w:t>
            </w:r>
            <w:r>
              <w:t>different</w:t>
            </w:r>
            <w:r>
              <w:rPr>
                <w:spacing w:val="-9"/>
              </w:rPr>
              <w:t xml:space="preserve"> </w:t>
            </w:r>
            <w:proofErr w:type="gramStart"/>
            <w:r>
              <w:t>formats</w:t>
            </w:r>
            <w:proofErr w:type="gramEnd"/>
            <w:r>
              <w:rPr>
                <w:spacing w:val="-5"/>
              </w:rPr>
              <w:t xml:space="preserve"> </w:t>
            </w:r>
            <w:r>
              <w:t>and accessible ways.</w:t>
            </w:r>
          </w:p>
        </w:tc>
      </w:tr>
      <w:tr w:rsidR="0064316F" w14:paraId="08291DD6" w14:textId="77777777">
        <w:trPr>
          <w:trHeight w:val="803"/>
        </w:trPr>
        <w:tc>
          <w:tcPr>
            <w:tcW w:w="2127" w:type="dxa"/>
          </w:tcPr>
          <w:p w14:paraId="3F03ABB8" w14:textId="77777777" w:rsidR="0064316F" w:rsidRDefault="006E745B">
            <w:pPr>
              <w:pStyle w:val="TableParagraph"/>
              <w:spacing w:line="265" w:lineRule="exact"/>
            </w:pPr>
            <w:r>
              <w:t>Posters</w:t>
            </w:r>
            <w:r>
              <w:rPr>
                <w:spacing w:val="-7"/>
              </w:rPr>
              <w:t xml:space="preserve"> </w:t>
            </w:r>
            <w:r>
              <w:t>for</w:t>
            </w:r>
            <w:r>
              <w:rPr>
                <w:spacing w:val="-4"/>
              </w:rPr>
              <w:t xml:space="preserve"> </w:t>
            </w:r>
            <w:r>
              <w:rPr>
                <w:spacing w:val="-2"/>
              </w:rPr>
              <w:t>patients</w:t>
            </w:r>
          </w:p>
        </w:tc>
        <w:tc>
          <w:tcPr>
            <w:tcW w:w="4012" w:type="dxa"/>
          </w:tcPr>
          <w:p w14:paraId="0ADF9188" w14:textId="77777777" w:rsidR="0064316F" w:rsidRDefault="006E745B">
            <w:pPr>
              <w:pStyle w:val="TableParagraph"/>
            </w:pPr>
            <w:r>
              <w:t>Information</w:t>
            </w:r>
            <w:r>
              <w:rPr>
                <w:spacing w:val="-7"/>
              </w:rPr>
              <w:t xml:space="preserve"> </w:t>
            </w:r>
            <w:r>
              <w:t>displayed</w:t>
            </w:r>
            <w:r>
              <w:rPr>
                <w:spacing w:val="-9"/>
              </w:rPr>
              <w:t xml:space="preserve"> </w:t>
            </w:r>
            <w:r>
              <w:t>on</w:t>
            </w:r>
            <w:r>
              <w:rPr>
                <w:spacing w:val="-7"/>
              </w:rPr>
              <w:t xml:space="preserve"> </w:t>
            </w:r>
            <w:r>
              <w:t>walls</w:t>
            </w:r>
            <w:r>
              <w:rPr>
                <w:spacing w:val="-6"/>
              </w:rPr>
              <w:t xml:space="preserve"> </w:t>
            </w:r>
            <w:r>
              <w:t>should</w:t>
            </w:r>
            <w:r>
              <w:rPr>
                <w:spacing w:val="-8"/>
              </w:rPr>
              <w:t xml:space="preserve"> </w:t>
            </w:r>
            <w:r>
              <w:t xml:space="preserve">be clear, </w:t>
            </w:r>
            <w:proofErr w:type="gramStart"/>
            <w:r>
              <w:t>purposeful</w:t>
            </w:r>
            <w:proofErr w:type="gramEnd"/>
            <w:r>
              <w:t xml:space="preserve"> and relevant</w:t>
            </w:r>
          </w:p>
        </w:tc>
        <w:tc>
          <w:tcPr>
            <w:tcW w:w="3781" w:type="dxa"/>
          </w:tcPr>
          <w:p w14:paraId="3DDEC029" w14:textId="77777777" w:rsidR="0064316F" w:rsidRDefault="006E745B">
            <w:pPr>
              <w:pStyle w:val="TableParagraph"/>
              <w:ind w:right="132"/>
            </w:pPr>
            <w:r>
              <w:t>Corporate Poster group set up to review</w:t>
            </w:r>
            <w:r>
              <w:rPr>
                <w:spacing w:val="-6"/>
              </w:rPr>
              <w:t xml:space="preserve"> </w:t>
            </w:r>
            <w:r>
              <w:t>all</w:t>
            </w:r>
            <w:r>
              <w:rPr>
                <w:spacing w:val="-10"/>
              </w:rPr>
              <w:t xml:space="preserve"> </w:t>
            </w:r>
            <w:r>
              <w:t>corporate</w:t>
            </w:r>
            <w:r>
              <w:rPr>
                <w:spacing w:val="-7"/>
              </w:rPr>
              <w:t xml:space="preserve"> </w:t>
            </w:r>
            <w:r>
              <w:t>posters</w:t>
            </w:r>
            <w:r>
              <w:rPr>
                <w:spacing w:val="-7"/>
              </w:rPr>
              <w:t xml:space="preserve"> </w:t>
            </w:r>
            <w:r>
              <w:t>with</w:t>
            </w:r>
            <w:r>
              <w:rPr>
                <w:spacing w:val="-8"/>
              </w:rPr>
              <w:t xml:space="preserve"> </w:t>
            </w:r>
            <w:proofErr w:type="gramStart"/>
            <w:r>
              <w:t>clear</w:t>
            </w:r>
            <w:proofErr w:type="gramEnd"/>
          </w:p>
          <w:p w14:paraId="257EAFC0" w14:textId="77777777" w:rsidR="0064316F" w:rsidRDefault="006E745B">
            <w:pPr>
              <w:pStyle w:val="TableParagraph"/>
              <w:spacing w:line="249" w:lineRule="exact"/>
            </w:pPr>
            <w:r>
              <w:t>learning</w:t>
            </w:r>
            <w:r>
              <w:rPr>
                <w:spacing w:val="-6"/>
              </w:rPr>
              <w:t xml:space="preserve"> </w:t>
            </w:r>
            <w:r>
              <w:t>for</w:t>
            </w:r>
            <w:r>
              <w:rPr>
                <w:spacing w:val="-6"/>
              </w:rPr>
              <w:t xml:space="preserve"> </w:t>
            </w:r>
            <w:r>
              <w:t>the</w:t>
            </w:r>
            <w:r>
              <w:rPr>
                <w:spacing w:val="-6"/>
              </w:rPr>
              <w:t xml:space="preserve"> </w:t>
            </w:r>
            <w:proofErr w:type="spellStart"/>
            <w:r>
              <w:t>organisation</w:t>
            </w:r>
            <w:proofErr w:type="spellEnd"/>
            <w:r>
              <w:rPr>
                <w:spacing w:val="-5"/>
              </w:rPr>
              <w:t xml:space="preserve"> </w:t>
            </w:r>
            <w:r>
              <w:rPr>
                <w:spacing w:val="-4"/>
              </w:rPr>
              <w:t>made</w:t>
            </w:r>
          </w:p>
        </w:tc>
      </w:tr>
    </w:tbl>
    <w:p w14:paraId="2C6A605A" w14:textId="77777777" w:rsidR="0064316F" w:rsidRDefault="0064316F">
      <w:pPr>
        <w:spacing w:line="249" w:lineRule="exact"/>
        <w:sectPr w:rsidR="0064316F">
          <w:pgSz w:w="11910" w:h="16840"/>
          <w:pgMar w:top="1540" w:right="620" w:bottom="1140" w:left="580" w:header="444" w:footer="955" w:gutter="0"/>
          <w:cols w:space="720"/>
        </w:sectPr>
      </w:pPr>
    </w:p>
    <w:p w14:paraId="07FF2CB9" w14:textId="77777777" w:rsidR="0064316F" w:rsidRDefault="0064316F">
      <w:pPr>
        <w:pStyle w:val="BodyText"/>
        <w:spacing w:before="3"/>
        <w:rPr>
          <w:sz w:val="7"/>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012"/>
        <w:gridCol w:w="3781"/>
      </w:tblGrid>
      <w:tr w:rsidR="0064316F" w14:paraId="137AC100" w14:textId="77777777">
        <w:trPr>
          <w:trHeight w:val="1879"/>
        </w:trPr>
        <w:tc>
          <w:tcPr>
            <w:tcW w:w="2127" w:type="dxa"/>
          </w:tcPr>
          <w:p w14:paraId="63636862" w14:textId="77777777" w:rsidR="0064316F" w:rsidRDefault="0064316F">
            <w:pPr>
              <w:pStyle w:val="TableParagraph"/>
              <w:ind w:left="0"/>
              <w:rPr>
                <w:rFonts w:ascii="Times New Roman"/>
                <w:sz w:val="20"/>
              </w:rPr>
            </w:pPr>
          </w:p>
        </w:tc>
        <w:tc>
          <w:tcPr>
            <w:tcW w:w="4012" w:type="dxa"/>
          </w:tcPr>
          <w:p w14:paraId="77A853C3" w14:textId="77777777" w:rsidR="0064316F" w:rsidRDefault="0064316F">
            <w:pPr>
              <w:pStyle w:val="TableParagraph"/>
              <w:ind w:left="0"/>
              <w:rPr>
                <w:rFonts w:ascii="Times New Roman"/>
                <w:sz w:val="20"/>
              </w:rPr>
            </w:pPr>
          </w:p>
        </w:tc>
        <w:tc>
          <w:tcPr>
            <w:tcW w:w="3781" w:type="dxa"/>
          </w:tcPr>
          <w:p w14:paraId="0FA249B8" w14:textId="77777777" w:rsidR="0064316F" w:rsidRDefault="006E745B">
            <w:pPr>
              <w:pStyle w:val="TableParagraph"/>
            </w:pPr>
            <w:r>
              <w:t>available</w:t>
            </w:r>
            <w:r>
              <w:rPr>
                <w:spacing w:val="-10"/>
              </w:rPr>
              <w:t xml:space="preserve"> </w:t>
            </w:r>
            <w:r>
              <w:t>to</w:t>
            </w:r>
            <w:r>
              <w:rPr>
                <w:spacing w:val="-7"/>
              </w:rPr>
              <w:t xml:space="preserve"> </w:t>
            </w:r>
            <w:r>
              <w:t>inform</w:t>
            </w:r>
            <w:r>
              <w:rPr>
                <w:spacing w:val="-7"/>
              </w:rPr>
              <w:t xml:space="preserve"> </w:t>
            </w:r>
            <w:r>
              <w:t>new</w:t>
            </w:r>
            <w:r>
              <w:rPr>
                <w:spacing w:val="-7"/>
              </w:rPr>
              <w:t xml:space="preserve"> </w:t>
            </w:r>
            <w:proofErr w:type="spellStart"/>
            <w:r>
              <w:t>gesh</w:t>
            </w:r>
            <w:proofErr w:type="spellEnd"/>
            <w:r>
              <w:rPr>
                <w:spacing w:val="-8"/>
              </w:rPr>
              <w:t xml:space="preserve"> </w:t>
            </w:r>
            <w:r>
              <w:t xml:space="preserve">branded </w:t>
            </w:r>
            <w:r>
              <w:rPr>
                <w:spacing w:val="-2"/>
              </w:rPr>
              <w:t>posters.</w:t>
            </w:r>
          </w:p>
          <w:p w14:paraId="5FF2BE48" w14:textId="77777777" w:rsidR="0064316F" w:rsidRDefault="0064316F">
            <w:pPr>
              <w:pStyle w:val="TableParagraph"/>
              <w:ind w:left="0"/>
            </w:pPr>
          </w:p>
          <w:p w14:paraId="7E7AB0F6" w14:textId="77777777" w:rsidR="0064316F" w:rsidRDefault="006E745B">
            <w:pPr>
              <w:pStyle w:val="TableParagraph"/>
            </w:pPr>
            <w:r>
              <w:t>Additionally,</w:t>
            </w:r>
            <w:r>
              <w:rPr>
                <w:spacing w:val="-8"/>
              </w:rPr>
              <w:t xml:space="preserve"> </w:t>
            </w:r>
            <w:r>
              <w:t>toolkit</w:t>
            </w:r>
            <w:r>
              <w:rPr>
                <w:spacing w:val="-9"/>
              </w:rPr>
              <w:t xml:space="preserve"> </w:t>
            </w:r>
            <w:r>
              <w:t>for</w:t>
            </w:r>
            <w:r>
              <w:rPr>
                <w:spacing w:val="-9"/>
              </w:rPr>
              <w:t xml:space="preserve"> </w:t>
            </w:r>
            <w:r>
              <w:t>staff</w:t>
            </w:r>
            <w:r>
              <w:rPr>
                <w:spacing w:val="-6"/>
              </w:rPr>
              <w:t xml:space="preserve"> </w:t>
            </w:r>
            <w:r>
              <w:t>drafted</w:t>
            </w:r>
            <w:r>
              <w:rPr>
                <w:spacing w:val="-7"/>
              </w:rPr>
              <w:t xml:space="preserve"> </w:t>
            </w:r>
            <w:r>
              <w:t xml:space="preserve">to help inform staff when considering posters with clear guidance </w:t>
            </w:r>
            <w:proofErr w:type="gramStart"/>
            <w:r>
              <w:t>produced</w:t>
            </w:r>
            <w:proofErr w:type="gramEnd"/>
          </w:p>
          <w:p w14:paraId="43E3C148" w14:textId="77777777" w:rsidR="0064316F" w:rsidRDefault="006E745B">
            <w:pPr>
              <w:pStyle w:val="TableParagraph"/>
              <w:spacing w:line="248" w:lineRule="exact"/>
            </w:pPr>
            <w:r>
              <w:t>by</w:t>
            </w:r>
            <w:r>
              <w:rPr>
                <w:spacing w:val="-1"/>
              </w:rPr>
              <w:t xml:space="preserve"> </w:t>
            </w:r>
            <w:r>
              <w:rPr>
                <w:spacing w:val="-2"/>
              </w:rPr>
              <w:t>patients.</w:t>
            </w:r>
          </w:p>
        </w:tc>
      </w:tr>
      <w:tr w:rsidR="0064316F" w14:paraId="780DE513" w14:textId="77777777">
        <w:trPr>
          <w:trHeight w:val="1074"/>
        </w:trPr>
        <w:tc>
          <w:tcPr>
            <w:tcW w:w="2127" w:type="dxa"/>
          </w:tcPr>
          <w:p w14:paraId="674AC84E" w14:textId="77777777" w:rsidR="0064316F" w:rsidRDefault="006E745B">
            <w:pPr>
              <w:pStyle w:val="TableParagraph"/>
              <w:spacing w:before="1"/>
            </w:pPr>
            <w:r>
              <w:t>Patient</w:t>
            </w:r>
            <w:r>
              <w:rPr>
                <w:spacing w:val="-5"/>
              </w:rPr>
              <w:t xml:space="preserve"> </w:t>
            </w:r>
            <w:r>
              <w:rPr>
                <w:spacing w:val="-2"/>
              </w:rPr>
              <w:t>letters</w:t>
            </w:r>
          </w:p>
        </w:tc>
        <w:tc>
          <w:tcPr>
            <w:tcW w:w="4012" w:type="dxa"/>
          </w:tcPr>
          <w:p w14:paraId="3AF35817" w14:textId="77777777" w:rsidR="0064316F" w:rsidRDefault="006E745B">
            <w:pPr>
              <w:pStyle w:val="TableParagraph"/>
              <w:spacing w:before="3" w:line="237" w:lineRule="auto"/>
            </w:pPr>
            <w:r>
              <w:t>Clear</w:t>
            </w:r>
            <w:r>
              <w:rPr>
                <w:spacing w:val="-8"/>
              </w:rPr>
              <w:t xml:space="preserve"> </w:t>
            </w:r>
            <w:r>
              <w:t>information</w:t>
            </w:r>
            <w:r>
              <w:rPr>
                <w:spacing w:val="-11"/>
              </w:rPr>
              <w:t xml:space="preserve"> </w:t>
            </w:r>
            <w:r>
              <w:t>with</w:t>
            </w:r>
            <w:r>
              <w:rPr>
                <w:spacing w:val="-8"/>
              </w:rPr>
              <w:t xml:space="preserve"> </w:t>
            </w:r>
            <w:r>
              <w:t>up-to-date</w:t>
            </w:r>
            <w:r>
              <w:rPr>
                <w:spacing w:val="-10"/>
              </w:rPr>
              <w:t xml:space="preserve"> </w:t>
            </w:r>
            <w:r>
              <w:t xml:space="preserve">contact </w:t>
            </w:r>
            <w:r>
              <w:rPr>
                <w:spacing w:val="-2"/>
              </w:rPr>
              <w:t>details</w:t>
            </w:r>
          </w:p>
        </w:tc>
        <w:tc>
          <w:tcPr>
            <w:tcW w:w="3781" w:type="dxa"/>
          </w:tcPr>
          <w:p w14:paraId="24873895" w14:textId="77777777" w:rsidR="0064316F" w:rsidRDefault="006E745B">
            <w:pPr>
              <w:pStyle w:val="TableParagraph"/>
              <w:spacing w:before="1"/>
            </w:pPr>
            <w:r>
              <w:t>Review outpatient letters to ensure information</w:t>
            </w:r>
            <w:r>
              <w:rPr>
                <w:spacing w:val="-11"/>
              </w:rPr>
              <w:t xml:space="preserve"> </w:t>
            </w:r>
            <w:r>
              <w:t>contained</w:t>
            </w:r>
            <w:r>
              <w:rPr>
                <w:spacing w:val="-9"/>
              </w:rPr>
              <w:t xml:space="preserve"> </w:t>
            </w:r>
            <w:r>
              <w:t>is</w:t>
            </w:r>
            <w:r>
              <w:rPr>
                <w:spacing w:val="-9"/>
              </w:rPr>
              <w:t xml:space="preserve"> </w:t>
            </w:r>
            <w:r>
              <w:t>clear,</w:t>
            </w:r>
            <w:r>
              <w:rPr>
                <w:spacing w:val="-9"/>
              </w:rPr>
              <w:t xml:space="preserve"> </w:t>
            </w:r>
            <w:proofErr w:type="gramStart"/>
            <w:r>
              <w:t>concise</w:t>
            </w:r>
            <w:proofErr w:type="gramEnd"/>
            <w:r>
              <w:t xml:space="preserve"> and contact details are available in</w:t>
            </w:r>
          </w:p>
          <w:p w14:paraId="729277E1" w14:textId="77777777" w:rsidR="0064316F" w:rsidRDefault="006E745B">
            <w:pPr>
              <w:pStyle w:val="TableParagraph"/>
              <w:spacing w:line="248" w:lineRule="exact"/>
            </w:pPr>
            <w:r>
              <w:t>accessible</w:t>
            </w:r>
            <w:r>
              <w:rPr>
                <w:spacing w:val="-7"/>
              </w:rPr>
              <w:t xml:space="preserve"> </w:t>
            </w:r>
            <w:r>
              <w:rPr>
                <w:spacing w:val="-4"/>
              </w:rPr>
              <w:t>ways</w:t>
            </w:r>
          </w:p>
        </w:tc>
      </w:tr>
      <w:tr w:rsidR="0064316F" w14:paraId="50247F5E" w14:textId="77777777">
        <w:trPr>
          <w:trHeight w:val="1344"/>
        </w:trPr>
        <w:tc>
          <w:tcPr>
            <w:tcW w:w="2127" w:type="dxa"/>
          </w:tcPr>
          <w:p w14:paraId="481A114C" w14:textId="77777777" w:rsidR="0064316F" w:rsidRDefault="006E745B">
            <w:pPr>
              <w:pStyle w:val="TableParagraph"/>
              <w:ind w:right="428"/>
            </w:pPr>
            <w:r>
              <w:t>Transport for patients with learning</w:t>
            </w:r>
            <w:r>
              <w:rPr>
                <w:spacing w:val="-13"/>
              </w:rPr>
              <w:t xml:space="preserve"> </w:t>
            </w:r>
            <w:r>
              <w:t>disability</w:t>
            </w:r>
          </w:p>
        </w:tc>
        <w:tc>
          <w:tcPr>
            <w:tcW w:w="4012" w:type="dxa"/>
          </w:tcPr>
          <w:p w14:paraId="2B167324" w14:textId="77777777" w:rsidR="0064316F" w:rsidRDefault="006E745B">
            <w:pPr>
              <w:pStyle w:val="TableParagraph"/>
            </w:pPr>
            <w:r>
              <w:t>Improve</w:t>
            </w:r>
            <w:r>
              <w:rPr>
                <w:spacing w:val="-9"/>
              </w:rPr>
              <w:t xml:space="preserve"> </w:t>
            </w:r>
            <w:r>
              <w:t>efficiency</w:t>
            </w:r>
            <w:r>
              <w:rPr>
                <w:spacing w:val="-7"/>
              </w:rPr>
              <w:t xml:space="preserve"> </w:t>
            </w:r>
            <w:r>
              <w:t>and</w:t>
            </w:r>
            <w:r>
              <w:rPr>
                <w:spacing w:val="-9"/>
              </w:rPr>
              <w:t xml:space="preserve"> </w:t>
            </w:r>
            <w:r>
              <w:t>safety</w:t>
            </w:r>
            <w:r>
              <w:rPr>
                <w:spacing w:val="-9"/>
              </w:rPr>
              <w:t xml:space="preserve"> </w:t>
            </w:r>
            <w:r>
              <w:t>of</w:t>
            </w:r>
            <w:r>
              <w:rPr>
                <w:spacing w:val="-9"/>
              </w:rPr>
              <w:t xml:space="preserve"> </w:t>
            </w:r>
            <w:r>
              <w:t xml:space="preserve">transport processes for patients with a learning </w:t>
            </w:r>
            <w:r>
              <w:rPr>
                <w:spacing w:val="-2"/>
              </w:rPr>
              <w:t>disability</w:t>
            </w:r>
          </w:p>
        </w:tc>
        <w:tc>
          <w:tcPr>
            <w:tcW w:w="3781" w:type="dxa"/>
          </w:tcPr>
          <w:p w14:paraId="174C0073" w14:textId="77777777" w:rsidR="0064316F" w:rsidRDefault="006E745B">
            <w:pPr>
              <w:pStyle w:val="TableParagraph"/>
              <w:ind w:right="132"/>
            </w:pPr>
            <w:r>
              <w:t>Meeting set up with representative from LD PPEG and the transport team to</w:t>
            </w:r>
            <w:r>
              <w:rPr>
                <w:spacing w:val="-6"/>
              </w:rPr>
              <w:t xml:space="preserve"> </w:t>
            </w:r>
            <w:r>
              <w:t>allow</w:t>
            </w:r>
            <w:r>
              <w:rPr>
                <w:spacing w:val="-9"/>
              </w:rPr>
              <w:t xml:space="preserve"> </w:t>
            </w:r>
            <w:r>
              <w:t>opportunity</w:t>
            </w:r>
            <w:r>
              <w:rPr>
                <w:spacing w:val="-9"/>
              </w:rPr>
              <w:t xml:space="preserve"> </w:t>
            </w:r>
            <w:r>
              <w:t>for</w:t>
            </w:r>
            <w:r>
              <w:rPr>
                <w:spacing w:val="-10"/>
              </w:rPr>
              <w:t xml:space="preserve"> </w:t>
            </w:r>
            <w:r>
              <w:t>patients</w:t>
            </w:r>
            <w:r>
              <w:rPr>
                <w:spacing w:val="-9"/>
              </w:rPr>
              <w:t xml:space="preserve"> </w:t>
            </w:r>
            <w:r>
              <w:t xml:space="preserve">views to be heard with clear actions for </w:t>
            </w:r>
            <w:proofErr w:type="gramStart"/>
            <w:r>
              <w:t>staff</w:t>
            </w:r>
            <w:proofErr w:type="gramEnd"/>
          </w:p>
          <w:p w14:paraId="59BA037C" w14:textId="77777777" w:rsidR="0064316F" w:rsidRDefault="006E745B">
            <w:pPr>
              <w:pStyle w:val="TableParagraph"/>
              <w:spacing w:line="249" w:lineRule="exact"/>
            </w:pPr>
            <w:r>
              <w:t>to</w:t>
            </w:r>
            <w:r>
              <w:rPr>
                <w:spacing w:val="-4"/>
              </w:rPr>
              <w:t xml:space="preserve"> </w:t>
            </w:r>
            <w:r>
              <w:t>improve</w:t>
            </w:r>
            <w:r>
              <w:rPr>
                <w:spacing w:val="-5"/>
              </w:rPr>
              <w:t xml:space="preserve"> </w:t>
            </w:r>
            <w:r>
              <w:rPr>
                <w:spacing w:val="-2"/>
              </w:rPr>
              <w:t>service</w:t>
            </w:r>
          </w:p>
        </w:tc>
      </w:tr>
      <w:tr w:rsidR="0064316F" w14:paraId="4B0E3E0D" w14:textId="77777777">
        <w:trPr>
          <w:trHeight w:val="1074"/>
        </w:trPr>
        <w:tc>
          <w:tcPr>
            <w:tcW w:w="2127" w:type="dxa"/>
          </w:tcPr>
          <w:p w14:paraId="23371264" w14:textId="77777777" w:rsidR="0064316F" w:rsidRDefault="006E745B">
            <w:pPr>
              <w:pStyle w:val="TableParagraph"/>
              <w:spacing w:line="268" w:lineRule="exact"/>
            </w:pPr>
            <w:r>
              <w:rPr>
                <w:spacing w:val="-2"/>
              </w:rPr>
              <w:t>Accessibility</w:t>
            </w:r>
          </w:p>
        </w:tc>
        <w:tc>
          <w:tcPr>
            <w:tcW w:w="4012" w:type="dxa"/>
          </w:tcPr>
          <w:p w14:paraId="12C9469F" w14:textId="77777777" w:rsidR="0064316F" w:rsidRDefault="006E745B">
            <w:pPr>
              <w:pStyle w:val="TableParagraph"/>
              <w:ind w:right="140"/>
            </w:pPr>
            <w:r>
              <w:t>Information for patients should be available</w:t>
            </w:r>
            <w:r>
              <w:rPr>
                <w:spacing w:val="-4"/>
              </w:rPr>
              <w:t xml:space="preserve"> </w:t>
            </w:r>
            <w:r>
              <w:t>in</w:t>
            </w:r>
            <w:r>
              <w:rPr>
                <w:spacing w:val="-4"/>
              </w:rPr>
              <w:t xml:space="preserve"> </w:t>
            </w:r>
            <w:r>
              <w:t>a</w:t>
            </w:r>
            <w:r>
              <w:rPr>
                <w:spacing w:val="-7"/>
              </w:rPr>
              <w:t xml:space="preserve"> </w:t>
            </w:r>
            <w:r>
              <w:t>variety</w:t>
            </w:r>
            <w:r>
              <w:rPr>
                <w:spacing w:val="-4"/>
              </w:rPr>
              <w:t xml:space="preserve"> </w:t>
            </w:r>
            <w:r>
              <w:t>of</w:t>
            </w:r>
            <w:r>
              <w:rPr>
                <w:spacing w:val="-7"/>
              </w:rPr>
              <w:t xml:space="preserve"> </w:t>
            </w:r>
            <w:r>
              <w:t>formats</w:t>
            </w:r>
            <w:r>
              <w:rPr>
                <w:spacing w:val="-6"/>
              </w:rPr>
              <w:t xml:space="preserve"> </w:t>
            </w:r>
            <w:r>
              <w:t>to</w:t>
            </w:r>
            <w:r>
              <w:rPr>
                <w:spacing w:val="-3"/>
              </w:rPr>
              <w:t xml:space="preserve"> </w:t>
            </w:r>
            <w:r>
              <w:t>ensure compliance with the accessible</w:t>
            </w:r>
          </w:p>
          <w:p w14:paraId="4EA6EF64" w14:textId="77777777" w:rsidR="0064316F" w:rsidRDefault="006E745B">
            <w:pPr>
              <w:pStyle w:val="TableParagraph"/>
              <w:spacing w:line="249" w:lineRule="exact"/>
            </w:pPr>
            <w:r>
              <w:t>information</w:t>
            </w:r>
            <w:r>
              <w:rPr>
                <w:spacing w:val="-11"/>
              </w:rPr>
              <w:t xml:space="preserve"> </w:t>
            </w:r>
            <w:r>
              <w:rPr>
                <w:spacing w:val="-2"/>
              </w:rPr>
              <w:t>standard</w:t>
            </w:r>
          </w:p>
        </w:tc>
        <w:tc>
          <w:tcPr>
            <w:tcW w:w="3781" w:type="dxa"/>
          </w:tcPr>
          <w:p w14:paraId="753AC0EB" w14:textId="77777777" w:rsidR="0064316F" w:rsidRDefault="006E745B">
            <w:pPr>
              <w:pStyle w:val="TableParagraph"/>
              <w:ind w:right="132"/>
            </w:pPr>
            <w:r>
              <w:t>Establish steering group to review patient</w:t>
            </w:r>
            <w:r>
              <w:rPr>
                <w:spacing w:val="-8"/>
              </w:rPr>
              <w:t xml:space="preserve"> </w:t>
            </w:r>
            <w:r>
              <w:t>information</w:t>
            </w:r>
            <w:r>
              <w:rPr>
                <w:spacing w:val="-9"/>
              </w:rPr>
              <w:t xml:space="preserve"> </w:t>
            </w:r>
            <w:r>
              <w:t>and</w:t>
            </w:r>
            <w:r>
              <w:rPr>
                <w:spacing w:val="-10"/>
              </w:rPr>
              <w:t xml:space="preserve"> </w:t>
            </w:r>
            <w:r>
              <w:t>pathway</w:t>
            </w:r>
            <w:r>
              <w:rPr>
                <w:spacing w:val="-10"/>
              </w:rPr>
              <w:t xml:space="preserve"> </w:t>
            </w:r>
            <w:r>
              <w:t xml:space="preserve">to contact staff and ensure </w:t>
            </w:r>
            <w:proofErr w:type="gramStart"/>
            <w:r>
              <w:t>accessible</w:t>
            </w:r>
            <w:proofErr w:type="gramEnd"/>
          </w:p>
          <w:p w14:paraId="6A07DF4B" w14:textId="77777777" w:rsidR="0064316F" w:rsidRDefault="006E745B">
            <w:pPr>
              <w:pStyle w:val="TableParagraph"/>
              <w:spacing w:line="249" w:lineRule="exact"/>
            </w:pPr>
            <w:r>
              <w:t>methods</w:t>
            </w:r>
            <w:r>
              <w:rPr>
                <w:spacing w:val="-3"/>
              </w:rPr>
              <w:t xml:space="preserve"> </w:t>
            </w:r>
            <w:r>
              <w:t>in</w:t>
            </w:r>
            <w:r>
              <w:rPr>
                <w:spacing w:val="-2"/>
              </w:rPr>
              <w:t xml:space="preserve"> </w:t>
            </w:r>
            <w:r>
              <w:rPr>
                <w:spacing w:val="-4"/>
              </w:rPr>
              <w:t>place</w:t>
            </w:r>
          </w:p>
        </w:tc>
      </w:tr>
      <w:tr w:rsidR="0064316F" w14:paraId="338A205B" w14:textId="77777777">
        <w:trPr>
          <w:trHeight w:val="1341"/>
        </w:trPr>
        <w:tc>
          <w:tcPr>
            <w:tcW w:w="2127" w:type="dxa"/>
          </w:tcPr>
          <w:p w14:paraId="7C6F5196" w14:textId="77777777" w:rsidR="0064316F" w:rsidRDefault="006E745B">
            <w:pPr>
              <w:pStyle w:val="TableParagraph"/>
              <w:ind w:right="349"/>
            </w:pPr>
            <w:r>
              <w:t>Improve</w:t>
            </w:r>
            <w:r>
              <w:rPr>
                <w:spacing w:val="-13"/>
              </w:rPr>
              <w:t xml:space="preserve"> </w:t>
            </w:r>
            <w:r>
              <w:t xml:space="preserve">discharge </w:t>
            </w:r>
            <w:r>
              <w:rPr>
                <w:spacing w:val="-2"/>
              </w:rPr>
              <w:t>process</w:t>
            </w:r>
          </w:p>
        </w:tc>
        <w:tc>
          <w:tcPr>
            <w:tcW w:w="4012" w:type="dxa"/>
          </w:tcPr>
          <w:p w14:paraId="5599D1AA" w14:textId="77777777" w:rsidR="0064316F" w:rsidRDefault="006E745B">
            <w:pPr>
              <w:pStyle w:val="TableParagraph"/>
            </w:pPr>
            <w:r>
              <w:t>Carers</w:t>
            </w:r>
            <w:r>
              <w:rPr>
                <w:spacing w:val="-8"/>
              </w:rPr>
              <w:t xml:space="preserve"> </w:t>
            </w:r>
            <w:r>
              <w:t>should</w:t>
            </w:r>
            <w:r>
              <w:rPr>
                <w:spacing w:val="-9"/>
              </w:rPr>
              <w:t xml:space="preserve"> </w:t>
            </w:r>
            <w:r>
              <w:t>be</w:t>
            </w:r>
            <w:r>
              <w:rPr>
                <w:spacing w:val="-8"/>
              </w:rPr>
              <w:t xml:space="preserve"> </w:t>
            </w:r>
            <w:r>
              <w:t>involved</w:t>
            </w:r>
            <w:r>
              <w:rPr>
                <w:spacing w:val="-8"/>
              </w:rPr>
              <w:t xml:space="preserve"> </w:t>
            </w:r>
            <w:r>
              <w:t>in</w:t>
            </w:r>
            <w:r>
              <w:rPr>
                <w:spacing w:val="-8"/>
              </w:rPr>
              <w:t xml:space="preserve"> </w:t>
            </w:r>
            <w:r>
              <w:t xml:space="preserve">discharge </w:t>
            </w:r>
            <w:r>
              <w:rPr>
                <w:spacing w:val="-2"/>
              </w:rPr>
              <w:t>process</w:t>
            </w:r>
          </w:p>
        </w:tc>
        <w:tc>
          <w:tcPr>
            <w:tcW w:w="3781" w:type="dxa"/>
          </w:tcPr>
          <w:p w14:paraId="090D4F70" w14:textId="77777777" w:rsidR="0064316F" w:rsidRDefault="006E745B">
            <w:pPr>
              <w:pStyle w:val="TableParagraph"/>
            </w:pPr>
            <w:r>
              <w:t>Set up carers steering group to ensure the</w:t>
            </w:r>
            <w:r>
              <w:rPr>
                <w:spacing w:val="-5"/>
              </w:rPr>
              <w:t xml:space="preserve"> </w:t>
            </w:r>
            <w:r>
              <w:t>voices</w:t>
            </w:r>
            <w:r>
              <w:rPr>
                <w:spacing w:val="-7"/>
              </w:rPr>
              <w:t xml:space="preserve"> </w:t>
            </w:r>
            <w:r>
              <w:t>of</w:t>
            </w:r>
            <w:r>
              <w:rPr>
                <w:spacing w:val="-5"/>
              </w:rPr>
              <w:t xml:space="preserve"> </w:t>
            </w:r>
            <w:r>
              <w:t>carers</w:t>
            </w:r>
            <w:r>
              <w:rPr>
                <w:spacing w:val="-5"/>
              </w:rPr>
              <w:t xml:space="preserve"> </w:t>
            </w:r>
            <w:r>
              <w:t>is</w:t>
            </w:r>
            <w:r>
              <w:rPr>
                <w:spacing w:val="-8"/>
              </w:rPr>
              <w:t xml:space="preserve"> </w:t>
            </w:r>
            <w:r>
              <w:t>heard</w:t>
            </w:r>
            <w:r>
              <w:rPr>
                <w:spacing w:val="-6"/>
              </w:rPr>
              <w:t xml:space="preserve"> </w:t>
            </w:r>
            <w:r>
              <w:t>and</w:t>
            </w:r>
            <w:r>
              <w:rPr>
                <w:spacing w:val="-7"/>
              </w:rPr>
              <w:t xml:space="preserve"> </w:t>
            </w:r>
            <w:r>
              <w:t>review processes in place that meet statutory requirements for identifying and</w:t>
            </w:r>
          </w:p>
          <w:p w14:paraId="5EAD25A5" w14:textId="77777777" w:rsidR="0064316F" w:rsidRDefault="006E745B">
            <w:pPr>
              <w:pStyle w:val="TableParagraph"/>
              <w:spacing w:line="248" w:lineRule="exact"/>
            </w:pPr>
            <w:r>
              <w:t>involving</w:t>
            </w:r>
            <w:r>
              <w:rPr>
                <w:spacing w:val="-9"/>
              </w:rPr>
              <w:t xml:space="preserve"> </w:t>
            </w:r>
            <w:r>
              <w:rPr>
                <w:spacing w:val="-2"/>
              </w:rPr>
              <w:t>carers</w:t>
            </w:r>
          </w:p>
        </w:tc>
      </w:tr>
      <w:tr w:rsidR="0064316F" w14:paraId="0A956FBC" w14:textId="77777777">
        <w:trPr>
          <w:trHeight w:val="1343"/>
        </w:trPr>
        <w:tc>
          <w:tcPr>
            <w:tcW w:w="2127" w:type="dxa"/>
          </w:tcPr>
          <w:p w14:paraId="55080EBC" w14:textId="77777777" w:rsidR="0064316F" w:rsidRDefault="006E745B">
            <w:pPr>
              <w:pStyle w:val="TableParagraph"/>
              <w:ind w:right="94"/>
            </w:pPr>
            <w:r>
              <w:t>Information</w:t>
            </w:r>
            <w:r>
              <w:rPr>
                <w:spacing w:val="-13"/>
              </w:rPr>
              <w:t xml:space="preserve"> </w:t>
            </w:r>
            <w:r>
              <w:t>available to families at time of diagnosis for</w:t>
            </w:r>
            <w:r>
              <w:rPr>
                <w:spacing w:val="80"/>
              </w:rPr>
              <w:t xml:space="preserve"> </w:t>
            </w:r>
            <w:r>
              <w:t>children with cancer</w:t>
            </w:r>
          </w:p>
        </w:tc>
        <w:tc>
          <w:tcPr>
            <w:tcW w:w="4012" w:type="dxa"/>
          </w:tcPr>
          <w:p w14:paraId="312A2DAC" w14:textId="77777777" w:rsidR="0064316F" w:rsidRDefault="006E745B">
            <w:pPr>
              <w:pStyle w:val="TableParagraph"/>
              <w:ind w:right="140"/>
            </w:pPr>
            <w:r>
              <w:t xml:space="preserve">As a joint primary treatment </w:t>
            </w:r>
            <w:proofErr w:type="spellStart"/>
            <w:r>
              <w:t>centre</w:t>
            </w:r>
            <w:proofErr w:type="spellEnd"/>
            <w:r>
              <w:t xml:space="preserve">, ensure consistent information, </w:t>
            </w:r>
            <w:proofErr w:type="gramStart"/>
            <w:r>
              <w:t>support</w:t>
            </w:r>
            <w:proofErr w:type="gramEnd"/>
            <w:r>
              <w:t xml:space="preserve"> and</w:t>
            </w:r>
            <w:r>
              <w:rPr>
                <w:spacing w:val="-7"/>
              </w:rPr>
              <w:t xml:space="preserve"> </w:t>
            </w:r>
            <w:r>
              <w:t>advice</w:t>
            </w:r>
            <w:r>
              <w:rPr>
                <w:spacing w:val="-6"/>
              </w:rPr>
              <w:t xml:space="preserve"> </w:t>
            </w:r>
            <w:r>
              <w:t>available</w:t>
            </w:r>
            <w:r>
              <w:rPr>
                <w:spacing w:val="-9"/>
              </w:rPr>
              <w:t xml:space="preserve"> </w:t>
            </w:r>
            <w:r>
              <w:t>for</w:t>
            </w:r>
            <w:r>
              <w:rPr>
                <w:spacing w:val="-9"/>
              </w:rPr>
              <w:t xml:space="preserve"> </w:t>
            </w:r>
            <w:r>
              <w:t>families</w:t>
            </w:r>
            <w:r>
              <w:rPr>
                <w:spacing w:val="-8"/>
              </w:rPr>
              <w:t xml:space="preserve"> </w:t>
            </w:r>
            <w:r>
              <w:t>around time of diagnosis</w:t>
            </w:r>
          </w:p>
        </w:tc>
        <w:tc>
          <w:tcPr>
            <w:tcW w:w="3781" w:type="dxa"/>
          </w:tcPr>
          <w:p w14:paraId="3A26DE20" w14:textId="77777777" w:rsidR="0064316F" w:rsidRDefault="006E745B">
            <w:pPr>
              <w:pStyle w:val="TableParagraph"/>
            </w:pPr>
            <w:r>
              <w:t>Establish joint working group with the Royal Marsden hospital to review information</w:t>
            </w:r>
            <w:r>
              <w:rPr>
                <w:spacing w:val="-9"/>
              </w:rPr>
              <w:t xml:space="preserve"> </w:t>
            </w:r>
            <w:r>
              <w:t>for</w:t>
            </w:r>
            <w:r>
              <w:rPr>
                <w:spacing w:val="-8"/>
              </w:rPr>
              <w:t xml:space="preserve"> </w:t>
            </w:r>
            <w:r>
              <w:t>families</w:t>
            </w:r>
            <w:r>
              <w:rPr>
                <w:spacing w:val="-8"/>
              </w:rPr>
              <w:t xml:space="preserve"> </w:t>
            </w:r>
            <w:r>
              <w:t>and</w:t>
            </w:r>
            <w:r>
              <w:rPr>
                <w:spacing w:val="-9"/>
              </w:rPr>
              <w:t xml:space="preserve"> </w:t>
            </w:r>
            <w:r>
              <w:t>to</w:t>
            </w:r>
            <w:r>
              <w:rPr>
                <w:spacing w:val="-8"/>
              </w:rPr>
              <w:t xml:space="preserve"> </w:t>
            </w:r>
            <w:r>
              <w:t>improve accessibility</w:t>
            </w:r>
            <w:r>
              <w:rPr>
                <w:spacing w:val="-8"/>
              </w:rPr>
              <w:t xml:space="preserve"> </w:t>
            </w:r>
            <w:r>
              <w:t>of</w:t>
            </w:r>
            <w:r>
              <w:rPr>
                <w:spacing w:val="-6"/>
              </w:rPr>
              <w:t xml:space="preserve"> </w:t>
            </w:r>
            <w:r>
              <w:t>information,</w:t>
            </w:r>
            <w:r>
              <w:rPr>
                <w:spacing w:val="-6"/>
              </w:rPr>
              <w:t xml:space="preserve"> </w:t>
            </w:r>
            <w:r>
              <w:t>available</w:t>
            </w:r>
            <w:r>
              <w:rPr>
                <w:spacing w:val="-8"/>
              </w:rPr>
              <w:t xml:space="preserve"> </w:t>
            </w:r>
            <w:r>
              <w:rPr>
                <w:spacing w:val="-5"/>
              </w:rPr>
              <w:t>in</w:t>
            </w:r>
          </w:p>
          <w:p w14:paraId="002445C6" w14:textId="77777777" w:rsidR="0064316F" w:rsidRDefault="006E745B">
            <w:pPr>
              <w:pStyle w:val="TableParagraph"/>
              <w:spacing w:line="249" w:lineRule="exact"/>
            </w:pPr>
            <w:r>
              <w:t>a</w:t>
            </w:r>
            <w:r>
              <w:rPr>
                <w:spacing w:val="-3"/>
              </w:rPr>
              <w:t xml:space="preserve"> </w:t>
            </w:r>
            <w:r>
              <w:t>variety</w:t>
            </w:r>
            <w:r>
              <w:rPr>
                <w:spacing w:val="-1"/>
              </w:rPr>
              <w:t xml:space="preserve"> </w:t>
            </w:r>
            <w:r>
              <w:t xml:space="preserve">of </w:t>
            </w:r>
            <w:r>
              <w:rPr>
                <w:spacing w:val="-2"/>
              </w:rPr>
              <w:t>formats</w:t>
            </w:r>
          </w:p>
        </w:tc>
      </w:tr>
      <w:tr w:rsidR="0064316F" w14:paraId="3166EBE9" w14:textId="77777777">
        <w:trPr>
          <w:trHeight w:val="805"/>
        </w:trPr>
        <w:tc>
          <w:tcPr>
            <w:tcW w:w="2127" w:type="dxa"/>
          </w:tcPr>
          <w:p w14:paraId="21EC389F" w14:textId="77777777" w:rsidR="0064316F" w:rsidRDefault="006E745B">
            <w:pPr>
              <w:pStyle w:val="TableParagraph"/>
            </w:pPr>
            <w:r>
              <w:t>Food</w:t>
            </w:r>
            <w:r>
              <w:rPr>
                <w:spacing w:val="-13"/>
              </w:rPr>
              <w:t xml:space="preserve"> </w:t>
            </w:r>
            <w:r>
              <w:t>to</w:t>
            </w:r>
            <w:r>
              <w:rPr>
                <w:spacing w:val="-12"/>
              </w:rPr>
              <w:t xml:space="preserve"> </w:t>
            </w:r>
            <w:r>
              <w:t>be</w:t>
            </w:r>
            <w:r>
              <w:rPr>
                <w:spacing w:val="-11"/>
              </w:rPr>
              <w:t xml:space="preserve"> </w:t>
            </w:r>
            <w:r>
              <w:t>available outsides of</w:t>
            </w:r>
          </w:p>
          <w:p w14:paraId="7E44EBE3" w14:textId="77777777" w:rsidR="0064316F" w:rsidRDefault="006E745B">
            <w:pPr>
              <w:pStyle w:val="TableParagraph"/>
              <w:spacing w:line="249" w:lineRule="exact"/>
            </w:pPr>
            <w:r>
              <w:rPr>
                <w:spacing w:val="-2"/>
              </w:rPr>
              <w:t>mealtimes</w:t>
            </w:r>
          </w:p>
        </w:tc>
        <w:tc>
          <w:tcPr>
            <w:tcW w:w="4012" w:type="dxa"/>
          </w:tcPr>
          <w:p w14:paraId="351A6701" w14:textId="77777777" w:rsidR="0064316F" w:rsidRDefault="006E745B">
            <w:pPr>
              <w:pStyle w:val="TableParagraph"/>
            </w:pPr>
            <w:r>
              <w:t>Inpatients</w:t>
            </w:r>
            <w:r>
              <w:rPr>
                <w:spacing w:val="-5"/>
              </w:rPr>
              <w:t xml:space="preserve"> </w:t>
            </w:r>
            <w:r>
              <w:t>would</w:t>
            </w:r>
            <w:r>
              <w:rPr>
                <w:spacing w:val="-7"/>
              </w:rPr>
              <w:t xml:space="preserve"> </w:t>
            </w:r>
            <w:r>
              <w:t>like</w:t>
            </w:r>
            <w:r>
              <w:rPr>
                <w:spacing w:val="-5"/>
              </w:rPr>
              <w:t xml:space="preserve"> </w:t>
            </w:r>
            <w:r>
              <w:t>to</w:t>
            </w:r>
            <w:r>
              <w:rPr>
                <w:spacing w:val="-4"/>
              </w:rPr>
              <w:t xml:space="preserve"> </w:t>
            </w:r>
            <w:r>
              <w:t>be</w:t>
            </w:r>
            <w:r>
              <w:rPr>
                <w:spacing w:val="-9"/>
              </w:rPr>
              <w:t xml:space="preserve"> </w:t>
            </w:r>
            <w:r>
              <w:t>able</w:t>
            </w:r>
            <w:r>
              <w:rPr>
                <w:spacing w:val="-5"/>
              </w:rPr>
              <w:t xml:space="preserve"> </w:t>
            </w:r>
            <w:r>
              <w:t>to</w:t>
            </w:r>
            <w:r>
              <w:rPr>
                <w:spacing w:val="-7"/>
              </w:rPr>
              <w:t xml:space="preserve"> </w:t>
            </w:r>
            <w:r>
              <w:t>access food outside of mealtimes</w:t>
            </w:r>
          </w:p>
        </w:tc>
        <w:tc>
          <w:tcPr>
            <w:tcW w:w="3781" w:type="dxa"/>
          </w:tcPr>
          <w:p w14:paraId="50EE5313" w14:textId="77777777" w:rsidR="0064316F" w:rsidRDefault="006E745B">
            <w:pPr>
              <w:pStyle w:val="TableParagraph"/>
              <w:ind w:right="132"/>
            </w:pPr>
            <w:r>
              <w:t>Work</w:t>
            </w:r>
            <w:r>
              <w:rPr>
                <w:spacing w:val="-9"/>
              </w:rPr>
              <w:t xml:space="preserve"> </w:t>
            </w:r>
            <w:r>
              <w:t>with</w:t>
            </w:r>
            <w:r>
              <w:rPr>
                <w:spacing w:val="-10"/>
              </w:rPr>
              <w:t xml:space="preserve"> </w:t>
            </w:r>
            <w:r>
              <w:t>catering</w:t>
            </w:r>
            <w:r>
              <w:rPr>
                <w:spacing w:val="-7"/>
              </w:rPr>
              <w:t xml:space="preserve"> </w:t>
            </w:r>
            <w:r>
              <w:t>team</w:t>
            </w:r>
            <w:r>
              <w:rPr>
                <w:spacing w:val="-6"/>
              </w:rPr>
              <w:t xml:space="preserve"> </w:t>
            </w:r>
            <w:r>
              <w:t>and</w:t>
            </w:r>
            <w:r>
              <w:rPr>
                <w:spacing w:val="-7"/>
              </w:rPr>
              <w:t xml:space="preserve"> </w:t>
            </w:r>
            <w:r>
              <w:t xml:space="preserve">dieticians to monitor availability of snack </w:t>
            </w:r>
            <w:proofErr w:type="gramStart"/>
            <w:r>
              <w:t>packs</w:t>
            </w:r>
            <w:proofErr w:type="gramEnd"/>
          </w:p>
          <w:p w14:paraId="61F5E534" w14:textId="77777777" w:rsidR="0064316F" w:rsidRDefault="006E745B">
            <w:pPr>
              <w:pStyle w:val="TableParagraph"/>
              <w:spacing w:line="249" w:lineRule="exact"/>
            </w:pPr>
            <w:r>
              <w:t>for</w:t>
            </w:r>
            <w:r>
              <w:rPr>
                <w:spacing w:val="-1"/>
              </w:rPr>
              <w:t xml:space="preserve"> </w:t>
            </w:r>
            <w:r>
              <w:rPr>
                <w:spacing w:val="-2"/>
              </w:rPr>
              <w:t>patients</w:t>
            </w:r>
          </w:p>
        </w:tc>
      </w:tr>
      <w:tr w:rsidR="0064316F" w14:paraId="6AAB0539" w14:textId="77777777">
        <w:trPr>
          <w:trHeight w:val="1074"/>
        </w:trPr>
        <w:tc>
          <w:tcPr>
            <w:tcW w:w="2127" w:type="dxa"/>
          </w:tcPr>
          <w:p w14:paraId="54751253" w14:textId="77777777" w:rsidR="0064316F" w:rsidRDefault="006E745B">
            <w:pPr>
              <w:pStyle w:val="TableParagraph"/>
              <w:spacing w:line="268" w:lineRule="exact"/>
            </w:pPr>
            <w:r>
              <w:t>Menu</w:t>
            </w:r>
            <w:r>
              <w:rPr>
                <w:spacing w:val="-6"/>
              </w:rPr>
              <w:t xml:space="preserve"> </w:t>
            </w:r>
            <w:r>
              <w:rPr>
                <w:spacing w:val="-2"/>
              </w:rPr>
              <w:t>visibility</w:t>
            </w:r>
          </w:p>
        </w:tc>
        <w:tc>
          <w:tcPr>
            <w:tcW w:w="4012" w:type="dxa"/>
          </w:tcPr>
          <w:p w14:paraId="2A4CDB56" w14:textId="77777777" w:rsidR="0064316F" w:rsidRDefault="006E745B">
            <w:pPr>
              <w:pStyle w:val="TableParagraph"/>
              <w:ind w:right="140"/>
            </w:pPr>
            <w:r>
              <w:t>Menus to be available for patients ensuring</w:t>
            </w:r>
            <w:r>
              <w:rPr>
                <w:spacing w:val="-6"/>
              </w:rPr>
              <w:t xml:space="preserve"> </w:t>
            </w:r>
            <w:r>
              <w:t>access</w:t>
            </w:r>
            <w:r>
              <w:rPr>
                <w:spacing w:val="-7"/>
              </w:rPr>
              <w:t xml:space="preserve"> </w:t>
            </w:r>
            <w:r>
              <w:t>to</w:t>
            </w:r>
            <w:r>
              <w:rPr>
                <w:spacing w:val="-4"/>
              </w:rPr>
              <w:t xml:space="preserve"> </w:t>
            </w:r>
            <w:r>
              <w:t>the</w:t>
            </w:r>
            <w:r>
              <w:rPr>
                <w:spacing w:val="-7"/>
              </w:rPr>
              <w:t xml:space="preserve"> </w:t>
            </w:r>
            <w:r>
              <w:t>wide</w:t>
            </w:r>
            <w:r>
              <w:rPr>
                <w:spacing w:val="-5"/>
              </w:rPr>
              <w:t xml:space="preserve"> </w:t>
            </w:r>
            <w:r>
              <w:t>range</w:t>
            </w:r>
            <w:r>
              <w:rPr>
                <w:spacing w:val="-7"/>
              </w:rPr>
              <w:t xml:space="preserve"> </w:t>
            </w:r>
            <w:r>
              <w:t>of</w:t>
            </w:r>
            <w:r>
              <w:rPr>
                <w:spacing w:val="-5"/>
              </w:rPr>
              <w:t xml:space="preserve"> </w:t>
            </w:r>
            <w:r>
              <w:t xml:space="preserve">food available covering multiple </w:t>
            </w:r>
            <w:proofErr w:type="gramStart"/>
            <w:r>
              <w:t>requirements</w:t>
            </w:r>
            <w:proofErr w:type="gramEnd"/>
          </w:p>
          <w:p w14:paraId="61873C45" w14:textId="77777777" w:rsidR="0064316F" w:rsidRDefault="006E745B">
            <w:pPr>
              <w:pStyle w:val="TableParagraph"/>
              <w:spacing w:line="249" w:lineRule="exact"/>
            </w:pPr>
            <w:r>
              <w:t>including</w:t>
            </w:r>
            <w:r>
              <w:rPr>
                <w:spacing w:val="-6"/>
              </w:rPr>
              <w:t xml:space="preserve"> </w:t>
            </w:r>
            <w:r>
              <w:t>cultural</w:t>
            </w:r>
            <w:r>
              <w:rPr>
                <w:spacing w:val="-6"/>
              </w:rPr>
              <w:t xml:space="preserve"> </w:t>
            </w:r>
            <w:r>
              <w:t>and</w:t>
            </w:r>
            <w:r>
              <w:rPr>
                <w:spacing w:val="-7"/>
              </w:rPr>
              <w:t xml:space="preserve"> </w:t>
            </w:r>
            <w:r>
              <w:t>dietary</w:t>
            </w:r>
            <w:r>
              <w:rPr>
                <w:spacing w:val="-3"/>
              </w:rPr>
              <w:t xml:space="preserve"> </w:t>
            </w:r>
            <w:r>
              <w:rPr>
                <w:spacing w:val="-2"/>
              </w:rPr>
              <w:t>options</w:t>
            </w:r>
          </w:p>
        </w:tc>
        <w:tc>
          <w:tcPr>
            <w:tcW w:w="3781" w:type="dxa"/>
          </w:tcPr>
          <w:p w14:paraId="1C200E97" w14:textId="77777777" w:rsidR="0064316F" w:rsidRDefault="006E745B">
            <w:pPr>
              <w:pStyle w:val="TableParagraph"/>
              <w:ind w:right="132"/>
            </w:pPr>
            <w:r>
              <w:t>Menus now available in paper and electronic format increasing the visibility</w:t>
            </w:r>
            <w:r>
              <w:rPr>
                <w:spacing w:val="-7"/>
              </w:rPr>
              <w:t xml:space="preserve"> </w:t>
            </w:r>
            <w:r>
              <w:t>of</w:t>
            </w:r>
            <w:r>
              <w:rPr>
                <w:spacing w:val="-5"/>
              </w:rPr>
              <w:t xml:space="preserve"> </w:t>
            </w:r>
            <w:r>
              <w:t>all</w:t>
            </w:r>
            <w:r>
              <w:rPr>
                <w:spacing w:val="-8"/>
              </w:rPr>
              <w:t xml:space="preserve"> </w:t>
            </w:r>
            <w:r>
              <w:t>food</w:t>
            </w:r>
            <w:r>
              <w:rPr>
                <w:spacing w:val="-8"/>
              </w:rPr>
              <w:t xml:space="preserve"> </w:t>
            </w:r>
            <w:r>
              <w:t>options</w:t>
            </w:r>
            <w:r>
              <w:rPr>
                <w:spacing w:val="-7"/>
              </w:rPr>
              <w:t xml:space="preserve"> </w:t>
            </w:r>
            <w:r>
              <w:t>for</w:t>
            </w:r>
            <w:r>
              <w:rPr>
                <w:spacing w:val="-5"/>
              </w:rPr>
              <w:t xml:space="preserve"> </w:t>
            </w:r>
            <w:proofErr w:type="gramStart"/>
            <w:r>
              <w:t>patients</w:t>
            </w:r>
            <w:proofErr w:type="gramEnd"/>
          </w:p>
          <w:p w14:paraId="14DC836F" w14:textId="77777777" w:rsidR="0064316F" w:rsidRDefault="006E745B">
            <w:pPr>
              <w:pStyle w:val="TableParagraph"/>
              <w:spacing w:line="249" w:lineRule="exact"/>
            </w:pPr>
            <w:r>
              <w:t>to</w:t>
            </w:r>
            <w:r>
              <w:rPr>
                <w:spacing w:val="-2"/>
              </w:rPr>
              <w:t xml:space="preserve"> </w:t>
            </w:r>
            <w:r>
              <w:t>increase</w:t>
            </w:r>
            <w:r>
              <w:rPr>
                <w:spacing w:val="-4"/>
              </w:rPr>
              <w:t xml:space="preserve"> </w:t>
            </w:r>
            <w:r>
              <w:rPr>
                <w:spacing w:val="-2"/>
              </w:rPr>
              <w:t>choice</w:t>
            </w:r>
          </w:p>
        </w:tc>
      </w:tr>
      <w:tr w:rsidR="0064316F" w14:paraId="560EEE5D" w14:textId="77777777">
        <w:trPr>
          <w:trHeight w:val="537"/>
        </w:trPr>
        <w:tc>
          <w:tcPr>
            <w:tcW w:w="2127" w:type="dxa"/>
          </w:tcPr>
          <w:p w14:paraId="3DF45BFC" w14:textId="77777777" w:rsidR="0064316F" w:rsidRDefault="006E745B">
            <w:pPr>
              <w:pStyle w:val="TableParagraph"/>
              <w:spacing w:line="268" w:lineRule="exact"/>
            </w:pPr>
            <w:r>
              <w:t>Wait</w:t>
            </w:r>
            <w:r>
              <w:rPr>
                <w:spacing w:val="-2"/>
              </w:rPr>
              <w:t xml:space="preserve"> </w:t>
            </w:r>
            <w:r>
              <w:t>times</w:t>
            </w:r>
            <w:r>
              <w:rPr>
                <w:spacing w:val="-2"/>
              </w:rPr>
              <w:t xml:space="preserve"> </w:t>
            </w:r>
            <w:r>
              <w:t>in</w:t>
            </w:r>
            <w:r>
              <w:rPr>
                <w:spacing w:val="-2"/>
              </w:rPr>
              <w:t xml:space="preserve"> </w:t>
            </w:r>
            <w:r>
              <w:rPr>
                <w:spacing w:val="-5"/>
              </w:rPr>
              <w:t>A&amp;E</w:t>
            </w:r>
          </w:p>
        </w:tc>
        <w:tc>
          <w:tcPr>
            <w:tcW w:w="4012" w:type="dxa"/>
          </w:tcPr>
          <w:p w14:paraId="6279AB2F" w14:textId="77777777" w:rsidR="0064316F" w:rsidRDefault="006E745B">
            <w:pPr>
              <w:pStyle w:val="TableParagraph"/>
              <w:spacing w:line="268" w:lineRule="exact"/>
            </w:pPr>
            <w:r>
              <w:t>Improve</w:t>
            </w:r>
            <w:r>
              <w:rPr>
                <w:spacing w:val="-5"/>
              </w:rPr>
              <w:t xml:space="preserve"> </w:t>
            </w:r>
            <w:r>
              <w:t>patient</w:t>
            </w:r>
            <w:r>
              <w:rPr>
                <w:spacing w:val="-6"/>
              </w:rPr>
              <w:t xml:space="preserve"> </w:t>
            </w:r>
            <w:r>
              <w:t>experience</w:t>
            </w:r>
            <w:r>
              <w:rPr>
                <w:spacing w:val="-4"/>
              </w:rPr>
              <w:t xml:space="preserve"> </w:t>
            </w:r>
            <w:r>
              <w:t>in</w:t>
            </w:r>
            <w:r>
              <w:rPr>
                <w:spacing w:val="-6"/>
              </w:rPr>
              <w:t xml:space="preserve"> </w:t>
            </w:r>
            <w:r>
              <w:rPr>
                <w:spacing w:val="-5"/>
              </w:rPr>
              <w:t>A&amp;E</w:t>
            </w:r>
          </w:p>
        </w:tc>
        <w:tc>
          <w:tcPr>
            <w:tcW w:w="3781" w:type="dxa"/>
          </w:tcPr>
          <w:p w14:paraId="70A925B4" w14:textId="77777777" w:rsidR="0064316F" w:rsidRDefault="006E745B">
            <w:pPr>
              <w:pStyle w:val="TableParagraph"/>
              <w:spacing w:line="268" w:lineRule="exact"/>
            </w:pPr>
            <w:r>
              <w:t>Establish</w:t>
            </w:r>
            <w:r>
              <w:rPr>
                <w:spacing w:val="-3"/>
              </w:rPr>
              <w:t xml:space="preserve"> </w:t>
            </w:r>
            <w:r>
              <w:t>a</w:t>
            </w:r>
            <w:r>
              <w:rPr>
                <w:spacing w:val="-2"/>
              </w:rPr>
              <w:t xml:space="preserve"> </w:t>
            </w:r>
            <w:r>
              <w:t>patient</w:t>
            </w:r>
            <w:r>
              <w:rPr>
                <w:spacing w:val="-3"/>
              </w:rPr>
              <w:t xml:space="preserve"> </w:t>
            </w:r>
            <w:r>
              <w:t>user</w:t>
            </w:r>
            <w:r>
              <w:rPr>
                <w:spacing w:val="-2"/>
              </w:rPr>
              <w:t xml:space="preserve"> </w:t>
            </w:r>
            <w:r>
              <w:t>group</w:t>
            </w:r>
            <w:r>
              <w:rPr>
                <w:spacing w:val="-3"/>
              </w:rPr>
              <w:t xml:space="preserve"> </w:t>
            </w:r>
            <w:r>
              <w:t>to</w:t>
            </w:r>
            <w:r>
              <w:rPr>
                <w:spacing w:val="-3"/>
              </w:rPr>
              <w:t xml:space="preserve"> </w:t>
            </w:r>
            <w:proofErr w:type="gramStart"/>
            <w:r>
              <w:rPr>
                <w:spacing w:val="-4"/>
              </w:rPr>
              <w:t>work</w:t>
            </w:r>
            <w:proofErr w:type="gramEnd"/>
          </w:p>
          <w:p w14:paraId="24185F5B" w14:textId="77777777" w:rsidR="0064316F" w:rsidRDefault="006E745B">
            <w:pPr>
              <w:pStyle w:val="TableParagraph"/>
              <w:spacing w:line="249" w:lineRule="exact"/>
            </w:pPr>
            <w:r>
              <w:t>with</w:t>
            </w:r>
            <w:r>
              <w:rPr>
                <w:spacing w:val="-6"/>
              </w:rPr>
              <w:t xml:space="preserve"> </w:t>
            </w:r>
            <w:r>
              <w:t>patients</w:t>
            </w:r>
            <w:r>
              <w:rPr>
                <w:spacing w:val="-5"/>
              </w:rPr>
              <w:t xml:space="preserve"> </w:t>
            </w:r>
            <w:r>
              <w:t>to</w:t>
            </w:r>
            <w:r>
              <w:rPr>
                <w:spacing w:val="-4"/>
              </w:rPr>
              <w:t xml:space="preserve"> </w:t>
            </w:r>
            <w:r>
              <w:t>improve</w:t>
            </w:r>
            <w:r>
              <w:rPr>
                <w:spacing w:val="-7"/>
              </w:rPr>
              <w:t xml:space="preserve"> </w:t>
            </w:r>
            <w:r>
              <w:rPr>
                <w:spacing w:val="-2"/>
              </w:rPr>
              <w:t>experience</w:t>
            </w:r>
          </w:p>
        </w:tc>
      </w:tr>
      <w:tr w:rsidR="0064316F" w14:paraId="25157F29" w14:textId="77777777">
        <w:trPr>
          <w:trHeight w:val="534"/>
        </w:trPr>
        <w:tc>
          <w:tcPr>
            <w:tcW w:w="2127" w:type="dxa"/>
          </w:tcPr>
          <w:p w14:paraId="15DB4A7E" w14:textId="77777777" w:rsidR="0064316F" w:rsidRDefault="006E745B">
            <w:pPr>
              <w:pStyle w:val="TableParagraph"/>
              <w:spacing w:line="267" w:lineRule="exact"/>
            </w:pPr>
            <w:r>
              <w:t>Availability</w:t>
            </w:r>
            <w:r>
              <w:rPr>
                <w:spacing w:val="-5"/>
              </w:rPr>
              <w:t xml:space="preserve"> </w:t>
            </w:r>
            <w:r>
              <w:t>of</w:t>
            </w:r>
            <w:r>
              <w:rPr>
                <w:spacing w:val="-3"/>
              </w:rPr>
              <w:t xml:space="preserve"> </w:t>
            </w:r>
            <w:r>
              <w:rPr>
                <w:spacing w:val="-4"/>
              </w:rPr>
              <w:t>masks</w:t>
            </w:r>
          </w:p>
          <w:p w14:paraId="18C57C0C" w14:textId="77777777" w:rsidR="0064316F" w:rsidRDefault="006E745B">
            <w:pPr>
              <w:pStyle w:val="TableParagraph"/>
              <w:spacing w:line="248" w:lineRule="exact"/>
            </w:pPr>
            <w:r>
              <w:t>in</w:t>
            </w:r>
            <w:r>
              <w:rPr>
                <w:spacing w:val="-3"/>
              </w:rPr>
              <w:t xml:space="preserve"> </w:t>
            </w:r>
            <w:r>
              <w:rPr>
                <w:spacing w:val="-2"/>
              </w:rPr>
              <w:t>outpatients</w:t>
            </w:r>
          </w:p>
        </w:tc>
        <w:tc>
          <w:tcPr>
            <w:tcW w:w="4012" w:type="dxa"/>
          </w:tcPr>
          <w:p w14:paraId="6B349BA5" w14:textId="77777777" w:rsidR="0064316F" w:rsidRDefault="006E745B">
            <w:pPr>
              <w:pStyle w:val="TableParagraph"/>
              <w:spacing w:line="267" w:lineRule="exact"/>
            </w:pPr>
            <w:r>
              <w:t>Immunosuppressed</w:t>
            </w:r>
            <w:r>
              <w:rPr>
                <w:spacing w:val="-10"/>
              </w:rPr>
              <w:t xml:space="preserve"> </w:t>
            </w:r>
            <w:r>
              <w:t>patients</w:t>
            </w:r>
            <w:r>
              <w:rPr>
                <w:spacing w:val="-8"/>
              </w:rPr>
              <w:t xml:space="preserve"> </w:t>
            </w:r>
            <w:r>
              <w:t>would</w:t>
            </w:r>
            <w:r>
              <w:rPr>
                <w:spacing w:val="-10"/>
              </w:rPr>
              <w:t xml:space="preserve"> </w:t>
            </w:r>
            <w:proofErr w:type="gramStart"/>
            <w:r>
              <w:rPr>
                <w:spacing w:val="-4"/>
              </w:rPr>
              <w:t>like</w:t>
            </w:r>
            <w:proofErr w:type="gramEnd"/>
          </w:p>
          <w:p w14:paraId="5C43E720" w14:textId="77777777" w:rsidR="0064316F" w:rsidRDefault="006E745B">
            <w:pPr>
              <w:pStyle w:val="TableParagraph"/>
              <w:spacing w:line="248" w:lineRule="exact"/>
            </w:pPr>
            <w:r>
              <w:t>staff</w:t>
            </w:r>
            <w:r>
              <w:rPr>
                <w:spacing w:val="-3"/>
              </w:rPr>
              <w:t xml:space="preserve"> </w:t>
            </w:r>
            <w:r>
              <w:t>to</w:t>
            </w:r>
            <w:r>
              <w:rPr>
                <w:spacing w:val="-3"/>
              </w:rPr>
              <w:t xml:space="preserve"> </w:t>
            </w:r>
            <w:r>
              <w:t>wear</w:t>
            </w:r>
            <w:r>
              <w:rPr>
                <w:spacing w:val="-6"/>
              </w:rPr>
              <w:t xml:space="preserve"> </w:t>
            </w:r>
            <w:r>
              <w:t>masks</w:t>
            </w:r>
            <w:r>
              <w:rPr>
                <w:spacing w:val="-2"/>
              </w:rPr>
              <w:t xml:space="preserve"> </w:t>
            </w:r>
            <w:r>
              <w:t>in</w:t>
            </w:r>
            <w:r>
              <w:rPr>
                <w:spacing w:val="-6"/>
              </w:rPr>
              <w:t xml:space="preserve"> </w:t>
            </w:r>
            <w:r>
              <w:rPr>
                <w:spacing w:val="-2"/>
              </w:rPr>
              <w:t>outpatients</w:t>
            </w:r>
          </w:p>
        </w:tc>
        <w:tc>
          <w:tcPr>
            <w:tcW w:w="3781" w:type="dxa"/>
          </w:tcPr>
          <w:p w14:paraId="34069CE7" w14:textId="77777777" w:rsidR="0064316F" w:rsidRDefault="006E745B">
            <w:pPr>
              <w:pStyle w:val="TableParagraph"/>
              <w:spacing w:line="267" w:lineRule="exact"/>
            </w:pPr>
            <w:r>
              <w:t>Ensure</w:t>
            </w:r>
            <w:r>
              <w:rPr>
                <w:spacing w:val="-6"/>
              </w:rPr>
              <w:t xml:space="preserve"> </w:t>
            </w:r>
            <w:r>
              <w:t>masks</w:t>
            </w:r>
            <w:r>
              <w:rPr>
                <w:spacing w:val="-5"/>
              </w:rPr>
              <w:t xml:space="preserve"> </w:t>
            </w:r>
            <w:r>
              <w:t>are</w:t>
            </w:r>
            <w:r>
              <w:rPr>
                <w:spacing w:val="-3"/>
              </w:rPr>
              <w:t xml:space="preserve"> </w:t>
            </w:r>
            <w:r>
              <w:t>available</w:t>
            </w:r>
            <w:r>
              <w:rPr>
                <w:spacing w:val="-8"/>
              </w:rPr>
              <w:t xml:space="preserve"> </w:t>
            </w:r>
            <w:r>
              <w:rPr>
                <w:spacing w:val="-5"/>
              </w:rPr>
              <w:t>in</w:t>
            </w:r>
          </w:p>
          <w:p w14:paraId="7CBE216E" w14:textId="77777777" w:rsidR="0064316F" w:rsidRDefault="006E745B">
            <w:pPr>
              <w:pStyle w:val="TableParagraph"/>
              <w:spacing w:line="248" w:lineRule="exact"/>
            </w:pPr>
            <w:r>
              <w:t>outpatient</w:t>
            </w:r>
            <w:r>
              <w:rPr>
                <w:spacing w:val="-8"/>
              </w:rPr>
              <w:t xml:space="preserve"> </w:t>
            </w:r>
            <w:r>
              <w:t>areas</w:t>
            </w:r>
            <w:r>
              <w:rPr>
                <w:spacing w:val="-6"/>
              </w:rPr>
              <w:t xml:space="preserve"> </w:t>
            </w:r>
            <w:r>
              <w:t>for</w:t>
            </w:r>
            <w:r>
              <w:rPr>
                <w:spacing w:val="-6"/>
              </w:rPr>
              <w:t xml:space="preserve"> </w:t>
            </w:r>
            <w:r>
              <w:rPr>
                <w:spacing w:val="-2"/>
              </w:rPr>
              <w:t>patients</w:t>
            </w:r>
          </w:p>
        </w:tc>
      </w:tr>
      <w:tr w:rsidR="0064316F" w14:paraId="5558B680" w14:textId="77777777">
        <w:trPr>
          <w:trHeight w:val="537"/>
        </w:trPr>
        <w:tc>
          <w:tcPr>
            <w:tcW w:w="2127" w:type="dxa"/>
          </w:tcPr>
          <w:p w14:paraId="44BC07A9" w14:textId="77777777" w:rsidR="0064316F" w:rsidRDefault="006E745B">
            <w:pPr>
              <w:pStyle w:val="TableParagraph"/>
              <w:spacing w:before="1"/>
            </w:pPr>
            <w:r>
              <w:t>Wait</w:t>
            </w:r>
            <w:r>
              <w:rPr>
                <w:spacing w:val="-2"/>
              </w:rPr>
              <w:t xml:space="preserve"> </w:t>
            </w:r>
            <w:r>
              <w:t>times</w:t>
            </w:r>
            <w:r>
              <w:rPr>
                <w:spacing w:val="-2"/>
              </w:rPr>
              <w:t xml:space="preserve"> </w:t>
            </w:r>
            <w:r>
              <w:t>in</w:t>
            </w:r>
            <w:r>
              <w:rPr>
                <w:spacing w:val="-1"/>
              </w:rPr>
              <w:t xml:space="preserve"> </w:t>
            </w:r>
            <w:r>
              <w:rPr>
                <w:spacing w:val="-5"/>
              </w:rPr>
              <w:t>A&amp;E</w:t>
            </w:r>
          </w:p>
        </w:tc>
        <w:tc>
          <w:tcPr>
            <w:tcW w:w="4012" w:type="dxa"/>
          </w:tcPr>
          <w:p w14:paraId="7C7EA7F9" w14:textId="77777777" w:rsidR="0064316F" w:rsidRDefault="006E745B">
            <w:pPr>
              <w:pStyle w:val="TableParagraph"/>
              <w:spacing w:before="1" w:line="268" w:lineRule="exact"/>
            </w:pPr>
            <w:r>
              <w:t>Improve</w:t>
            </w:r>
            <w:r>
              <w:rPr>
                <w:spacing w:val="-4"/>
              </w:rPr>
              <w:t xml:space="preserve"> </w:t>
            </w:r>
            <w:r>
              <w:t>hydration</w:t>
            </w:r>
            <w:r>
              <w:rPr>
                <w:spacing w:val="-5"/>
              </w:rPr>
              <w:t xml:space="preserve"> </w:t>
            </w:r>
            <w:r>
              <w:t>of</w:t>
            </w:r>
            <w:r>
              <w:rPr>
                <w:spacing w:val="-6"/>
              </w:rPr>
              <w:t xml:space="preserve"> </w:t>
            </w:r>
            <w:r>
              <w:t>those</w:t>
            </w:r>
            <w:r>
              <w:rPr>
                <w:spacing w:val="-5"/>
              </w:rPr>
              <w:t xml:space="preserve"> </w:t>
            </w:r>
            <w:r>
              <w:t>waiting</w:t>
            </w:r>
            <w:r>
              <w:rPr>
                <w:spacing w:val="-5"/>
              </w:rPr>
              <w:t xml:space="preserve"> </w:t>
            </w:r>
            <w:r>
              <w:t>to</w:t>
            </w:r>
            <w:r>
              <w:rPr>
                <w:spacing w:val="-2"/>
              </w:rPr>
              <w:t xml:space="preserve"> </w:t>
            </w:r>
            <w:r>
              <w:rPr>
                <w:spacing w:val="-5"/>
              </w:rPr>
              <w:t>be</w:t>
            </w:r>
          </w:p>
          <w:p w14:paraId="21FEE389" w14:textId="77777777" w:rsidR="0064316F" w:rsidRDefault="006E745B">
            <w:pPr>
              <w:pStyle w:val="TableParagraph"/>
              <w:spacing w:line="248" w:lineRule="exact"/>
            </w:pPr>
            <w:r>
              <w:t>seen</w:t>
            </w:r>
            <w:r>
              <w:rPr>
                <w:spacing w:val="-4"/>
              </w:rPr>
              <w:t xml:space="preserve"> </w:t>
            </w:r>
            <w:r>
              <w:t>and/or</w:t>
            </w:r>
            <w:r>
              <w:rPr>
                <w:spacing w:val="-2"/>
              </w:rPr>
              <w:t xml:space="preserve"> admitted.</w:t>
            </w:r>
          </w:p>
        </w:tc>
        <w:tc>
          <w:tcPr>
            <w:tcW w:w="3781" w:type="dxa"/>
          </w:tcPr>
          <w:p w14:paraId="4A6BBDC9" w14:textId="77777777" w:rsidR="0064316F" w:rsidRDefault="006E745B">
            <w:pPr>
              <w:pStyle w:val="TableParagraph"/>
              <w:spacing w:before="1" w:line="268" w:lineRule="exact"/>
            </w:pPr>
            <w:r>
              <w:t>Dolly</w:t>
            </w:r>
            <w:r>
              <w:rPr>
                <w:spacing w:val="-5"/>
              </w:rPr>
              <w:t xml:space="preserve"> </w:t>
            </w:r>
            <w:r>
              <w:t>Hydration</w:t>
            </w:r>
            <w:r>
              <w:rPr>
                <w:spacing w:val="-5"/>
              </w:rPr>
              <w:t xml:space="preserve"> </w:t>
            </w:r>
            <w:r>
              <w:t>Station</w:t>
            </w:r>
            <w:r>
              <w:rPr>
                <w:spacing w:val="-6"/>
              </w:rPr>
              <w:t xml:space="preserve"> </w:t>
            </w:r>
            <w:r>
              <w:t>implemented</w:t>
            </w:r>
            <w:r>
              <w:rPr>
                <w:spacing w:val="-4"/>
              </w:rPr>
              <w:t xml:space="preserve"> </w:t>
            </w:r>
            <w:r>
              <w:rPr>
                <w:spacing w:val="-5"/>
              </w:rPr>
              <w:t>in</w:t>
            </w:r>
          </w:p>
          <w:p w14:paraId="225C98A5" w14:textId="77777777" w:rsidR="0064316F" w:rsidRDefault="006E745B">
            <w:pPr>
              <w:pStyle w:val="TableParagraph"/>
              <w:spacing w:line="248" w:lineRule="exact"/>
            </w:pPr>
            <w:r>
              <w:t>Epsom</w:t>
            </w:r>
            <w:r>
              <w:rPr>
                <w:spacing w:val="-4"/>
              </w:rPr>
              <w:t xml:space="preserve"> </w:t>
            </w:r>
            <w:r>
              <w:rPr>
                <w:spacing w:val="-5"/>
              </w:rPr>
              <w:t>ED</w:t>
            </w:r>
          </w:p>
        </w:tc>
      </w:tr>
      <w:tr w:rsidR="0064316F" w14:paraId="5E665F32" w14:textId="77777777">
        <w:trPr>
          <w:trHeight w:val="537"/>
        </w:trPr>
        <w:tc>
          <w:tcPr>
            <w:tcW w:w="2127" w:type="dxa"/>
          </w:tcPr>
          <w:p w14:paraId="475E2E0E" w14:textId="77777777" w:rsidR="0064316F" w:rsidRDefault="006E745B">
            <w:pPr>
              <w:pStyle w:val="TableParagraph"/>
              <w:spacing w:before="1"/>
            </w:pPr>
            <w:r>
              <w:t>Lack</w:t>
            </w:r>
            <w:r>
              <w:rPr>
                <w:spacing w:val="-2"/>
              </w:rPr>
              <w:t xml:space="preserve"> </w:t>
            </w:r>
            <w:r>
              <w:t>of</w:t>
            </w:r>
            <w:r>
              <w:rPr>
                <w:spacing w:val="1"/>
              </w:rPr>
              <w:t xml:space="preserve"> </w:t>
            </w:r>
            <w:r>
              <w:rPr>
                <w:spacing w:val="-2"/>
              </w:rPr>
              <w:t>gowns</w:t>
            </w:r>
          </w:p>
        </w:tc>
        <w:tc>
          <w:tcPr>
            <w:tcW w:w="4012" w:type="dxa"/>
          </w:tcPr>
          <w:p w14:paraId="0319BBF6" w14:textId="77777777" w:rsidR="0064316F" w:rsidRDefault="006E745B">
            <w:pPr>
              <w:pStyle w:val="TableParagraph"/>
              <w:spacing w:before="1" w:line="267" w:lineRule="exact"/>
            </w:pPr>
            <w:r>
              <w:t>Gowns</w:t>
            </w:r>
            <w:r>
              <w:rPr>
                <w:spacing w:val="-8"/>
              </w:rPr>
              <w:t xml:space="preserve"> </w:t>
            </w:r>
            <w:r>
              <w:t>need</w:t>
            </w:r>
            <w:r>
              <w:rPr>
                <w:spacing w:val="-6"/>
              </w:rPr>
              <w:t xml:space="preserve"> </w:t>
            </w:r>
            <w:r>
              <w:t>to</w:t>
            </w:r>
            <w:r>
              <w:rPr>
                <w:spacing w:val="-2"/>
              </w:rPr>
              <w:t xml:space="preserve"> </w:t>
            </w:r>
            <w:r>
              <w:t>be</w:t>
            </w:r>
            <w:r>
              <w:rPr>
                <w:spacing w:val="-3"/>
              </w:rPr>
              <w:t xml:space="preserve"> </w:t>
            </w:r>
            <w:r>
              <w:t>available</w:t>
            </w:r>
            <w:r>
              <w:rPr>
                <w:spacing w:val="-4"/>
              </w:rPr>
              <w:t xml:space="preserve"> </w:t>
            </w:r>
            <w:r>
              <w:t>for</w:t>
            </w:r>
            <w:r>
              <w:rPr>
                <w:spacing w:val="-5"/>
              </w:rPr>
              <w:t xml:space="preserve"> </w:t>
            </w:r>
            <w:r>
              <w:t>privacy</w:t>
            </w:r>
            <w:r>
              <w:rPr>
                <w:spacing w:val="-3"/>
              </w:rPr>
              <w:t xml:space="preserve"> </w:t>
            </w:r>
            <w:r>
              <w:rPr>
                <w:spacing w:val="-5"/>
              </w:rPr>
              <w:t>an</w:t>
            </w:r>
          </w:p>
          <w:p w14:paraId="0D4C7CED" w14:textId="77777777" w:rsidR="0064316F" w:rsidRDefault="006E745B">
            <w:pPr>
              <w:pStyle w:val="TableParagraph"/>
              <w:spacing w:line="248" w:lineRule="exact"/>
            </w:pPr>
            <w:r>
              <w:t>dignity</w:t>
            </w:r>
            <w:r>
              <w:rPr>
                <w:spacing w:val="-4"/>
              </w:rPr>
              <w:t xml:space="preserve"> </w:t>
            </w:r>
            <w:r>
              <w:rPr>
                <w:spacing w:val="-2"/>
              </w:rPr>
              <w:t>reasons</w:t>
            </w:r>
          </w:p>
        </w:tc>
        <w:tc>
          <w:tcPr>
            <w:tcW w:w="3781" w:type="dxa"/>
          </w:tcPr>
          <w:p w14:paraId="4A613830" w14:textId="77777777" w:rsidR="0064316F" w:rsidRDefault="006E745B">
            <w:pPr>
              <w:pStyle w:val="TableParagraph"/>
              <w:spacing w:before="1" w:line="267" w:lineRule="exact"/>
            </w:pPr>
            <w:r>
              <w:t>Gowns</w:t>
            </w:r>
            <w:r>
              <w:rPr>
                <w:spacing w:val="-7"/>
              </w:rPr>
              <w:t xml:space="preserve"> </w:t>
            </w:r>
            <w:r>
              <w:t>are</w:t>
            </w:r>
            <w:r>
              <w:rPr>
                <w:spacing w:val="-2"/>
              </w:rPr>
              <w:t xml:space="preserve"> </w:t>
            </w:r>
            <w:r>
              <w:t>now</w:t>
            </w:r>
            <w:r>
              <w:rPr>
                <w:spacing w:val="-5"/>
              </w:rPr>
              <w:t xml:space="preserve"> </w:t>
            </w:r>
            <w:r>
              <w:t>ordered</w:t>
            </w:r>
            <w:r>
              <w:rPr>
                <w:spacing w:val="-3"/>
              </w:rPr>
              <w:t xml:space="preserve"> </w:t>
            </w:r>
            <w:r>
              <w:t>and</w:t>
            </w:r>
            <w:r>
              <w:rPr>
                <w:spacing w:val="-4"/>
              </w:rPr>
              <w:t xml:space="preserve"> </w:t>
            </w:r>
            <w:proofErr w:type="gramStart"/>
            <w:r>
              <w:rPr>
                <w:spacing w:val="-2"/>
              </w:rPr>
              <w:t>available</w:t>
            </w:r>
            <w:proofErr w:type="gramEnd"/>
          </w:p>
          <w:p w14:paraId="0EB55ABB" w14:textId="77777777" w:rsidR="0064316F" w:rsidRDefault="006E745B">
            <w:pPr>
              <w:pStyle w:val="TableParagraph"/>
              <w:spacing w:line="248" w:lineRule="exact"/>
            </w:pPr>
            <w:r>
              <w:t>for</w:t>
            </w:r>
            <w:r>
              <w:rPr>
                <w:spacing w:val="-1"/>
              </w:rPr>
              <w:t xml:space="preserve"> </w:t>
            </w:r>
            <w:r>
              <w:rPr>
                <w:spacing w:val="-2"/>
              </w:rPr>
              <w:t>Outpatients</w:t>
            </w:r>
          </w:p>
        </w:tc>
      </w:tr>
      <w:tr w:rsidR="0064316F" w14:paraId="6E01498D" w14:textId="77777777">
        <w:trPr>
          <w:trHeight w:val="539"/>
        </w:trPr>
        <w:tc>
          <w:tcPr>
            <w:tcW w:w="2127" w:type="dxa"/>
          </w:tcPr>
          <w:p w14:paraId="185EE1E6" w14:textId="77777777" w:rsidR="0064316F" w:rsidRDefault="006E745B">
            <w:pPr>
              <w:pStyle w:val="TableParagraph"/>
              <w:spacing w:line="268" w:lineRule="exact"/>
            </w:pPr>
            <w:r>
              <w:t>Wound</w:t>
            </w:r>
            <w:r>
              <w:rPr>
                <w:spacing w:val="-5"/>
              </w:rPr>
              <w:t xml:space="preserve"> </w:t>
            </w:r>
            <w:r>
              <w:rPr>
                <w:spacing w:val="-2"/>
              </w:rPr>
              <w:t>management</w:t>
            </w:r>
          </w:p>
          <w:p w14:paraId="0B0CFB24" w14:textId="77777777" w:rsidR="0064316F" w:rsidRDefault="006E745B">
            <w:pPr>
              <w:pStyle w:val="TableParagraph"/>
              <w:spacing w:line="252" w:lineRule="exact"/>
            </w:pPr>
            <w:r>
              <w:rPr>
                <w:spacing w:val="-2"/>
              </w:rPr>
              <w:t>advice</w:t>
            </w:r>
          </w:p>
        </w:tc>
        <w:tc>
          <w:tcPr>
            <w:tcW w:w="4012" w:type="dxa"/>
          </w:tcPr>
          <w:p w14:paraId="0C0B4B9A" w14:textId="77777777" w:rsidR="0064316F" w:rsidRDefault="006E745B">
            <w:pPr>
              <w:pStyle w:val="TableParagraph"/>
              <w:spacing w:line="268" w:lineRule="exact"/>
            </w:pPr>
            <w:r>
              <w:t>Written</w:t>
            </w:r>
            <w:r>
              <w:rPr>
                <w:spacing w:val="-9"/>
              </w:rPr>
              <w:t xml:space="preserve"> </w:t>
            </w:r>
            <w:r>
              <w:t>information</w:t>
            </w:r>
            <w:r>
              <w:rPr>
                <w:spacing w:val="-6"/>
              </w:rPr>
              <w:t xml:space="preserve"> </w:t>
            </w:r>
            <w:r>
              <w:t>required</w:t>
            </w:r>
            <w:r>
              <w:rPr>
                <w:spacing w:val="-4"/>
              </w:rPr>
              <w:t xml:space="preserve"> </w:t>
            </w:r>
            <w:proofErr w:type="gramStart"/>
            <w:r>
              <w:rPr>
                <w:spacing w:val="-2"/>
              </w:rPr>
              <w:t>following</w:t>
            </w:r>
            <w:proofErr w:type="gramEnd"/>
          </w:p>
          <w:p w14:paraId="28601D47" w14:textId="77777777" w:rsidR="0064316F" w:rsidRDefault="006E745B">
            <w:pPr>
              <w:pStyle w:val="TableParagraph"/>
              <w:spacing w:line="252" w:lineRule="exact"/>
            </w:pPr>
            <w:r>
              <w:rPr>
                <w:spacing w:val="-2"/>
              </w:rPr>
              <w:t>hysterectomy</w:t>
            </w:r>
          </w:p>
        </w:tc>
        <w:tc>
          <w:tcPr>
            <w:tcW w:w="3781" w:type="dxa"/>
          </w:tcPr>
          <w:p w14:paraId="0A4FE777" w14:textId="77777777" w:rsidR="0064316F" w:rsidRDefault="006E745B">
            <w:pPr>
              <w:pStyle w:val="TableParagraph"/>
              <w:spacing w:line="268" w:lineRule="exact"/>
            </w:pPr>
            <w:r>
              <w:t>A</w:t>
            </w:r>
            <w:r>
              <w:rPr>
                <w:spacing w:val="-3"/>
              </w:rPr>
              <w:t xml:space="preserve"> </w:t>
            </w:r>
            <w:r>
              <w:t>post-operative</w:t>
            </w:r>
            <w:r>
              <w:rPr>
                <w:spacing w:val="-5"/>
              </w:rPr>
              <w:t xml:space="preserve"> </w:t>
            </w:r>
            <w:r>
              <w:t>wound</w:t>
            </w:r>
            <w:r>
              <w:rPr>
                <w:spacing w:val="-3"/>
              </w:rPr>
              <w:t xml:space="preserve"> </w:t>
            </w:r>
            <w:r>
              <w:t>leaflet</w:t>
            </w:r>
            <w:r>
              <w:rPr>
                <w:spacing w:val="-3"/>
              </w:rPr>
              <w:t xml:space="preserve"> </w:t>
            </w:r>
            <w:r>
              <w:t>is</w:t>
            </w:r>
            <w:r>
              <w:rPr>
                <w:spacing w:val="-2"/>
              </w:rPr>
              <w:t xml:space="preserve"> </w:t>
            </w:r>
            <w:r>
              <w:rPr>
                <w:spacing w:val="-5"/>
              </w:rPr>
              <w:t>in</w:t>
            </w:r>
          </w:p>
          <w:p w14:paraId="366F7C53" w14:textId="77777777" w:rsidR="0064316F" w:rsidRDefault="006E745B">
            <w:pPr>
              <w:pStyle w:val="TableParagraph"/>
              <w:spacing w:line="252" w:lineRule="exact"/>
            </w:pPr>
            <w:r>
              <w:rPr>
                <w:spacing w:val="-2"/>
              </w:rPr>
              <w:t>progress</w:t>
            </w:r>
          </w:p>
        </w:tc>
      </w:tr>
    </w:tbl>
    <w:p w14:paraId="426F986A" w14:textId="77777777" w:rsidR="0064316F" w:rsidRDefault="0064316F">
      <w:pPr>
        <w:spacing w:line="252" w:lineRule="exact"/>
        <w:sectPr w:rsidR="0064316F">
          <w:pgSz w:w="11910" w:h="16840"/>
          <w:pgMar w:top="1540" w:right="620" w:bottom="1140" w:left="580" w:header="444" w:footer="955" w:gutter="0"/>
          <w:cols w:space="720"/>
        </w:sectPr>
      </w:pPr>
    </w:p>
    <w:p w14:paraId="4E36ED74" w14:textId="77777777" w:rsidR="0064316F" w:rsidRDefault="006E745B">
      <w:pPr>
        <w:pStyle w:val="Heading1"/>
        <w:numPr>
          <w:ilvl w:val="1"/>
          <w:numId w:val="7"/>
        </w:numPr>
        <w:tabs>
          <w:tab w:val="left" w:pos="868"/>
        </w:tabs>
        <w:spacing w:before="88"/>
        <w:ind w:left="868" w:hanging="484"/>
      </w:pPr>
      <w:r>
        <w:lastRenderedPageBreak/>
        <w:t>Learning</w:t>
      </w:r>
      <w:r>
        <w:rPr>
          <w:spacing w:val="-7"/>
        </w:rPr>
        <w:t xml:space="preserve"> </w:t>
      </w:r>
      <w:r>
        <w:t>from</w:t>
      </w:r>
      <w:r>
        <w:rPr>
          <w:spacing w:val="-5"/>
        </w:rPr>
        <w:t xml:space="preserve"> </w:t>
      </w:r>
      <w:r>
        <w:t>feedback</w:t>
      </w:r>
      <w:r>
        <w:rPr>
          <w:spacing w:val="-2"/>
        </w:rPr>
        <w:t xml:space="preserve"> </w:t>
      </w:r>
      <w:r>
        <w:t>in</w:t>
      </w:r>
      <w:r>
        <w:rPr>
          <w:spacing w:val="-4"/>
        </w:rPr>
        <w:t xml:space="preserve"> </w:t>
      </w:r>
      <w:r>
        <w:t>the</w:t>
      </w:r>
      <w:r>
        <w:rPr>
          <w:spacing w:val="-6"/>
        </w:rPr>
        <w:t xml:space="preserve"> </w:t>
      </w:r>
      <w:r>
        <w:t>Emergency</w:t>
      </w:r>
      <w:r>
        <w:rPr>
          <w:spacing w:val="-4"/>
        </w:rPr>
        <w:t xml:space="preserve"> </w:t>
      </w:r>
      <w:r>
        <w:t>Department</w:t>
      </w:r>
      <w:r>
        <w:rPr>
          <w:spacing w:val="4"/>
        </w:rPr>
        <w:t xml:space="preserve"> </w:t>
      </w:r>
      <w:r>
        <w:t>(ED)/Urgent</w:t>
      </w:r>
      <w:r>
        <w:rPr>
          <w:spacing w:val="-5"/>
        </w:rPr>
        <w:t xml:space="preserve"> </w:t>
      </w:r>
      <w:r>
        <w:t>Treatment</w:t>
      </w:r>
      <w:r>
        <w:rPr>
          <w:spacing w:val="-2"/>
        </w:rPr>
        <w:t xml:space="preserve"> </w:t>
      </w:r>
      <w:r>
        <w:t>Centre</w:t>
      </w:r>
      <w:r>
        <w:rPr>
          <w:spacing w:val="-1"/>
        </w:rPr>
        <w:t xml:space="preserve"> </w:t>
      </w:r>
      <w:r>
        <w:rPr>
          <w:spacing w:val="-2"/>
        </w:rPr>
        <w:t>(UTC)</w:t>
      </w:r>
    </w:p>
    <w:p w14:paraId="2C4057E7" w14:textId="77777777" w:rsidR="0064316F" w:rsidRDefault="006E745B">
      <w:pPr>
        <w:pStyle w:val="BodyText"/>
        <w:spacing w:before="182" w:line="259" w:lineRule="auto"/>
        <w:ind w:left="384" w:right="412"/>
      </w:pPr>
      <w:r>
        <w:t>Getting care right for patients,</w:t>
      </w:r>
      <w:r>
        <w:rPr>
          <w:spacing w:val="-1"/>
        </w:rPr>
        <w:t xml:space="preserve"> </w:t>
      </w:r>
      <w:r>
        <w:t xml:space="preserve">consistently, when they attend for emergency care/treatment can be challenging. However, we are committed to making improvements in this area as we </w:t>
      </w:r>
      <w:proofErr w:type="spellStart"/>
      <w:r>
        <w:t>recognise</w:t>
      </w:r>
      <w:proofErr w:type="spellEnd"/>
      <w:r>
        <w:t xml:space="preserve"> the importance</w:t>
      </w:r>
      <w:r>
        <w:rPr>
          <w:spacing w:val="-4"/>
        </w:rPr>
        <w:t xml:space="preserve"> </w:t>
      </w:r>
      <w:r>
        <w:t>of</w:t>
      </w:r>
      <w:r>
        <w:rPr>
          <w:spacing w:val="-2"/>
        </w:rPr>
        <w:t xml:space="preserve"> </w:t>
      </w:r>
      <w:r>
        <w:t>how</w:t>
      </w:r>
      <w:r>
        <w:rPr>
          <w:spacing w:val="-2"/>
        </w:rPr>
        <w:t xml:space="preserve"> </w:t>
      </w:r>
      <w:r>
        <w:t>attendance</w:t>
      </w:r>
      <w:r>
        <w:rPr>
          <w:spacing w:val="-2"/>
        </w:rPr>
        <w:t xml:space="preserve"> </w:t>
      </w:r>
      <w:r>
        <w:t>via</w:t>
      </w:r>
      <w:r>
        <w:rPr>
          <w:spacing w:val="-5"/>
        </w:rPr>
        <w:t xml:space="preserve"> </w:t>
      </w:r>
      <w:r>
        <w:t>the</w:t>
      </w:r>
      <w:r>
        <w:rPr>
          <w:spacing w:val="-1"/>
        </w:rPr>
        <w:t xml:space="preserve"> </w:t>
      </w:r>
      <w:r>
        <w:t>emergency</w:t>
      </w:r>
      <w:r>
        <w:rPr>
          <w:spacing w:val="-3"/>
        </w:rPr>
        <w:t xml:space="preserve"> </w:t>
      </w:r>
      <w:r>
        <w:t>department feeds</w:t>
      </w:r>
      <w:r>
        <w:rPr>
          <w:spacing w:val="-5"/>
        </w:rPr>
        <w:t xml:space="preserve"> </w:t>
      </w:r>
      <w:r>
        <w:t>into</w:t>
      </w:r>
      <w:r>
        <w:rPr>
          <w:spacing w:val="-1"/>
        </w:rPr>
        <w:t xml:space="preserve"> </w:t>
      </w:r>
      <w:r>
        <w:t>and</w:t>
      </w:r>
      <w:r>
        <w:rPr>
          <w:spacing w:val="-2"/>
        </w:rPr>
        <w:t xml:space="preserve"> </w:t>
      </w:r>
      <w:r>
        <w:t>impacts</w:t>
      </w:r>
      <w:r>
        <w:rPr>
          <w:spacing w:val="-5"/>
        </w:rPr>
        <w:t xml:space="preserve"> </w:t>
      </w:r>
      <w:r>
        <w:t>all</w:t>
      </w:r>
      <w:r>
        <w:rPr>
          <w:spacing w:val="-2"/>
        </w:rPr>
        <w:t xml:space="preserve"> </w:t>
      </w:r>
      <w:r>
        <w:t>other</w:t>
      </w:r>
      <w:r>
        <w:rPr>
          <w:spacing w:val="-2"/>
        </w:rPr>
        <w:t xml:space="preserve"> </w:t>
      </w:r>
      <w:r>
        <w:t>areas of the admission.</w:t>
      </w:r>
      <w:r>
        <w:rPr>
          <w:spacing w:val="80"/>
        </w:rPr>
        <w:t xml:space="preserve"> </w:t>
      </w:r>
      <w:r>
        <w:t>Some examples of learning from St George’s Emergency Department include:</w:t>
      </w:r>
    </w:p>
    <w:p w14:paraId="3B790DD0" w14:textId="77777777" w:rsidR="0064316F" w:rsidRDefault="006E745B">
      <w:pPr>
        <w:pStyle w:val="ListParagraph"/>
        <w:numPr>
          <w:ilvl w:val="0"/>
          <w:numId w:val="3"/>
        </w:numPr>
        <w:tabs>
          <w:tab w:val="left" w:pos="1311"/>
        </w:tabs>
        <w:spacing w:before="160" w:line="259" w:lineRule="auto"/>
        <w:ind w:right="1054"/>
        <w:rPr>
          <w:sz w:val="24"/>
        </w:rPr>
      </w:pPr>
      <w:r>
        <w:rPr>
          <w:sz w:val="24"/>
        </w:rPr>
        <w:t>Urgent Treatment Centre intranet development making improvements to include a designated</w:t>
      </w:r>
      <w:r>
        <w:rPr>
          <w:spacing w:val="-4"/>
          <w:sz w:val="24"/>
        </w:rPr>
        <w:t xml:space="preserve"> </w:t>
      </w:r>
      <w:r>
        <w:rPr>
          <w:sz w:val="24"/>
        </w:rPr>
        <w:t>page</w:t>
      </w:r>
      <w:r>
        <w:rPr>
          <w:spacing w:val="-5"/>
          <w:sz w:val="24"/>
        </w:rPr>
        <w:t xml:space="preserve"> </w:t>
      </w:r>
      <w:r>
        <w:rPr>
          <w:sz w:val="24"/>
        </w:rPr>
        <w:t>for</w:t>
      </w:r>
      <w:r>
        <w:rPr>
          <w:spacing w:val="-4"/>
          <w:sz w:val="24"/>
        </w:rPr>
        <w:t xml:space="preserve"> </w:t>
      </w:r>
      <w:r>
        <w:rPr>
          <w:sz w:val="24"/>
        </w:rPr>
        <w:t>practitioners</w:t>
      </w:r>
      <w:r>
        <w:rPr>
          <w:spacing w:val="-5"/>
          <w:sz w:val="24"/>
        </w:rPr>
        <w:t xml:space="preserve"> </w:t>
      </w:r>
      <w:r>
        <w:rPr>
          <w:sz w:val="24"/>
        </w:rPr>
        <w:t>with</w:t>
      </w:r>
      <w:r>
        <w:rPr>
          <w:spacing w:val="-4"/>
          <w:sz w:val="24"/>
        </w:rPr>
        <w:t xml:space="preserve"> </w:t>
      </w:r>
      <w:r>
        <w:rPr>
          <w:sz w:val="24"/>
        </w:rPr>
        <w:t>relevant</w:t>
      </w:r>
      <w:r>
        <w:rPr>
          <w:spacing w:val="-4"/>
          <w:sz w:val="24"/>
        </w:rPr>
        <w:t xml:space="preserve"> </w:t>
      </w:r>
      <w:r>
        <w:rPr>
          <w:sz w:val="24"/>
        </w:rPr>
        <w:t>operating</w:t>
      </w:r>
      <w:r>
        <w:rPr>
          <w:spacing w:val="-5"/>
          <w:sz w:val="24"/>
        </w:rPr>
        <w:t xml:space="preserve"> </w:t>
      </w:r>
      <w:r>
        <w:rPr>
          <w:sz w:val="24"/>
        </w:rPr>
        <w:t>procedures, guidelines,</w:t>
      </w:r>
      <w:r>
        <w:rPr>
          <w:spacing w:val="-3"/>
          <w:sz w:val="24"/>
        </w:rPr>
        <w:t xml:space="preserve"> </w:t>
      </w:r>
      <w:r>
        <w:rPr>
          <w:sz w:val="24"/>
        </w:rPr>
        <w:t>and patient information leaflets accessible via different formats.</w:t>
      </w:r>
    </w:p>
    <w:p w14:paraId="2E13B6AF" w14:textId="77777777" w:rsidR="0064316F" w:rsidRDefault="006E745B">
      <w:pPr>
        <w:pStyle w:val="ListParagraph"/>
        <w:numPr>
          <w:ilvl w:val="0"/>
          <w:numId w:val="3"/>
        </w:numPr>
        <w:tabs>
          <w:tab w:val="left" w:pos="1311"/>
        </w:tabs>
        <w:spacing w:line="259" w:lineRule="auto"/>
        <w:ind w:right="481"/>
        <w:rPr>
          <w:sz w:val="24"/>
        </w:rPr>
      </w:pPr>
      <w:r>
        <w:rPr>
          <w:sz w:val="24"/>
        </w:rPr>
        <w:t xml:space="preserve">A working group for the urgent treatment </w:t>
      </w:r>
      <w:proofErr w:type="spellStart"/>
      <w:r>
        <w:rPr>
          <w:sz w:val="24"/>
        </w:rPr>
        <w:t>centre</w:t>
      </w:r>
      <w:proofErr w:type="spellEnd"/>
      <w:r>
        <w:rPr>
          <w:sz w:val="24"/>
        </w:rPr>
        <w:t>, virtual fracture clinic and physiotherapy team</w:t>
      </w:r>
      <w:r>
        <w:rPr>
          <w:spacing w:val="-5"/>
          <w:sz w:val="24"/>
        </w:rPr>
        <w:t xml:space="preserve"> </w:t>
      </w:r>
      <w:r>
        <w:rPr>
          <w:sz w:val="24"/>
        </w:rPr>
        <w:t>has</w:t>
      </w:r>
      <w:r>
        <w:rPr>
          <w:spacing w:val="-5"/>
          <w:sz w:val="24"/>
        </w:rPr>
        <w:t xml:space="preserve"> </w:t>
      </w:r>
      <w:r>
        <w:rPr>
          <w:sz w:val="24"/>
        </w:rPr>
        <w:t>been</w:t>
      </w:r>
      <w:r>
        <w:rPr>
          <w:spacing w:val="-2"/>
          <w:sz w:val="24"/>
        </w:rPr>
        <w:t xml:space="preserve"> </w:t>
      </w:r>
      <w:r>
        <w:rPr>
          <w:sz w:val="24"/>
        </w:rPr>
        <w:t>set</w:t>
      </w:r>
      <w:r>
        <w:rPr>
          <w:spacing w:val="-2"/>
          <w:sz w:val="24"/>
        </w:rPr>
        <w:t xml:space="preserve"> </w:t>
      </w:r>
      <w:r>
        <w:rPr>
          <w:sz w:val="24"/>
        </w:rPr>
        <w:t>up,</w:t>
      </w:r>
      <w:r>
        <w:rPr>
          <w:spacing w:val="-5"/>
          <w:sz w:val="24"/>
        </w:rPr>
        <w:t xml:space="preserve"> </w:t>
      </w:r>
      <w:r>
        <w:rPr>
          <w:sz w:val="24"/>
        </w:rPr>
        <w:t>working</w:t>
      </w:r>
      <w:r>
        <w:rPr>
          <w:spacing w:val="-3"/>
          <w:sz w:val="24"/>
        </w:rPr>
        <w:t xml:space="preserve"> </w:t>
      </w:r>
      <w:r>
        <w:rPr>
          <w:sz w:val="24"/>
        </w:rPr>
        <w:t>collaboratively</w:t>
      </w:r>
      <w:r>
        <w:rPr>
          <w:spacing w:val="-3"/>
          <w:sz w:val="24"/>
        </w:rPr>
        <w:t xml:space="preserve"> </w:t>
      </w:r>
      <w:r>
        <w:rPr>
          <w:sz w:val="24"/>
        </w:rPr>
        <w:t>to</w:t>
      </w:r>
      <w:r>
        <w:rPr>
          <w:spacing w:val="-7"/>
          <w:sz w:val="24"/>
        </w:rPr>
        <w:t xml:space="preserve"> </w:t>
      </w:r>
      <w:r>
        <w:rPr>
          <w:sz w:val="24"/>
        </w:rPr>
        <w:t>streamline</w:t>
      </w:r>
      <w:r>
        <w:rPr>
          <w:spacing w:val="-4"/>
          <w:sz w:val="24"/>
        </w:rPr>
        <w:t xml:space="preserve"> </w:t>
      </w:r>
      <w:r>
        <w:rPr>
          <w:sz w:val="24"/>
        </w:rPr>
        <w:t>patient</w:t>
      </w:r>
      <w:r>
        <w:rPr>
          <w:spacing w:val="-4"/>
          <w:sz w:val="24"/>
        </w:rPr>
        <w:t xml:space="preserve"> </w:t>
      </w:r>
      <w:r>
        <w:rPr>
          <w:sz w:val="24"/>
        </w:rPr>
        <w:t>information leaflets</w:t>
      </w:r>
      <w:r>
        <w:rPr>
          <w:spacing w:val="-3"/>
          <w:sz w:val="24"/>
        </w:rPr>
        <w:t xml:space="preserve"> </w:t>
      </w:r>
      <w:r>
        <w:rPr>
          <w:sz w:val="24"/>
        </w:rPr>
        <w:t>for differing musculoskeletal conditions ensuring consistent information is received by the patient throughout their journey.</w:t>
      </w:r>
    </w:p>
    <w:p w14:paraId="45543469" w14:textId="77777777" w:rsidR="0064316F" w:rsidRDefault="006E745B">
      <w:pPr>
        <w:pStyle w:val="ListParagraph"/>
        <w:numPr>
          <w:ilvl w:val="0"/>
          <w:numId w:val="3"/>
        </w:numPr>
        <w:tabs>
          <w:tab w:val="left" w:pos="1311"/>
        </w:tabs>
        <w:spacing w:line="259" w:lineRule="auto"/>
        <w:ind w:right="548"/>
        <w:jc w:val="both"/>
        <w:rPr>
          <w:sz w:val="24"/>
        </w:rPr>
      </w:pPr>
      <w:r>
        <w:rPr>
          <w:sz w:val="24"/>
        </w:rPr>
        <w:t>Get</w:t>
      </w:r>
      <w:r>
        <w:rPr>
          <w:spacing w:val="-1"/>
          <w:sz w:val="24"/>
        </w:rPr>
        <w:t xml:space="preserve"> </w:t>
      </w:r>
      <w:r>
        <w:rPr>
          <w:sz w:val="24"/>
        </w:rPr>
        <w:t>U</w:t>
      </w:r>
      <w:r>
        <w:rPr>
          <w:spacing w:val="-2"/>
          <w:sz w:val="24"/>
        </w:rPr>
        <w:t xml:space="preserve"> </w:t>
      </w:r>
      <w:r>
        <w:rPr>
          <w:sz w:val="24"/>
        </w:rPr>
        <w:t>Better</w:t>
      </w:r>
      <w:r>
        <w:rPr>
          <w:spacing w:val="-3"/>
          <w:sz w:val="24"/>
        </w:rPr>
        <w:t xml:space="preserve"> </w:t>
      </w:r>
      <w:r>
        <w:rPr>
          <w:sz w:val="24"/>
        </w:rPr>
        <w:t>App</w:t>
      </w:r>
      <w:r>
        <w:rPr>
          <w:spacing w:val="-2"/>
          <w:sz w:val="24"/>
        </w:rPr>
        <w:t xml:space="preserve"> </w:t>
      </w:r>
      <w:r>
        <w:rPr>
          <w:sz w:val="24"/>
        </w:rPr>
        <w:t>–</w:t>
      </w:r>
      <w:r>
        <w:rPr>
          <w:spacing w:val="-1"/>
          <w:sz w:val="24"/>
        </w:rPr>
        <w:t xml:space="preserve"> </w:t>
      </w:r>
      <w:r>
        <w:rPr>
          <w:sz w:val="24"/>
        </w:rPr>
        <w:t>App</w:t>
      </w:r>
      <w:r>
        <w:rPr>
          <w:spacing w:val="-1"/>
          <w:sz w:val="24"/>
        </w:rPr>
        <w:t xml:space="preserve"> </w:t>
      </w:r>
      <w:r>
        <w:rPr>
          <w:sz w:val="24"/>
        </w:rPr>
        <w:t>is</w:t>
      </w:r>
      <w:r>
        <w:rPr>
          <w:spacing w:val="-2"/>
          <w:sz w:val="24"/>
        </w:rPr>
        <w:t xml:space="preserve"> </w:t>
      </w:r>
      <w:r>
        <w:rPr>
          <w:sz w:val="24"/>
        </w:rPr>
        <w:t>provided</w:t>
      </w:r>
      <w:r>
        <w:rPr>
          <w:spacing w:val="-3"/>
          <w:sz w:val="24"/>
        </w:rPr>
        <w:t xml:space="preserve"> </w:t>
      </w:r>
      <w:r>
        <w:rPr>
          <w:sz w:val="24"/>
        </w:rPr>
        <w:t>to</w:t>
      </w:r>
      <w:r>
        <w:rPr>
          <w:spacing w:val="-4"/>
          <w:sz w:val="24"/>
        </w:rPr>
        <w:t xml:space="preserve"> </w:t>
      </w:r>
      <w:r>
        <w:rPr>
          <w:sz w:val="24"/>
        </w:rPr>
        <w:t>patients</w:t>
      </w:r>
      <w:r>
        <w:rPr>
          <w:spacing w:val="-4"/>
          <w:sz w:val="24"/>
        </w:rPr>
        <w:t xml:space="preserve"> </w:t>
      </w:r>
      <w:r>
        <w:rPr>
          <w:sz w:val="24"/>
        </w:rPr>
        <w:t>on</w:t>
      </w:r>
      <w:r>
        <w:rPr>
          <w:spacing w:val="-3"/>
          <w:sz w:val="24"/>
        </w:rPr>
        <w:t xml:space="preserve"> </w:t>
      </w:r>
      <w:r>
        <w:rPr>
          <w:sz w:val="24"/>
        </w:rPr>
        <w:t>discharge</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ED/UTC</w:t>
      </w:r>
      <w:r>
        <w:rPr>
          <w:spacing w:val="-3"/>
          <w:sz w:val="24"/>
        </w:rPr>
        <w:t xml:space="preserve"> </w:t>
      </w:r>
      <w:r>
        <w:rPr>
          <w:sz w:val="24"/>
        </w:rPr>
        <w:t>and</w:t>
      </w:r>
      <w:r>
        <w:rPr>
          <w:spacing w:val="-3"/>
          <w:sz w:val="24"/>
        </w:rPr>
        <w:t xml:space="preserve"> </w:t>
      </w:r>
      <w:r>
        <w:rPr>
          <w:sz w:val="24"/>
        </w:rPr>
        <w:t>contains useful information, exercises, pain management advice and the</w:t>
      </w:r>
      <w:r>
        <w:rPr>
          <w:spacing w:val="-1"/>
          <w:sz w:val="24"/>
        </w:rPr>
        <w:t xml:space="preserve"> </w:t>
      </w:r>
      <w:r>
        <w:rPr>
          <w:sz w:val="24"/>
        </w:rPr>
        <w:t>ability to refer themselves to their GP and/or to physiotherapy.</w:t>
      </w:r>
    </w:p>
    <w:p w14:paraId="4A6B7C02" w14:textId="77777777" w:rsidR="0064316F" w:rsidRDefault="006E745B">
      <w:pPr>
        <w:pStyle w:val="ListParagraph"/>
        <w:numPr>
          <w:ilvl w:val="0"/>
          <w:numId w:val="3"/>
        </w:numPr>
        <w:tabs>
          <w:tab w:val="left" w:pos="1311"/>
        </w:tabs>
        <w:spacing w:line="259" w:lineRule="auto"/>
        <w:ind w:right="616"/>
        <w:jc w:val="both"/>
        <w:rPr>
          <w:sz w:val="24"/>
        </w:rPr>
      </w:pPr>
      <w:r>
        <w:rPr>
          <w:sz w:val="24"/>
        </w:rPr>
        <w:t>UTC</w:t>
      </w:r>
      <w:r>
        <w:rPr>
          <w:spacing w:val="-3"/>
          <w:sz w:val="24"/>
        </w:rPr>
        <w:t xml:space="preserve"> </w:t>
      </w:r>
      <w:r>
        <w:rPr>
          <w:sz w:val="24"/>
        </w:rPr>
        <w:t>and</w:t>
      </w:r>
      <w:r>
        <w:rPr>
          <w:spacing w:val="-3"/>
          <w:sz w:val="24"/>
        </w:rPr>
        <w:t xml:space="preserve"> </w:t>
      </w:r>
      <w:r>
        <w:rPr>
          <w:sz w:val="24"/>
        </w:rPr>
        <w:t>Virtual</w:t>
      </w:r>
      <w:r>
        <w:rPr>
          <w:spacing w:val="-4"/>
          <w:sz w:val="24"/>
        </w:rPr>
        <w:t xml:space="preserve"> </w:t>
      </w:r>
      <w:r>
        <w:rPr>
          <w:sz w:val="24"/>
        </w:rPr>
        <w:t>Fracture</w:t>
      </w:r>
      <w:r>
        <w:rPr>
          <w:spacing w:val="-3"/>
          <w:sz w:val="24"/>
        </w:rPr>
        <w:t xml:space="preserve"> </w:t>
      </w:r>
      <w:r>
        <w:rPr>
          <w:sz w:val="24"/>
        </w:rPr>
        <w:t>Clinic</w:t>
      </w:r>
      <w:r>
        <w:rPr>
          <w:spacing w:val="-2"/>
          <w:sz w:val="24"/>
        </w:rPr>
        <w:t xml:space="preserve"> </w:t>
      </w:r>
      <w:r>
        <w:rPr>
          <w:sz w:val="24"/>
        </w:rPr>
        <w:t>have</w:t>
      </w:r>
      <w:r>
        <w:rPr>
          <w:spacing w:val="-1"/>
          <w:sz w:val="24"/>
        </w:rPr>
        <w:t xml:space="preserve"> </w:t>
      </w:r>
      <w:r>
        <w:rPr>
          <w:sz w:val="24"/>
        </w:rPr>
        <w:t>a</w:t>
      </w:r>
      <w:r>
        <w:rPr>
          <w:spacing w:val="-4"/>
          <w:sz w:val="24"/>
        </w:rPr>
        <w:t xml:space="preserve"> </w:t>
      </w:r>
      <w:r>
        <w:rPr>
          <w:sz w:val="24"/>
        </w:rPr>
        <w:t>working</w:t>
      </w:r>
      <w:r>
        <w:rPr>
          <w:spacing w:val="-2"/>
          <w:sz w:val="24"/>
        </w:rPr>
        <w:t xml:space="preserve"> </w:t>
      </w:r>
      <w:r>
        <w:rPr>
          <w:sz w:val="24"/>
        </w:rPr>
        <w:t>group</w:t>
      </w:r>
      <w:r>
        <w:rPr>
          <w:spacing w:val="-1"/>
          <w:sz w:val="24"/>
        </w:rPr>
        <w:t xml:space="preserve"> </w:t>
      </w:r>
      <w:r>
        <w:rPr>
          <w:sz w:val="24"/>
        </w:rPr>
        <w:t>and</w:t>
      </w:r>
      <w:r>
        <w:rPr>
          <w:spacing w:val="-3"/>
          <w:sz w:val="24"/>
        </w:rPr>
        <w:t xml:space="preserve"> </w:t>
      </w:r>
      <w:r>
        <w:rPr>
          <w:sz w:val="24"/>
        </w:rPr>
        <w:t>are</w:t>
      </w:r>
      <w:r>
        <w:rPr>
          <w:spacing w:val="-3"/>
          <w:sz w:val="24"/>
        </w:rPr>
        <w:t xml:space="preserve"> </w:t>
      </w:r>
      <w:r>
        <w:rPr>
          <w:sz w:val="24"/>
        </w:rPr>
        <w:t>reviewing</w:t>
      </w:r>
      <w:r>
        <w:rPr>
          <w:spacing w:val="-4"/>
          <w:sz w:val="24"/>
        </w:rPr>
        <w:t xml:space="preserve"> </w:t>
      </w:r>
      <w:r>
        <w:rPr>
          <w:sz w:val="24"/>
        </w:rPr>
        <w:t>referral</w:t>
      </w:r>
      <w:r>
        <w:rPr>
          <w:spacing w:val="-3"/>
          <w:sz w:val="24"/>
        </w:rPr>
        <w:t xml:space="preserve"> </w:t>
      </w:r>
      <w:r>
        <w:rPr>
          <w:sz w:val="24"/>
        </w:rPr>
        <w:t>pathways, follow up criteria and a standard operating procedure.</w:t>
      </w:r>
    </w:p>
    <w:p w14:paraId="188126BB" w14:textId="77777777" w:rsidR="0064316F" w:rsidRDefault="006E745B">
      <w:pPr>
        <w:pStyle w:val="ListParagraph"/>
        <w:numPr>
          <w:ilvl w:val="0"/>
          <w:numId w:val="3"/>
        </w:numPr>
        <w:tabs>
          <w:tab w:val="left" w:pos="1311"/>
        </w:tabs>
        <w:spacing w:line="259" w:lineRule="auto"/>
        <w:ind w:right="668"/>
        <w:jc w:val="both"/>
        <w:rPr>
          <w:sz w:val="24"/>
        </w:rPr>
      </w:pPr>
      <w:r>
        <w:rPr>
          <w:sz w:val="24"/>
        </w:rPr>
        <w:t>Robust</w:t>
      </w:r>
      <w:r>
        <w:rPr>
          <w:spacing w:val="-5"/>
          <w:sz w:val="24"/>
        </w:rPr>
        <w:t xml:space="preserve"> </w:t>
      </w:r>
      <w:r>
        <w:rPr>
          <w:sz w:val="24"/>
        </w:rPr>
        <w:t>learning</w:t>
      </w:r>
      <w:r>
        <w:rPr>
          <w:spacing w:val="-6"/>
          <w:sz w:val="24"/>
        </w:rPr>
        <w:t xml:space="preserve"> </w:t>
      </w:r>
      <w:r>
        <w:rPr>
          <w:sz w:val="24"/>
        </w:rPr>
        <w:t>and</w:t>
      </w:r>
      <w:r>
        <w:rPr>
          <w:spacing w:val="-5"/>
          <w:sz w:val="24"/>
        </w:rPr>
        <w:t xml:space="preserve"> </w:t>
      </w:r>
      <w:r>
        <w:rPr>
          <w:sz w:val="24"/>
        </w:rPr>
        <w:t>feedback</w:t>
      </w:r>
      <w:r>
        <w:rPr>
          <w:spacing w:val="-5"/>
          <w:sz w:val="24"/>
        </w:rPr>
        <w:t xml:space="preserve"> </w:t>
      </w:r>
      <w:r>
        <w:rPr>
          <w:sz w:val="24"/>
        </w:rPr>
        <w:t>channels,</w:t>
      </w:r>
      <w:r>
        <w:rPr>
          <w:spacing w:val="-3"/>
          <w:sz w:val="24"/>
        </w:rPr>
        <w:t xml:space="preserve"> </w:t>
      </w:r>
      <w:r>
        <w:rPr>
          <w:sz w:val="24"/>
        </w:rPr>
        <w:t>making</w:t>
      </w:r>
      <w:r>
        <w:rPr>
          <w:spacing w:val="-6"/>
          <w:sz w:val="24"/>
        </w:rPr>
        <w:t xml:space="preserve"> </w:t>
      </w:r>
      <w:r>
        <w:rPr>
          <w:sz w:val="24"/>
        </w:rPr>
        <w:t>improvements</w:t>
      </w:r>
      <w:r>
        <w:rPr>
          <w:spacing w:val="-6"/>
          <w:sz w:val="24"/>
        </w:rPr>
        <w:t xml:space="preserve"> </w:t>
      </w:r>
      <w:r>
        <w:rPr>
          <w:sz w:val="24"/>
        </w:rPr>
        <w:t>through</w:t>
      </w:r>
      <w:r>
        <w:rPr>
          <w:spacing w:val="-5"/>
          <w:sz w:val="24"/>
        </w:rPr>
        <w:t xml:space="preserve"> </w:t>
      </w:r>
      <w:r>
        <w:rPr>
          <w:sz w:val="24"/>
        </w:rPr>
        <w:t>feedback</w:t>
      </w:r>
      <w:r>
        <w:rPr>
          <w:spacing w:val="-5"/>
          <w:sz w:val="24"/>
        </w:rPr>
        <w:t xml:space="preserve"> </w:t>
      </w:r>
      <w:r>
        <w:rPr>
          <w:sz w:val="24"/>
        </w:rPr>
        <w:t>through FFT and other patient feedback.</w:t>
      </w:r>
    </w:p>
    <w:p w14:paraId="2DB78AC8" w14:textId="77777777" w:rsidR="0064316F" w:rsidRDefault="0064316F">
      <w:pPr>
        <w:pStyle w:val="BodyText"/>
      </w:pPr>
    </w:p>
    <w:p w14:paraId="7553F2FE" w14:textId="77777777" w:rsidR="0064316F" w:rsidRDefault="0064316F">
      <w:pPr>
        <w:pStyle w:val="BodyText"/>
        <w:spacing w:before="47"/>
      </w:pPr>
    </w:p>
    <w:p w14:paraId="309E0065" w14:textId="77777777" w:rsidR="0064316F" w:rsidRDefault="006E745B">
      <w:pPr>
        <w:pStyle w:val="BodyText"/>
        <w:spacing w:line="259" w:lineRule="auto"/>
        <w:ind w:left="384"/>
      </w:pPr>
      <w:r>
        <w:t>At</w:t>
      </w:r>
      <w:r>
        <w:rPr>
          <w:spacing w:val="-1"/>
        </w:rPr>
        <w:t xml:space="preserve"> </w:t>
      </w:r>
      <w:r>
        <w:t>Epsom</w:t>
      </w:r>
      <w:r>
        <w:rPr>
          <w:spacing w:val="-1"/>
        </w:rPr>
        <w:t xml:space="preserve"> </w:t>
      </w:r>
      <w:r>
        <w:t>and</w:t>
      </w:r>
      <w:r>
        <w:rPr>
          <w:spacing w:val="-3"/>
        </w:rPr>
        <w:t xml:space="preserve"> </w:t>
      </w:r>
      <w:r>
        <w:t>St</w:t>
      </w:r>
      <w:r>
        <w:rPr>
          <w:spacing w:val="-3"/>
        </w:rPr>
        <w:t xml:space="preserve"> </w:t>
      </w:r>
      <w:r>
        <w:t>Helier,</w:t>
      </w:r>
      <w:r>
        <w:rPr>
          <w:spacing w:val="-4"/>
        </w:rPr>
        <w:t xml:space="preserve"> </w:t>
      </w:r>
      <w:r>
        <w:t>plans</w:t>
      </w:r>
      <w:r>
        <w:rPr>
          <w:spacing w:val="-2"/>
        </w:rPr>
        <w:t xml:space="preserve"> </w:t>
      </w:r>
      <w:r>
        <w:t>are</w:t>
      </w:r>
      <w:r>
        <w:rPr>
          <w:spacing w:val="-1"/>
        </w:rPr>
        <w:t xml:space="preserve"> </w:t>
      </w:r>
      <w:r>
        <w:t>in</w:t>
      </w:r>
      <w:r>
        <w:rPr>
          <w:spacing w:val="-3"/>
        </w:rPr>
        <w:t xml:space="preserve"> </w:t>
      </w:r>
      <w:r>
        <w:t>place</w:t>
      </w:r>
      <w:r>
        <w:rPr>
          <w:spacing w:val="-4"/>
        </w:rPr>
        <w:t xml:space="preserve"> </w:t>
      </w:r>
      <w:r>
        <w:t>to</w:t>
      </w:r>
      <w:r>
        <w:rPr>
          <w:spacing w:val="-1"/>
        </w:rPr>
        <w:t xml:space="preserve"> </w:t>
      </w:r>
      <w:r>
        <w:t>improve</w:t>
      </w:r>
      <w:r>
        <w:rPr>
          <w:spacing w:val="-2"/>
        </w:rPr>
        <w:t xml:space="preserve"> </w:t>
      </w:r>
      <w:r>
        <w:t>FFT</w:t>
      </w:r>
      <w:r>
        <w:rPr>
          <w:spacing w:val="-3"/>
        </w:rPr>
        <w:t xml:space="preserve"> </w:t>
      </w:r>
      <w:r>
        <w:t>responses,</w:t>
      </w:r>
      <w:r>
        <w:rPr>
          <w:spacing w:val="-4"/>
        </w:rPr>
        <w:t xml:space="preserve"> </w:t>
      </w:r>
      <w:r>
        <w:t>through</w:t>
      </w:r>
      <w:r>
        <w:rPr>
          <w:spacing w:val="-1"/>
        </w:rPr>
        <w:t xml:space="preserve"> </w:t>
      </w:r>
      <w:r>
        <w:t>a</w:t>
      </w:r>
      <w:r>
        <w:rPr>
          <w:spacing w:val="-4"/>
        </w:rPr>
        <w:t xml:space="preserve"> </w:t>
      </w:r>
      <w:r>
        <w:t>refresh</w:t>
      </w:r>
      <w:r>
        <w:rPr>
          <w:spacing w:val="-3"/>
        </w:rPr>
        <w:t xml:space="preserve"> </w:t>
      </w:r>
      <w:r>
        <w:t>of</w:t>
      </w:r>
      <w:r>
        <w:rPr>
          <w:spacing w:val="-3"/>
        </w:rPr>
        <w:t xml:space="preserve"> </w:t>
      </w:r>
      <w:r>
        <w:t>posters</w:t>
      </w:r>
      <w:r>
        <w:rPr>
          <w:spacing w:val="-7"/>
        </w:rPr>
        <w:t xml:space="preserve"> </w:t>
      </w:r>
      <w:r>
        <w:t>and information from patients as well as re-introducing FFT postcards in the ED.</w:t>
      </w:r>
    </w:p>
    <w:p w14:paraId="388201ED" w14:textId="77777777" w:rsidR="0064316F" w:rsidRDefault="006E745B">
      <w:pPr>
        <w:pStyle w:val="Heading1"/>
        <w:numPr>
          <w:ilvl w:val="1"/>
          <w:numId w:val="7"/>
        </w:numPr>
        <w:tabs>
          <w:tab w:val="left" w:pos="867"/>
        </w:tabs>
        <w:spacing w:before="159"/>
        <w:ind w:left="867" w:hanging="483"/>
      </w:pPr>
      <w:r>
        <w:t>Patient</w:t>
      </w:r>
      <w:r>
        <w:rPr>
          <w:spacing w:val="-1"/>
        </w:rPr>
        <w:t xml:space="preserve"> </w:t>
      </w:r>
      <w:r>
        <w:rPr>
          <w:spacing w:val="-2"/>
        </w:rPr>
        <w:t>Stories</w:t>
      </w:r>
    </w:p>
    <w:p w14:paraId="6E90B5C4" w14:textId="77777777" w:rsidR="0064316F" w:rsidRDefault="006E745B">
      <w:pPr>
        <w:pStyle w:val="BodyText"/>
        <w:spacing w:before="185" w:line="259" w:lineRule="auto"/>
        <w:ind w:left="384" w:right="562"/>
        <w:jc w:val="both"/>
      </w:pPr>
      <w:r>
        <w:t>The</w:t>
      </w:r>
      <w:r>
        <w:rPr>
          <w:spacing w:val="-2"/>
        </w:rPr>
        <w:t xml:space="preserve"> </w:t>
      </w:r>
      <w:r>
        <w:t>power</w:t>
      </w:r>
      <w:r>
        <w:rPr>
          <w:spacing w:val="-2"/>
        </w:rPr>
        <w:t xml:space="preserve"> </w:t>
      </w:r>
      <w:r>
        <w:t>of</w:t>
      </w:r>
      <w:r>
        <w:rPr>
          <w:spacing w:val="-1"/>
        </w:rPr>
        <w:t xml:space="preserve"> </w:t>
      </w:r>
      <w:r>
        <w:t>the voice</w:t>
      </w:r>
      <w:r>
        <w:rPr>
          <w:spacing w:val="-3"/>
        </w:rPr>
        <w:t xml:space="preserve"> </w:t>
      </w:r>
      <w:r>
        <w:t>of the</w:t>
      </w:r>
      <w:r>
        <w:rPr>
          <w:spacing w:val="-2"/>
        </w:rPr>
        <w:t xml:space="preserve"> </w:t>
      </w:r>
      <w:r>
        <w:t>patient,</w:t>
      </w:r>
      <w:r>
        <w:rPr>
          <w:spacing w:val="-3"/>
        </w:rPr>
        <w:t xml:space="preserve"> </w:t>
      </w:r>
      <w:r>
        <w:t>telling</w:t>
      </w:r>
      <w:r>
        <w:rPr>
          <w:spacing w:val="-1"/>
        </w:rPr>
        <w:t xml:space="preserve"> </w:t>
      </w:r>
      <w:r>
        <w:t>their</w:t>
      </w:r>
      <w:r>
        <w:rPr>
          <w:spacing w:val="-2"/>
        </w:rPr>
        <w:t xml:space="preserve"> </w:t>
      </w:r>
      <w:r>
        <w:t>story,</w:t>
      </w:r>
      <w:r>
        <w:rPr>
          <w:spacing w:val="-1"/>
        </w:rPr>
        <w:t xml:space="preserve"> </w:t>
      </w:r>
      <w:r>
        <w:t>in</w:t>
      </w:r>
      <w:r>
        <w:rPr>
          <w:spacing w:val="-2"/>
        </w:rPr>
        <w:t xml:space="preserve"> </w:t>
      </w:r>
      <w:r>
        <w:t>their</w:t>
      </w:r>
      <w:r>
        <w:rPr>
          <w:spacing w:val="-3"/>
        </w:rPr>
        <w:t xml:space="preserve"> </w:t>
      </w:r>
      <w:r>
        <w:t>words</w:t>
      </w:r>
      <w:r>
        <w:rPr>
          <w:spacing w:val="-3"/>
        </w:rPr>
        <w:t xml:space="preserve"> </w:t>
      </w:r>
      <w:r>
        <w:t>is</w:t>
      </w:r>
      <w:r>
        <w:rPr>
          <w:spacing w:val="-1"/>
        </w:rPr>
        <w:t xml:space="preserve"> </w:t>
      </w:r>
      <w:r>
        <w:t>a</w:t>
      </w:r>
      <w:r>
        <w:rPr>
          <w:spacing w:val="-3"/>
        </w:rPr>
        <w:t xml:space="preserve"> </w:t>
      </w:r>
      <w:r>
        <w:t>priority</w:t>
      </w:r>
      <w:r>
        <w:rPr>
          <w:spacing w:val="-1"/>
        </w:rPr>
        <w:t xml:space="preserve"> </w:t>
      </w:r>
      <w:r>
        <w:t>for the</w:t>
      </w:r>
      <w:r>
        <w:rPr>
          <w:spacing w:val="-3"/>
        </w:rPr>
        <w:t xml:space="preserve"> </w:t>
      </w:r>
      <w:r>
        <w:t>Board.</w:t>
      </w:r>
      <w:r>
        <w:rPr>
          <w:spacing w:val="80"/>
        </w:rPr>
        <w:t xml:space="preserve"> </w:t>
      </w:r>
      <w:r>
        <w:t>A 30-minute</w:t>
      </w:r>
      <w:r>
        <w:rPr>
          <w:spacing w:val="-1"/>
        </w:rPr>
        <w:t xml:space="preserve"> </w:t>
      </w:r>
      <w:r>
        <w:t>slot</w:t>
      </w:r>
      <w:r>
        <w:rPr>
          <w:spacing w:val="-1"/>
        </w:rPr>
        <w:t xml:space="preserve"> </w:t>
      </w:r>
      <w:r>
        <w:t>is</w:t>
      </w:r>
      <w:r>
        <w:rPr>
          <w:spacing w:val="-3"/>
        </w:rPr>
        <w:t xml:space="preserve"> </w:t>
      </w:r>
      <w:r>
        <w:t>in</w:t>
      </w:r>
      <w:r>
        <w:rPr>
          <w:spacing w:val="-2"/>
        </w:rPr>
        <w:t xml:space="preserve"> </w:t>
      </w:r>
      <w:r>
        <w:t>place</w:t>
      </w:r>
      <w:r>
        <w:rPr>
          <w:spacing w:val="-3"/>
        </w:rPr>
        <w:t xml:space="preserve"> </w:t>
      </w:r>
      <w:r>
        <w:t>at</w:t>
      </w:r>
      <w:r>
        <w:rPr>
          <w:spacing w:val="-2"/>
        </w:rPr>
        <w:t xml:space="preserve"> </w:t>
      </w:r>
      <w:r>
        <w:t>every</w:t>
      </w:r>
      <w:r>
        <w:rPr>
          <w:spacing w:val="-2"/>
        </w:rPr>
        <w:t xml:space="preserve"> </w:t>
      </w:r>
      <w:r>
        <w:t>board</w:t>
      </w:r>
      <w:r>
        <w:rPr>
          <w:spacing w:val="-2"/>
        </w:rPr>
        <w:t xml:space="preserve"> </w:t>
      </w:r>
      <w:r>
        <w:t>meeting,</w:t>
      </w:r>
      <w:r>
        <w:rPr>
          <w:spacing w:val="-5"/>
        </w:rPr>
        <w:t xml:space="preserve"> </w:t>
      </w:r>
      <w:r>
        <w:t>inviting</w:t>
      </w:r>
      <w:r>
        <w:rPr>
          <w:spacing w:val="-3"/>
        </w:rPr>
        <w:t xml:space="preserve"> </w:t>
      </w:r>
      <w:r>
        <w:t>a</w:t>
      </w:r>
      <w:r>
        <w:rPr>
          <w:spacing w:val="-3"/>
        </w:rPr>
        <w:t xml:space="preserve"> </w:t>
      </w:r>
      <w:r>
        <w:t>patient</w:t>
      </w:r>
      <w:r>
        <w:rPr>
          <w:spacing w:val="-2"/>
        </w:rPr>
        <w:t xml:space="preserve"> </w:t>
      </w:r>
      <w:r>
        <w:t>to</w:t>
      </w:r>
      <w:r>
        <w:rPr>
          <w:spacing w:val="-1"/>
        </w:rPr>
        <w:t xml:space="preserve"> </w:t>
      </w:r>
      <w:r>
        <w:t>attend</w:t>
      </w:r>
      <w:r>
        <w:rPr>
          <w:spacing w:val="-2"/>
        </w:rPr>
        <w:t xml:space="preserve"> </w:t>
      </w:r>
      <w:r>
        <w:t>the</w:t>
      </w:r>
      <w:r>
        <w:rPr>
          <w:spacing w:val="-1"/>
        </w:rPr>
        <w:t xml:space="preserve"> </w:t>
      </w:r>
      <w:r>
        <w:t>meeting</w:t>
      </w:r>
      <w:r>
        <w:rPr>
          <w:spacing w:val="-3"/>
        </w:rPr>
        <w:t xml:space="preserve"> </w:t>
      </w:r>
      <w:r>
        <w:t>in</w:t>
      </w:r>
      <w:r>
        <w:rPr>
          <w:spacing w:val="-2"/>
        </w:rPr>
        <w:t xml:space="preserve"> </w:t>
      </w:r>
      <w:r>
        <w:t>person, to share their story.</w:t>
      </w:r>
    </w:p>
    <w:p w14:paraId="409A03C8" w14:textId="77777777" w:rsidR="0064316F" w:rsidRDefault="006E745B">
      <w:pPr>
        <w:pStyle w:val="BodyText"/>
        <w:spacing w:before="160" w:line="259" w:lineRule="auto"/>
        <w:ind w:left="384" w:right="412"/>
      </w:pPr>
      <w:r>
        <w:t>A variety of stories are invited to the Board, including patients from the respective site where the board</w:t>
      </w:r>
      <w:r>
        <w:rPr>
          <w:spacing w:val="-3"/>
        </w:rPr>
        <w:t xml:space="preserve"> </w:t>
      </w:r>
      <w:r>
        <w:t>is</w:t>
      </w:r>
      <w:r>
        <w:rPr>
          <w:spacing w:val="-4"/>
        </w:rPr>
        <w:t xml:space="preserve"> </w:t>
      </w:r>
      <w:r>
        <w:t>held,</w:t>
      </w:r>
      <w:r>
        <w:rPr>
          <w:spacing w:val="-4"/>
        </w:rPr>
        <w:t xml:space="preserve"> </w:t>
      </w:r>
      <w:r>
        <w:t>to</w:t>
      </w:r>
      <w:r>
        <w:rPr>
          <w:spacing w:val="-1"/>
        </w:rPr>
        <w:t xml:space="preserve"> </w:t>
      </w:r>
      <w:r>
        <w:t>share</w:t>
      </w:r>
      <w:r>
        <w:rPr>
          <w:spacing w:val="-3"/>
        </w:rPr>
        <w:t xml:space="preserve"> </w:t>
      </w:r>
      <w:r>
        <w:t>their</w:t>
      </w:r>
      <w:r>
        <w:rPr>
          <w:spacing w:val="-1"/>
        </w:rPr>
        <w:t xml:space="preserve"> </w:t>
      </w:r>
      <w:r>
        <w:t>experience</w:t>
      </w:r>
      <w:r>
        <w:rPr>
          <w:spacing w:val="-4"/>
        </w:rPr>
        <w:t xml:space="preserve"> </w:t>
      </w:r>
      <w:r>
        <w:t>and for</w:t>
      </w:r>
      <w:r>
        <w:rPr>
          <w:spacing w:val="-3"/>
        </w:rPr>
        <w:t xml:space="preserve"> </w:t>
      </w:r>
      <w:r>
        <w:t>the</w:t>
      </w:r>
      <w:r>
        <w:rPr>
          <w:spacing w:val="-1"/>
        </w:rPr>
        <w:t xml:space="preserve"> </w:t>
      </w:r>
      <w:r>
        <w:t>department</w:t>
      </w:r>
      <w:r>
        <w:rPr>
          <w:spacing w:val="-3"/>
        </w:rPr>
        <w:t xml:space="preserve"> </w:t>
      </w:r>
      <w:r>
        <w:t>to</w:t>
      </w:r>
      <w:r>
        <w:rPr>
          <w:spacing w:val="-1"/>
        </w:rPr>
        <w:t xml:space="preserve"> </w:t>
      </w:r>
      <w:r>
        <w:t>share</w:t>
      </w:r>
      <w:r>
        <w:rPr>
          <w:spacing w:val="-3"/>
        </w:rPr>
        <w:t xml:space="preserve"> </w:t>
      </w:r>
      <w:r>
        <w:t>any</w:t>
      </w:r>
      <w:r>
        <w:rPr>
          <w:spacing w:val="-2"/>
        </w:rPr>
        <w:t xml:space="preserve"> </w:t>
      </w:r>
      <w:r>
        <w:t>learning</w:t>
      </w:r>
      <w:r>
        <w:rPr>
          <w:spacing w:val="-2"/>
        </w:rPr>
        <w:t xml:space="preserve"> </w:t>
      </w:r>
      <w:r>
        <w:t>arising</w:t>
      </w:r>
      <w:r>
        <w:rPr>
          <w:spacing w:val="-4"/>
        </w:rPr>
        <w:t xml:space="preserve"> </w:t>
      </w:r>
      <w:r>
        <w:t>from</w:t>
      </w:r>
      <w:r>
        <w:rPr>
          <w:spacing w:val="-4"/>
        </w:rPr>
        <w:t xml:space="preserve"> </w:t>
      </w:r>
      <w:r>
        <w:t>the patient story.</w:t>
      </w:r>
      <w:r>
        <w:rPr>
          <w:spacing w:val="40"/>
        </w:rPr>
        <w:t xml:space="preserve"> </w:t>
      </w:r>
      <w:r>
        <w:t>Patient stories are identified from complaints, PALS, the patient experience team, volunteers, and through patient forums and support groups.</w:t>
      </w:r>
    </w:p>
    <w:p w14:paraId="6F8FF8EE" w14:textId="77777777" w:rsidR="0064316F" w:rsidRDefault="006E745B">
      <w:pPr>
        <w:pStyle w:val="BodyText"/>
        <w:spacing w:before="157" w:line="259" w:lineRule="auto"/>
        <w:ind w:left="384" w:right="425"/>
        <w:jc w:val="both"/>
      </w:pPr>
      <w:r>
        <w:t>Divisions are encouraged to identify potential board stories, showcasing learning from feedback, and to</w:t>
      </w:r>
      <w:r>
        <w:rPr>
          <w:spacing w:val="-4"/>
        </w:rPr>
        <w:t xml:space="preserve"> </w:t>
      </w:r>
      <w:r>
        <w:t>demonstrate</w:t>
      </w:r>
      <w:r>
        <w:rPr>
          <w:spacing w:val="-4"/>
        </w:rPr>
        <w:t xml:space="preserve"> </w:t>
      </w:r>
      <w:r>
        <w:t>to</w:t>
      </w:r>
      <w:r>
        <w:rPr>
          <w:spacing w:val="-5"/>
        </w:rPr>
        <w:t xml:space="preserve"> </w:t>
      </w:r>
      <w:r>
        <w:t>the</w:t>
      </w:r>
      <w:r>
        <w:rPr>
          <w:spacing w:val="-2"/>
        </w:rPr>
        <w:t xml:space="preserve"> </w:t>
      </w:r>
      <w:r>
        <w:t>Board,</w:t>
      </w:r>
      <w:r>
        <w:rPr>
          <w:spacing w:val="-5"/>
        </w:rPr>
        <w:t xml:space="preserve"> </w:t>
      </w:r>
      <w:r>
        <w:t>their</w:t>
      </w:r>
      <w:r>
        <w:rPr>
          <w:spacing w:val="-2"/>
        </w:rPr>
        <w:t xml:space="preserve"> </w:t>
      </w:r>
      <w:r>
        <w:t>commitment</w:t>
      </w:r>
      <w:r>
        <w:rPr>
          <w:spacing w:val="-6"/>
        </w:rPr>
        <w:t xml:space="preserve"> </w:t>
      </w:r>
      <w:r>
        <w:t>in</w:t>
      </w:r>
      <w:r>
        <w:rPr>
          <w:spacing w:val="-2"/>
        </w:rPr>
        <w:t xml:space="preserve"> </w:t>
      </w:r>
      <w:r>
        <w:t>making</w:t>
      </w:r>
      <w:r>
        <w:rPr>
          <w:spacing w:val="-5"/>
        </w:rPr>
        <w:t xml:space="preserve"> </w:t>
      </w:r>
      <w:r>
        <w:t>improvements</w:t>
      </w:r>
      <w:r>
        <w:rPr>
          <w:spacing w:val="-5"/>
        </w:rPr>
        <w:t xml:space="preserve"> </w:t>
      </w:r>
      <w:r>
        <w:t>through</w:t>
      </w:r>
      <w:r>
        <w:rPr>
          <w:spacing w:val="-2"/>
        </w:rPr>
        <w:t xml:space="preserve"> </w:t>
      </w:r>
      <w:r>
        <w:t>listening</w:t>
      </w:r>
      <w:r>
        <w:rPr>
          <w:spacing w:val="-3"/>
        </w:rPr>
        <w:t xml:space="preserve"> </w:t>
      </w:r>
      <w:r>
        <w:t>and</w:t>
      </w:r>
      <w:r>
        <w:rPr>
          <w:spacing w:val="-4"/>
        </w:rPr>
        <w:t xml:space="preserve"> </w:t>
      </w:r>
      <w:r>
        <w:t>being responsive to the voice of the patient.</w:t>
      </w:r>
    </w:p>
    <w:p w14:paraId="014DA42C" w14:textId="77777777" w:rsidR="0064316F" w:rsidRDefault="006E745B">
      <w:pPr>
        <w:pStyle w:val="BodyText"/>
        <w:spacing w:before="102"/>
        <w:rPr>
          <w:sz w:val="20"/>
        </w:rPr>
      </w:pPr>
      <w:r>
        <w:rPr>
          <w:noProof/>
          <w:lang w:val="en-GB" w:eastAsia="en-GB"/>
        </w:rPr>
        <mc:AlternateContent>
          <mc:Choice Requires="wpg">
            <w:drawing>
              <wp:anchor distT="0" distB="0" distL="0" distR="0" simplePos="0" relativeHeight="487601664" behindDoc="1" locked="0" layoutInCell="1" allowOverlap="1" wp14:anchorId="158E1E2E" wp14:editId="0828998A">
                <wp:simplePos x="0" y="0"/>
                <wp:positionH relativeFrom="page">
                  <wp:posOffset>612648</wp:posOffset>
                </wp:positionH>
                <wp:positionV relativeFrom="paragraph">
                  <wp:posOffset>235220</wp:posOffset>
                </wp:positionV>
                <wp:extent cx="6301740" cy="2159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21590"/>
                          <a:chOff x="0" y="0"/>
                          <a:chExt cx="6301740" cy="21590"/>
                        </a:xfrm>
                      </wpg:grpSpPr>
                      <wps:wsp>
                        <wps:cNvPr id="156" name="Graphic 156"/>
                        <wps:cNvSpPr/>
                        <wps:spPr>
                          <a:xfrm>
                            <a:off x="0" y="0"/>
                            <a:ext cx="6300470" cy="19685"/>
                          </a:xfrm>
                          <a:custGeom>
                            <a:avLst/>
                            <a:gdLst/>
                            <a:ahLst/>
                            <a:cxnLst/>
                            <a:rect l="l" t="t" r="r" b="b"/>
                            <a:pathLst>
                              <a:path w="6300470" h="19685">
                                <a:moveTo>
                                  <a:pt x="6299962" y="0"/>
                                </a:moveTo>
                                <a:lnTo>
                                  <a:pt x="127" y="0"/>
                                </a:lnTo>
                                <a:lnTo>
                                  <a:pt x="127" y="1282"/>
                                </a:lnTo>
                                <a:lnTo>
                                  <a:pt x="0" y="1282"/>
                                </a:lnTo>
                                <a:lnTo>
                                  <a:pt x="0" y="4318"/>
                                </a:lnTo>
                                <a:lnTo>
                                  <a:pt x="127" y="4318"/>
                                </a:lnTo>
                                <a:lnTo>
                                  <a:pt x="127" y="19685"/>
                                </a:lnTo>
                                <a:lnTo>
                                  <a:pt x="6299962" y="19685"/>
                                </a:lnTo>
                                <a:lnTo>
                                  <a:pt x="6299962"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6298438" y="127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8" name="Graphic 158"/>
                        <wps:cNvSpPr/>
                        <wps:spPr>
                          <a:xfrm>
                            <a:off x="0" y="1282"/>
                            <a:ext cx="6301740" cy="17145"/>
                          </a:xfrm>
                          <a:custGeom>
                            <a:avLst/>
                            <a:gdLst/>
                            <a:ahLst/>
                            <a:cxnLst/>
                            <a:rect l="l" t="t" r="r" b="b"/>
                            <a:pathLst>
                              <a:path w="6301740" h="17145">
                                <a:moveTo>
                                  <a:pt x="3048" y="3035"/>
                                </a:moveTo>
                                <a:lnTo>
                                  <a:pt x="0" y="3035"/>
                                </a:lnTo>
                                <a:lnTo>
                                  <a:pt x="0" y="16751"/>
                                </a:lnTo>
                                <a:lnTo>
                                  <a:pt x="3048" y="16751"/>
                                </a:lnTo>
                                <a:lnTo>
                                  <a:pt x="3048" y="3035"/>
                                </a:lnTo>
                                <a:close/>
                              </a:path>
                              <a:path w="6301740" h="17145">
                                <a:moveTo>
                                  <a:pt x="6301473" y="0"/>
                                </a:moveTo>
                                <a:lnTo>
                                  <a:pt x="6298438" y="0"/>
                                </a:lnTo>
                                <a:lnTo>
                                  <a:pt x="6298438" y="3035"/>
                                </a:lnTo>
                                <a:lnTo>
                                  <a:pt x="6301473" y="3035"/>
                                </a:lnTo>
                                <a:lnTo>
                                  <a:pt x="6301473" y="0"/>
                                </a:lnTo>
                                <a:close/>
                              </a:path>
                            </a:pathLst>
                          </a:custGeom>
                          <a:solidFill>
                            <a:srgbClr val="9F9F9F"/>
                          </a:solidFill>
                        </wps:spPr>
                        <wps:bodyPr wrap="square" lIns="0" tIns="0" rIns="0" bIns="0" rtlCol="0">
                          <a:prstTxWarp prst="textNoShape">
                            <a:avLst/>
                          </a:prstTxWarp>
                          <a:noAutofit/>
                        </wps:bodyPr>
                      </wps:wsp>
                      <wps:wsp>
                        <wps:cNvPr id="159" name="Graphic 159"/>
                        <wps:cNvSpPr/>
                        <wps:spPr>
                          <a:xfrm>
                            <a:off x="6298438" y="431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0" name="Graphic 160"/>
                        <wps:cNvSpPr/>
                        <wps:spPr>
                          <a:xfrm>
                            <a:off x="0" y="1803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61" name="Graphic 161"/>
                        <wps:cNvSpPr/>
                        <wps:spPr>
                          <a:xfrm>
                            <a:off x="0" y="18033"/>
                            <a:ext cx="6301740" cy="3175"/>
                          </a:xfrm>
                          <a:custGeom>
                            <a:avLst/>
                            <a:gdLst/>
                            <a:ahLst/>
                            <a:cxnLst/>
                            <a:rect l="l" t="t" r="r" b="b"/>
                            <a:pathLst>
                              <a:path w="6301740" h="3175">
                                <a:moveTo>
                                  <a:pt x="6301473" y="0"/>
                                </a:moveTo>
                                <a:lnTo>
                                  <a:pt x="6298438" y="0"/>
                                </a:lnTo>
                                <a:lnTo>
                                  <a:pt x="3048" y="0"/>
                                </a:lnTo>
                                <a:lnTo>
                                  <a:pt x="0" y="0"/>
                                </a:lnTo>
                                <a:lnTo>
                                  <a:pt x="0" y="3048"/>
                                </a:lnTo>
                                <a:lnTo>
                                  <a:pt x="3048" y="3048"/>
                                </a:lnTo>
                                <a:lnTo>
                                  <a:pt x="6298438" y="3048"/>
                                </a:lnTo>
                                <a:lnTo>
                                  <a:pt x="6301473" y="3048"/>
                                </a:lnTo>
                                <a:lnTo>
                                  <a:pt x="63014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010372C" id="Group 155" o:spid="_x0000_s1026" style="position:absolute;margin-left:48.25pt;margin-top:18.5pt;width:496.2pt;height:1.7pt;z-index:-15714816;mso-wrap-distance-left:0;mso-wrap-distance-right:0;mso-position-horizontal-relative:page" coordsize="6301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">
                <v:shape id="Graphic 156" o:spid="_x0000_s1027" style="position:absolute;width:63004;height:196;visibility:visible;mso-wrap-style:square;v-text-anchor:top" coordsize="63004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" path="m6299962,l127,r,1282l,1282,,4318r127,l127,19685r6299835,l6299962,xe" fillcolor="#9f9f9f" stroked="f">
                  <v:path arrowok="t"/>
                </v:shape>
                <v:shape id="Graphic 157" o:spid="_x0000_s1028" style="position:absolute;left:62984;top:1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" path="m3047,l,,,3047r3047,l3047,xe" fillcolor="#e2e2e2" stroked="f">
                  <v:path arrowok="t"/>
                </v:shape>
                <v:shape id="Graphic 158" o:spid="_x0000_s1029" style="position:absolute;top:12;width:63017;height:172;visibility:visible;mso-wrap-style:square;v-text-anchor:top" coordsize="63017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" path="m3048,3035l,3035,,16751r3048,l3048,3035xem6301473,r-3035,l6298438,3035r3035,l6301473,xe" fillcolor="#9f9f9f" stroked="f">
                  <v:path arrowok="t"/>
                </v:shape>
                <v:shape id="Graphic 159" o:spid="_x0000_s1030" style="position:absolute;left:62984;top:4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" path="m3047,l,,,13716r3047,l3047,xe" fillcolor="#e2e2e2" stroked="f">
                  <v:path arrowok="t"/>
                </v:shape>
                <v:shape id="Graphic 160" o:spid="_x0000_s1031" style="position:absolute;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" path="m3048,l,,,3048r3048,l3048,xe" fillcolor="#9f9f9f" stroked="f">
                  <v:path arrowok="t"/>
                </v:shape>
                <v:shape id="Graphic 161" o:spid="_x0000_s1032" style="position:absolute;top:180;width:63017;height:32;visibility:visible;mso-wrap-style:square;v-text-anchor:top" coordsize="6301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" path="m6301473,r-3035,l3048,,,,,3048r3048,l6298438,3048r3035,l6301473,xe" fillcolor="#e2e2e2" stroked="f">
                  <v:path arrowok="t"/>
                </v:shape>
                <w10:wrap type="topAndBottom" anchorx="page"/>
              </v:group>
            </w:pict>
          </mc:Fallback>
        </mc:AlternateContent>
      </w:r>
    </w:p>
    <w:p w14:paraId="1A9FDA11" w14:textId="77777777" w:rsidR="0064316F" w:rsidRDefault="006E745B">
      <w:pPr>
        <w:pStyle w:val="Heading1"/>
        <w:numPr>
          <w:ilvl w:val="0"/>
          <w:numId w:val="7"/>
        </w:numPr>
        <w:tabs>
          <w:tab w:val="left" w:pos="799"/>
        </w:tabs>
        <w:spacing w:before="234"/>
        <w:ind w:left="799" w:hanging="415"/>
      </w:pPr>
      <w:r>
        <w:t>LETTERS</w:t>
      </w:r>
      <w:r>
        <w:rPr>
          <w:spacing w:val="-3"/>
        </w:rPr>
        <w:t xml:space="preserve"> </w:t>
      </w:r>
      <w:r>
        <w:t>FOR</w:t>
      </w:r>
      <w:r>
        <w:rPr>
          <w:spacing w:val="-3"/>
        </w:rPr>
        <w:t xml:space="preserve"> </w:t>
      </w:r>
      <w:r>
        <w:t>LOVED</w:t>
      </w:r>
      <w:r>
        <w:rPr>
          <w:spacing w:val="-3"/>
        </w:rPr>
        <w:t xml:space="preserve"> </w:t>
      </w:r>
      <w:r>
        <w:t>ONES</w:t>
      </w:r>
      <w:r>
        <w:rPr>
          <w:spacing w:val="2"/>
        </w:rPr>
        <w:t xml:space="preserve"> </w:t>
      </w:r>
      <w:r>
        <w:t>at</w:t>
      </w:r>
      <w:r>
        <w:rPr>
          <w:spacing w:val="-2"/>
        </w:rPr>
        <w:t xml:space="preserve"> </w:t>
      </w:r>
      <w:r>
        <w:rPr>
          <w:spacing w:val="-4"/>
        </w:rPr>
        <w:t>ESTH</w:t>
      </w:r>
    </w:p>
    <w:p w14:paraId="017D8CDB" w14:textId="77777777" w:rsidR="0064316F" w:rsidRDefault="0064316F">
      <w:pPr>
        <w:pStyle w:val="BodyText"/>
        <w:spacing w:before="86"/>
        <w:rPr>
          <w:b/>
        </w:rPr>
      </w:pPr>
    </w:p>
    <w:p w14:paraId="489161E5" w14:textId="77777777" w:rsidR="0064316F" w:rsidRDefault="006E745B">
      <w:pPr>
        <w:pStyle w:val="BodyText"/>
        <w:spacing w:line="278" w:lineRule="auto"/>
        <w:ind w:left="384"/>
      </w:pPr>
      <w:r>
        <w:t>Letters</w:t>
      </w:r>
      <w:r>
        <w:rPr>
          <w:spacing w:val="26"/>
        </w:rPr>
        <w:t xml:space="preserve"> </w:t>
      </w:r>
      <w:r>
        <w:t>for</w:t>
      </w:r>
      <w:r>
        <w:rPr>
          <w:spacing w:val="26"/>
        </w:rPr>
        <w:t xml:space="preserve"> </w:t>
      </w:r>
      <w:r>
        <w:t>Loved</w:t>
      </w:r>
      <w:r>
        <w:rPr>
          <w:spacing w:val="27"/>
        </w:rPr>
        <w:t xml:space="preserve"> </w:t>
      </w:r>
      <w:r>
        <w:t>Ones</w:t>
      </w:r>
      <w:r>
        <w:rPr>
          <w:spacing w:val="25"/>
        </w:rPr>
        <w:t xml:space="preserve"> </w:t>
      </w:r>
      <w:r>
        <w:t>service,</w:t>
      </w:r>
      <w:r>
        <w:rPr>
          <w:spacing w:val="26"/>
        </w:rPr>
        <w:t xml:space="preserve"> </w:t>
      </w:r>
      <w:r>
        <w:t>was</w:t>
      </w:r>
      <w:r>
        <w:rPr>
          <w:spacing w:val="26"/>
        </w:rPr>
        <w:t xml:space="preserve"> </w:t>
      </w:r>
      <w:r>
        <w:t>launched</w:t>
      </w:r>
      <w:r>
        <w:rPr>
          <w:spacing w:val="27"/>
        </w:rPr>
        <w:t xml:space="preserve"> </w:t>
      </w:r>
      <w:r>
        <w:t>in</w:t>
      </w:r>
      <w:r>
        <w:rPr>
          <w:spacing w:val="25"/>
        </w:rPr>
        <w:t xml:space="preserve"> </w:t>
      </w:r>
      <w:r>
        <w:t>April</w:t>
      </w:r>
      <w:r>
        <w:rPr>
          <w:spacing w:val="25"/>
        </w:rPr>
        <w:t xml:space="preserve"> </w:t>
      </w:r>
      <w:r>
        <w:t>2020</w:t>
      </w:r>
      <w:r>
        <w:rPr>
          <w:spacing w:val="27"/>
        </w:rPr>
        <w:t xml:space="preserve"> </w:t>
      </w:r>
      <w:r>
        <w:t>in</w:t>
      </w:r>
      <w:r>
        <w:rPr>
          <w:spacing w:val="32"/>
        </w:rPr>
        <w:t xml:space="preserve"> </w:t>
      </w:r>
      <w:r>
        <w:t>response</w:t>
      </w:r>
      <w:r>
        <w:rPr>
          <w:spacing w:val="25"/>
        </w:rPr>
        <w:t xml:space="preserve"> </w:t>
      </w:r>
      <w:r>
        <w:t>to</w:t>
      </w:r>
      <w:r>
        <w:rPr>
          <w:spacing w:val="26"/>
        </w:rPr>
        <w:t xml:space="preserve"> </w:t>
      </w:r>
      <w:r>
        <w:t>the</w:t>
      </w:r>
      <w:r>
        <w:rPr>
          <w:spacing w:val="26"/>
        </w:rPr>
        <w:t xml:space="preserve"> </w:t>
      </w:r>
      <w:r>
        <w:t>Covid-19</w:t>
      </w:r>
      <w:r>
        <w:rPr>
          <w:spacing w:val="27"/>
        </w:rPr>
        <w:t xml:space="preserve"> </w:t>
      </w:r>
      <w:r>
        <w:t>pandemic, continues</w:t>
      </w:r>
      <w:r>
        <w:rPr>
          <w:spacing w:val="11"/>
        </w:rPr>
        <w:t xml:space="preserve"> </w:t>
      </w:r>
      <w:r>
        <w:t>to</w:t>
      </w:r>
      <w:r>
        <w:rPr>
          <w:spacing w:val="16"/>
        </w:rPr>
        <w:t xml:space="preserve"> </w:t>
      </w:r>
      <w:r>
        <w:t>run</w:t>
      </w:r>
      <w:r>
        <w:rPr>
          <w:spacing w:val="15"/>
        </w:rPr>
        <w:t xml:space="preserve"> </w:t>
      </w:r>
      <w:r>
        <w:t>and</w:t>
      </w:r>
      <w:r>
        <w:rPr>
          <w:spacing w:val="14"/>
        </w:rPr>
        <w:t xml:space="preserve"> </w:t>
      </w:r>
      <w:r>
        <w:t>is</w:t>
      </w:r>
      <w:r>
        <w:rPr>
          <w:spacing w:val="13"/>
        </w:rPr>
        <w:t xml:space="preserve"> </w:t>
      </w:r>
      <w:r>
        <w:t>now</w:t>
      </w:r>
      <w:r>
        <w:rPr>
          <w:spacing w:val="14"/>
        </w:rPr>
        <w:t xml:space="preserve"> </w:t>
      </w:r>
      <w:r>
        <w:t>a</w:t>
      </w:r>
      <w:r>
        <w:rPr>
          <w:spacing w:val="15"/>
        </w:rPr>
        <w:t xml:space="preserve"> </w:t>
      </w:r>
      <w:r>
        <w:t>permanent</w:t>
      </w:r>
      <w:r>
        <w:rPr>
          <w:spacing w:val="14"/>
        </w:rPr>
        <w:t xml:space="preserve"> </w:t>
      </w:r>
      <w:r>
        <w:t>service.</w:t>
      </w:r>
      <w:r>
        <w:rPr>
          <w:spacing w:val="15"/>
        </w:rPr>
        <w:t xml:space="preserve"> </w:t>
      </w:r>
      <w:r>
        <w:t>It</w:t>
      </w:r>
      <w:r>
        <w:rPr>
          <w:spacing w:val="16"/>
        </w:rPr>
        <w:t xml:space="preserve"> </w:t>
      </w:r>
      <w:r>
        <w:t>continues</w:t>
      </w:r>
      <w:r>
        <w:rPr>
          <w:spacing w:val="15"/>
        </w:rPr>
        <w:t xml:space="preserve"> </w:t>
      </w:r>
      <w:r>
        <w:t>to</w:t>
      </w:r>
      <w:r>
        <w:rPr>
          <w:spacing w:val="15"/>
        </w:rPr>
        <w:t xml:space="preserve"> </w:t>
      </w:r>
      <w:r>
        <w:t>keep</w:t>
      </w:r>
      <w:r>
        <w:rPr>
          <w:spacing w:val="14"/>
        </w:rPr>
        <w:t xml:space="preserve"> </w:t>
      </w:r>
      <w:r>
        <w:t>families</w:t>
      </w:r>
      <w:r>
        <w:rPr>
          <w:spacing w:val="15"/>
        </w:rPr>
        <w:t xml:space="preserve"> </w:t>
      </w:r>
      <w:r>
        <w:t>and</w:t>
      </w:r>
      <w:r>
        <w:rPr>
          <w:spacing w:val="15"/>
        </w:rPr>
        <w:t xml:space="preserve"> </w:t>
      </w:r>
      <w:r>
        <w:t>friends</w:t>
      </w:r>
      <w:r>
        <w:rPr>
          <w:spacing w:val="15"/>
        </w:rPr>
        <w:t xml:space="preserve"> </w:t>
      </w:r>
      <w:r>
        <w:t>in</w:t>
      </w:r>
      <w:r>
        <w:rPr>
          <w:spacing w:val="14"/>
        </w:rPr>
        <w:t xml:space="preserve"> </w:t>
      </w:r>
      <w:proofErr w:type="gramStart"/>
      <w:r>
        <w:rPr>
          <w:spacing w:val="-2"/>
        </w:rPr>
        <w:t>touch</w:t>
      </w:r>
      <w:proofErr w:type="gramEnd"/>
    </w:p>
    <w:p w14:paraId="0C657675" w14:textId="77777777" w:rsidR="0064316F" w:rsidRDefault="0064316F">
      <w:pPr>
        <w:spacing w:line="278" w:lineRule="auto"/>
        <w:sectPr w:rsidR="0064316F">
          <w:pgSz w:w="11910" w:h="16840"/>
          <w:pgMar w:top="1540" w:right="620" w:bottom="1140" w:left="580" w:header="444" w:footer="955" w:gutter="0"/>
          <w:cols w:space="720"/>
        </w:sectPr>
      </w:pPr>
    </w:p>
    <w:p w14:paraId="2B7E2F30" w14:textId="77777777" w:rsidR="0064316F" w:rsidRDefault="006E745B">
      <w:pPr>
        <w:pStyle w:val="BodyText"/>
        <w:spacing w:before="88" w:line="276" w:lineRule="auto"/>
        <w:ind w:left="384"/>
      </w:pPr>
      <w:r>
        <w:lastRenderedPageBreak/>
        <w:t>with loved ones. Numbers of messages have decreased significantly since visiting rules were relaxed; however,</w:t>
      </w:r>
      <w:r>
        <w:rPr>
          <w:spacing w:val="-15"/>
        </w:rPr>
        <w:t xml:space="preserve"> </w:t>
      </w:r>
      <w:r>
        <w:t>it</w:t>
      </w:r>
      <w:r>
        <w:rPr>
          <w:spacing w:val="-13"/>
        </w:rPr>
        <w:t xml:space="preserve"> </w:t>
      </w:r>
      <w:r>
        <w:t>still</w:t>
      </w:r>
      <w:r>
        <w:rPr>
          <w:spacing w:val="-13"/>
        </w:rPr>
        <w:t xml:space="preserve"> </w:t>
      </w:r>
      <w:r>
        <w:t>brings</w:t>
      </w:r>
      <w:r>
        <w:rPr>
          <w:spacing w:val="-13"/>
        </w:rPr>
        <w:t xml:space="preserve"> </w:t>
      </w:r>
      <w:r>
        <w:t>much</w:t>
      </w:r>
      <w:r>
        <w:rPr>
          <w:spacing w:val="-11"/>
        </w:rPr>
        <w:t xml:space="preserve"> </w:t>
      </w:r>
      <w:r>
        <w:t>comfort</w:t>
      </w:r>
      <w:r>
        <w:rPr>
          <w:spacing w:val="-12"/>
        </w:rPr>
        <w:t xml:space="preserve"> </w:t>
      </w:r>
      <w:r>
        <w:t>to</w:t>
      </w:r>
      <w:r>
        <w:rPr>
          <w:spacing w:val="-14"/>
        </w:rPr>
        <w:t xml:space="preserve"> </w:t>
      </w:r>
      <w:r>
        <w:t>those</w:t>
      </w:r>
      <w:r>
        <w:rPr>
          <w:spacing w:val="-13"/>
        </w:rPr>
        <w:t xml:space="preserve"> </w:t>
      </w:r>
      <w:r>
        <w:t>who</w:t>
      </w:r>
      <w:r>
        <w:rPr>
          <w:spacing w:val="-12"/>
        </w:rPr>
        <w:t xml:space="preserve"> </w:t>
      </w:r>
      <w:r>
        <w:t>aren’t</w:t>
      </w:r>
      <w:r>
        <w:rPr>
          <w:spacing w:val="-12"/>
        </w:rPr>
        <w:t xml:space="preserve"> </w:t>
      </w:r>
      <w:r>
        <w:t>able</w:t>
      </w:r>
      <w:r>
        <w:rPr>
          <w:spacing w:val="-13"/>
        </w:rPr>
        <w:t xml:space="preserve"> </w:t>
      </w:r>
      <w:r>
        <w:t>to</w:t>
      </w:r>
      <w:r>
        <w:rPr>
          <w:spacing w:val="-14"/>
        </w:rPr>
        <w:t xml:space="preserve"> </w:t>
      </w:r>
      <w:r>
        <w:t>visit</w:t>
      </w:r>
      <w:r>
        <w:rPr>
          <w:spacing w:val="-12"/>
        </w:rPr>
        <w:t xml:space="preserve"> </w:t>
      </w:r>
      <w:r>
        <w:t>in</w:t>
      </w:r>
      <w:r>
        <w:rPr>
          <w:spacing w:val="-13"/>
        </w:rPr>
        <w:t xml:space="preserve"> </w:t>
      </w:r>
      <w:r>
        <w:t>person</w:t>
      </w:r>
      <w:r>
        <w:rPr>
          <w:spacing w:val="-13"/>
        </w:rPr>
        <w:t xml:space="preserve"> </w:t>
      </w:r>
      <w:r>
        <w:t>for</w:t>
      </w:r>
      <w:r>
        <w:rPr>
          <w:spacing w:val="-13"/>
        </w:rPr>
        <w:t xml:space="preserve"> </w:t>
      </w:r>
      <w:r>
        <w:t>many</w:t>
      </w:r>
      <w:r>
        <w:rPr>
          <w:spacing w:val="-12"/>
        </w:rPr>
        <w:t xml:space="preserve"> </w:t>
      </w:r>
      <w:r>
        <w:t>other</w:t>
      </w:r>
      <w:r>
        <w:rPr>
          <w:spacing w:val="-13"/>
        </w:rPr>
        <w:t xml:space="preserve"> </w:t>
      </w:r>
      <w:r>
        <w:rPr>
          <w:spacing w:val="-2"/>
        </w:rPr>
        <w:t>reasons.</w:t>
      </w:r>
    </w:p>
    <w:p w14:paraId="22E4FF42" w14:textId="77777777" w:rsidR="0064316F" w:rsidRDefault="0064316F">
      <w:pPr>
        <w:pStyle w:val="BodyText"/>
        <w:spacing w:before="43"/>
      </w:pPr>
    </w:p>
    <w:p w14:paraId="46215101" w14:textId="77777777" w:rsidR="0064316F" w:rsidRDefault="006E745B">
      <w:pPr>
        <w:pStyle w:val="BodyText"/>
        <w:spacing w:before="1"/>
        <w:ind w:left="384"/>
      </w:pPr>
      <w:r>
        <w:t>From April</w:t>
      </w:r>
      <w:r>
        <w:rPr>
          <w:spacing w:val="-1"/>
        </w:rPr>
        <w:t xml:space="preserve"> </w:t>
      </w:r>
      <w:r>
        <w:t>2023</w:t>
      </w:r>
      <w:r>
        <w:rPr>
          <w:spacing w:val="-3"/>
        </w:rPr>
        <w:t xml:space="preserve"> </w:t>
      </w:r>
      <w:r>
        <w:t>-</w:t>
      </w:r>
      <w:r>
        <w:rPr>
          <w:spacing w:val="-3"/>
        </w:rPr>
        <w:t xml:space="preserve"> </w:t>
      </w:r>
      <w:r>
        <w:t>March</w:t>
      </w:r>
      <w:r>
        <w:rPr>
          <w:spacing w:val="-4"/>
        </w:rPr>
        <w:t xml:space="preserve"> 2024:</w:t>
      </w:r>
    </w:p>
    <w:p w14:paraId="072D7EE4" w14:textId="77777777" w:rsidR="0064316F" w:rsidRDefault="0064316F">
      <w:pPr>
        <w:pStyle w:val="BodyText"/>
        <w:spacing w:before="88"/>
      </w:pPr>
    </w:p>
    <w:p w14:paraId="7769970A" w14:textId="77777777" w:rsidR="0064316F" w:rsidRDefault="006E745B">
      <w:pPr>
        <w:pStyle w:val="ListParagraph"/>
        <w:numPr>
          <w:ilvl w:val="0"/>
          <w:numId w:val="2"/>
        </w:numPr>
        <w:tabs>
          <w:tab w:val="left" w:pos="1803"/>
        </w:tabs>
        <w:ind w:hanging="285"/>
        <w:rPr>
          <w:sz w:val="24"/>
        </w:rPr>
      </w:pPr>
      <w:r>
        <w:rPr>
          <w:sz w:val="24"/>
        </w:rPr>
        <w:t>67</w:t>
      </w:r>
      <w:r>
        <w:rPr>
          <w:spacing w:val="-1"/>
          <w:sz w:val="24"/>
        </w:rPr>
        <w:t xml:space="preserve"> </w:t>
      </w:r>
      <w:r>
        <w:rPr>
          <w:sz w:val="24"/>
        </w:rPr>
        <w:t>separate</w:t>
      </w:r>
      <w:r>
        <w:rPr>
          <w:spacing w:val="-1"/>
          <w:sz w:val="24"/>
        </w:rPr>
        <w:t xml:space="preserve"> </w:t>
      </w:r>
      <w:r>
        <w:rPr>
          <w:sz w:val="24"/>
        </w:rPr>
        <w:t>messages</w:t>
      </w:r>
      <w:r>
        <w:rPr>
          <w:spacing w:val="-3"/>
          <w:sz w:val="24"/>
        </w:rPr>
        <w:t xml:space="preserve"> </w:t>
      </w:r>
      <w:r>
        <w:rPr>
          <w:sz w:val="24"/>
        </w:rPr>
        <w:t xml:space="preserve">were </w:t>
      </w:r>
      <w:r>
        <w:rPr>
          <w:spacing w:val="-2"/>
          <w:sz w:val="24"/>
        </w:rPr>
        <w:t>delivered.</w:t>
      </w:r>
    </w:p>
    <w:p w14:paraId="28D44CE6" w14:textId="77777777" w:rsidR="0064316F" w:rsidRDefault="006E745B">
      <w:pPr>
        <w:pStyle w:val="ListParagraph"/>
        <w:numPr>
          <w:ilvl w:val="0"/>
          <w:numId w:val="2"/>
        </w:numPr>
        <w:tabs>
          <w:tab w:val="left" w:pos="1803"/>
        </w:tabs>
        <w:spacing w:before="43"/>
        <w:ind w:hanging="285"/>
        <w:rPr>
          <w:sz w:val="24"/>
        </w:rPr>
      </w:pPr>
      <w:r>
        <w:rPr>
          <w:sz w:val="24"/>
        </w:rPr>
        <w:t>The</w:t>
      </w:r>
      <w:r>
        <w:rPr>
          <w:spacing w:val="-3"/>
          <w:sz w:val="24"/>
        </w:rPr>
        <w:t xml:space="preserve"> </w:t>
      </w:r>
      <w:r>
        <w:rPr>
          <w:sz w:val="24"/>
        </w:rPr>
        <w:t>highest</w:t>
      </w:r>
      <w:r>
        <w:rPr>
          <w:spacing w:val="-2"/>
          <w:sz w:val="24"/>
        </w:rPr>
        <w:t xml:space="preserve"> </w:t>
      </w:r>
      <w:r>
        <w:rPr>
          <w:sz w:val="24"/>
        </w:rPr>
        <w:t>month</w:t>
      </w:r>
      <w:r>
        <w:rPr>
          <w:spacing w:val="-2"/>
          <w:sz w:val="24"/>
        </w:rPr>
        <w:t xml:space="preserve"> </w:t>
      </w:r>
      <w:r>
        <w:rPr>
          <w:sz w:val="24"/>
        </w:rPr>
        <w:t>for</w:t>
      </w:r>
      <w:r>
        <w:rPr>
          <w:spacing w:val="-3"/>
          <w:sz w:val="24"/>
        </w:rPr>
        <w:t xml:space="preserve"> </w:t>
      </w:r>
      <w:r>
        <w:rPr>
          <w:sz w:val="24"/>
        </w:rPr>
        <w:t>receipt</w:t>
      </w:r>
      <w:r>
        <w:rPr>
          <w:spacing w:val="-2"/>
          <w:sz w:val="24"/>
        </w:rPr>
        <w:t xml:space="preserve"> </w:t>
      </w:r>
      <w:r>
        <w:rPr>
          <w:sz w:val="24"/>
        </w:rPr>
        <w:t>of</w:t>
      </w:r>
      <w:r>
        <w:rPr>
          <w:spacing w:val="-3"/>
          <w:sz w:val="24"/>
        </w:rPr>
        <w:t xml:space="preserve"> </w:t>
      </w:r>
      <w:r>
        <w:rPr>
          <w:sz w:val="24"/>
        </w:rPr>
        <w:t>messages</w:t>
      </w:r>
      <w:r>
        <w:rPr>
          <w:spacing w:val="-3"/>
          <w:sz w:val="24"/>
        </w:rPr>
        <w:t xml:space="preserve"> </w:t>
      </w:r>
      <w:r>
        <w:rPr>
          <w:sz w:val="24"/>
        </w:rPr>
        <w:t>was</w:t>
      </w:r>
      <w:r>
        <w:rPr>
          <w:spacing w:val="-2"/>
          <w:sz w:val="24"/>
        </w:rPr>
        <w:t xml:space="preserve"> </w:t>
      </w:r>
      <w:r>
        <w:rPr>
          <w:sz w:val="24"/>
        </w:rPr>
        <w:t>November</w:t>
      </w:r>
      <w:r>
        <w:rPr>
          <w:spacing w:val="-3"/>
          <w:sz w:val="24"/>
        </w:rPr>
        <w:t xml:space="preserve"> </w:t>
      </w:r>
      <w:r>
        <w:rPr>
          <w:sz w:val="24"/>
        </w:rPr>
        <w:t>2023</w:t>
      </w:r>
      <w:r>
        <w:rPr>
          <w:spacing w:val="-1"/>
          <w:sz w:val="24"/>
        </w:rPr>
        <w:t xml:space="preserve"> </w:t>
      </w:r>
      <w:r>
        <w:rPr>
          <w:spacing w:val="-4"/>
          <w:sz w:val="24"/>
        </w:rPr>
        <w:t>(12)</w:t>
      </w:r>
    </w:p>
    <w:p w14:paraId="7396ED8A" w14:textId="77777777" w:rsidR="0064316F" w:rsidRDefault="006E745B">
      <w:pPr>
        <w:pStyle w:val="BodyText"/>
        <w:spacing w:before="5"/>
        <w:rPr>
          <w:sz w:val="20"/>
        </w:rPr>
      </w:pPr>
      <w:r>
        <w:rPr>
          <w:noProof/>
          <w:lang w:val="en-GB" w:eastAsia="en-GB"/>
        </w:rPr>
        <mc:AlternateContent>
          <mc:Choice Requires="wpg">
            <w:drawing>
              <wp:anchor distT="0" distB="0" distL="0" distR="0" simplePos="0" relativeHeight="487602176" behindDoc="1" locked="0" layoutInCell="1" allowOverlap="1" wp14:anchorId="1896F9E8" wp14:editId="72FE0AA7">
                <wp:simplePos x="0" y="0"/>
                <wp:positionH relativeFrom="page">
                  <wp:posOffset>612648</wp:posOffset>
                </wp:positionH>
                <wp:positionV relativeFrom="paragraph">
                  <wp:posOffset>173873</wp:posOffset>
                </wp:positionV>
                <wp:extent cx="6303010" cy="20320"/>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3010" cy="20320"/>
                          <a:chOff x="0" y="0"/>
                          <a:chExt cx="6303010" cy="20320"/>
                        </a:xfrm>
                      </wpg:grpSpPr>
                      <wps:wsp>
                        <wps:cNvPr id="163" name="Graphic 163"/>
                        <wps:cNvSpPr/>
                        <wps:spPr>
                          <a:xfrm>
                            <a:off x="0" y="0"/>
                            <a:ext cx="6302375" cy="19685"/>
                          </a:xfrm>
                          <a:custGeom>
                            <a:avLst/>
                            <a:gdLst/>
                            <a:ahLst/>
                            <a:cxnLst/>
                            <a:rect l="l" t="t" r="r" b="b"/>
                            <a:pathLst>
                              <a:path w="6302375" h="19685">
                                <a:moveTo>
                                  <a:pt x="6301867" y="0"/>
                                </a:moveTo>
                                <a:lnTo>
                                  <a:pt x="127" y="0"/>
                                </a:lnTo>
                                <a:lnTo>
                                  <a:pt x="127" y="381"/>
                                </a:lnTo>
                                <a:lnTo>
                                  <a:pt x="0" y="381"/>
                                </a:lnTo>
                                <a:lnTo>
                                  <a:pt x="0" y="3429"/>
                                </a:lnTo>
                                <a:lnTo>
                                  <a:pt x="127" y="3429"/>
                                </a:lnTo>
                                <a:lnTo>
                                  <a:pt x="127" y="19685"/>
                                </a:lnTo>
                                <a:lnTo>
                                  <a:pt x="6301867" y="19685"/>
                                </a:lnTo>
                                <a:lnTo>
                                  <a:pt x="6301867" y="0"/>
                                </a:lnTo>
                                <a:close/>
                              </a:path>
                            </a:pathLst>
                          </a:custGeom>
                          <a:solidFill>
                            <a:srgbClr val="9F9F9F"/>
                          </a:solidFill>
                        </wps:spPr>
                        <wps:bodyPr wrap="square" lIns="0" tIns="0" rIns="0" bIns="0" rtlCol="0">
                          <a:prstTxWarp prst="textNoShape">
                            <a:avLst/>
                          </a:prstTxWarp>
                          <a:noAutofit/>
                        </wps:bodyPr>
                      </wps:wsp>
                      <wps:wsp>
                        <wps:cNvPr id="164" name="Graphic 164"/>
                        <wps:cNvSpPr/>
                        <wps:spPr>
                          <a:xfrm>
                            <a:off x="629996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5" name="Graphic 165"/>
                        <wps:cNvSpPr/>
                        <wps:spPr>
                          <a:xfrm>
                            <a:off x="0" y="380"/>
                            <a:ext cx="6303010" cy="17145"/>
                          </a:xfrm>
                          <a:custGeom>
                            <a:avLst/>
                            <a:gdLst/>
                            <a:ahLst/>
                            <a:cxnLst/>
                            <a:rect l="l" t="t" r="r" b="b"/>
                            <a:pathLst>
                              <a:path w="6303010" h="17145">
                                <a:moveTo>
                                  <a:pt x="3048" y="3048"/>
                                </a:moveTo>
                                <a:lnTo>
                                  <a:pt x="0" y="3048"/>
                                </a:lnTo>
                                <a:lnTo>
                                  <a:pt x="0" y="16764"/>
                                </a:lnTo>
                                <a:lnTo>
                                  <a:pt x="3048" y="16764"/>
                                </a:lnTo>
                                <a:lnTo>
                                  <a:pt x="3048" y="3048"/>
                                </a:lnTo>
                                <a:close/>
                              </a:path>
                              <a:path w="6303010" h="17145">
                                <a:moveTo>
                                  <a:pt x="6302997" y="0"/>
                                </a:moveTo>
                                <a:lnTo>
                                  <a:pt x="6299962" y="0"/>
                                </a:lnTo>
                                <a:lnTo>
                                  <a:pt x="6299962" y="3048"/>
                                </a:lnTo>
                                <a:lnTo>
                                  <a:pt x="6302997" y="3048"/>
                                </a:lnTo>
                                <a:lnTo>
                                  <a:pt x="6302997"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629996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7" name="Graphic 167"/>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68" name="Graphic 168"/>
                        <wps:cNvSpPr/>
                        <wps:spPr>
                          <a:xfrm>
                            <a:off x="0" y="17157"/>
                            <a:ext cx="6303010" cy="3175"/>
                          </a:xfrm>
                          <a:custGeom>
                            <a:avLst/>
                            <a:gdLst/>
                            <a:ahLst/>
                            <a:cxnLst/>
                            <a:rect l="l" t="t" r="r" b="b"/>
                            <a:pathLst>
                              <a:path w="6303010" h="3175">
                                <a:moveTo>
                                  <a:pt x="6302997" y="0"/>
                                </a:moveTo>
                                <a:lnTo>
                                  <a:pt x="6299962" y="0"/>
                                </a:lnTo>
                                <a:lnTo>
                                  <a:pt x="3048" y="0"/>
                                </a:lnTo>
                                <a:lnTo>
                                  <a:pt x="0" y="0"/>
                                </a:lnTo>
                                <a:lnTo>
                                  <a:pt x="0" y="3035"/>
                                </a:lnTo>
                                <a:lnTo>
                                  <a:pt x="3048" y="3035"/>
                                </a:lnTo>
                                <a:lnTo>
                                  <a:pt x="6299962" y="3035"/>
                                </a:lnTo>
                                <a:lnTo>
                                  <a:pt x="6302997" y="3035"/>
                                </a:lnTo>
                                <a:lnTo>
                                  <a:pt x="630299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96CA07F" id="Group 162" o:spid="_x0000_s1026" style="position:absolute;margin-left:48.25pt;margin-top:13.7pt;width:496.3pt;height:1.6pt;z-index:-15714304;mso-wrap-distance-left:0;mso-wrap-distance-right:0;mso-position-horizontal-relative:page" coordsize="6303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">
                <v:shape id="Graphic 163" o:spid="_x0000_s1027" style="position:absolute;width:63023;height:196;visibility:visible;mso-wrap-style:square;v-text-anchor:top" coordsize="63023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" path="m6301867,l127,r,381l,381,,3429r127,l127,19685r6301740,l6301867,xe" fillcolor="#9f9f9f" stroked="f">
                  <v:path arrowok="t"/>
                </v:shape>
                <v:shape id="Graphic 164" o:spid="_x0000_s1028" style="position:absolute;left:62999;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" path="m3047,l,,,3048r3047,l3047,xe" fillcolor="#e2e2e2" stroked="f">
                  <v:path arrowok="t"/>
                </v:shape>
                <v:shape id="Graphic 165" o:spid="_x0000_s1029" style="position:absolute;top:3;width:63030;height:172;visibility:visible;mso-wrap-style:square;v-text-anchor:top" coordsize="630301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" path="m3048,3048l,3048,,16764r3048,l3048,3048xem6302997,r-3035,l6299962,3048r3035,l6302997,xe" fillcolor="#9f9f9f" stroked="f">
                  <v:path arrowok="t"/>
                </v:shape>
                <v:shape id="Graphic 166" o:spid="_x0000_s1030" style="position:absolute;left:62999;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" path="m3047,l,,,13716r3047,l3047,xe" fillcolor="#e2e2e2" stroked="f">
                  <v:path arrowok="t"/>
                </v:shape>
                <v:shape id="Graphic 167"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" path="m3048,l,,,3047r3048,l3048,xe" fillcolor="#9f9f9f" stroked="f">
                  <v:path arrowok="t"/>
                </v:shape>
                <v:shape id="Graphic 168" o:spid="_x0000_s1032" style="position:absolute;top:171;width:63030;height:32;visibility:visible;mso-wrap-style:square;v-text-anchor:top" coordsize="63030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" path="m6302997,r-3035,l3048,,,,,3035r3048,l6299962,3035r3035,l6302997,xe" fillcolor="#e2e2e2" stroked="f">
                  <v:path arrowok="t"/>
                </v:shape>
                <w10:wrap type="topAndBottom" anchorx="page"/>
              </v:group>
            </w:pict>
          </mc:Fallback>
        </mc:AlternateContent>
      </w:r>
    </w:p>
    <w:p w14:paraId="0023CD1C" w14:textId="77777777" w:rsidR="0064316F" w:rsidRDefault="0064316F">
      <w:pPr>
        <w:pStyle w:val="BodyText"/>
        <w:spacing w:before="205"/>
      </w:pPr>
    </w:p>
    <w:p w14:paraId="788055F4" w14:textId="77777777" w:rsidR="0064316F" w:rsidRDefault="006E745B">
      <w:pPr>
        <w:pStyle w:val="Heading1"/>
        <w:numPr>
          <w:ilvl w:val="0"/>
          <w:numId w:val="7"/>
        </w:numPr>
        <w:tabs>
          <w:tab w:val="left" w:pos="747"/>
        </w:tabs>
        <w:ind w:left="747" w:hanging="363"/>
      </w:pPr>
      <w:proofErr w:type="spellStart"/>
      <w:r>
        <w:t>Visionable</w:t>
      </w:r>
      <w:proofErr w:type="spellEnd"/>
      <w:r>
        <w:rPr>
          <w:spacing w:val="-2"/>
        </w:rPr>
        <w:t xml:space="preserve"> </w:t>
      </w:r>
      <w:r>
        <w:t>–</w:t>
      </w:r>
      <w:r>
        <w:rPr>
          <w:spacing w:val="-2"/>
        </w:rPr>
        <w:t xml:space="preserve"> </w:t>
      </w:r>
      <w:r>
        <w:rPr>
          <w:spacing w:val="-4"/>
        </w:rPr>
        <w:t>ESTH</w:t>
      </w:r>
    </w:p>
    <w:p w14:paraId="6E6E66FA" w14:textId="77777777" w:rsidR="0064316F" w:rsidRDefault="0064316F">
      <w:pPr>
        <w:pStyle w:val="BodyText"/>
        <w:spacing w:before="89"/>
        <w:rPr>
          <w:b/>
        </w:rPr>
      </w:pPr>
    </w:p>
    <w:p w14:paraId="1C717E48" w14:textId="77777777" w:rsidR="0064316F" w:rsidRDefault="006E745B">
      <w:pPr>
        <w:pStyle w:val="BodyText"/>
        <w:spacing w:line="276" w:lineRule="auto"/>
        <w:ind w:left="384" w:right="397"/>
        <w:jc w:val="both"/>
      </w:pPr>
      <w:r>
        <w:t>In February 2024 we relaunched our Virtual Visiting service, which allows us to facilitate a face time like call between patients and their family or friends if they are unable to visit the patient. Since the launch, we have facilitated 7 virtual visits for our patients, and seen first-hand the joy and happiness these have given to our patients.</w:t>
      </w:r>
    </w:p>
    <w:p w14:paraId="49065491" w14:textId="77777777" w:rsidR="0064316F" w:rsidRDefault="0064316F">
      <w:pPr>
        <w:pStyle w:val="BodyText"/>
        <w:spacing w:before="44"/>
      </w:pPr>
    </w:p>
    <w:p w14:paraId="12E7124D" w14:textId="77777777" w:rsidR="0064316F" w:rsidRDefault="006E745B">
      <w:pPr>
        <w:pStyle w:val="BodyText"/>
        <w:spacing w:before="1" w:line="276" w:lineRule="auto"/>
        <w:ind w:left="384" w:right="396"/>
        <w:jc w:val="both"/>
      </w:pPr>
      <w:r>
        <w:t>We</w:t>
      </w:r>
      <w:r>
        <w:rPr>
          <w:spacing w:val="-1"/>
        </w:rPr>
        <w:t xml:space="preserve"> </w:t>
      </w:r>
      <w:r>
        <w:t>have</w:t>
      </w:r>
      <w:r>
        <w:rPr>
          <w:spacing w:val="-4"/>
        </w:rPr>
        <w:t xml:space="preserve"> </w:t>
      </w:r>
      <w:r>
        <w:t>6</w:t>
      </w:r>
      <w:r>
        <w:rPr>
          <w:spacing w:val="-3"/>
        </w:rPr>
        <w:t xml:space="preserve"> </w:t>
      </w:r>
      <w:r>
        <w:t>tablets</w:t>
      </w:r>
      <w:r>
        <w:rPr>
          <w:spacing w:val="-4"/>
        </w:rPr>
        <w:t xml:space="preserve"> </w:t>
      </w:r>
      <w:r>
        <w:t>that</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4"/>
        </w:rPr>
        <w:t xml:space="preserve"> </w:t>
      </w:r>
      <w:r>
        <w:t>facilitate</w:t>
      </w:r>
      <w:r>
        <w:rPr>
          <w:spacing w:val="-1"/>
        </w:rPr>
        <w:t xml:space="preserve"> </w:t>
      </w:r>
      <w:r>
        <w:t>virtual</w:t>
      </w:r>
      <w:r>
        <w:rPr>
          <w:spacing w:val="-4"/>
        </w:rPr>
        <w:t xml:space="preserve"> </w:t>
      </w:r>
      <w:r>
        <w:t>visiting.</w:t>
      </w:r>
      <w:r>
        <w:rPr>
          <w:spacing w:val="-3"/>
        </w:rPr>
        <w:t xml:space="preserve"> </w:t>
      </w:r>
      <w:r>
        <w:t>2</w:t>
      </w:r>
      <w:r>
        <w:rPr>
          <w:spacing w:val="-3"/>
        </w:rPr>
        <w:t xml:space="preserve"> </w:t>
      </w:r>
      <w:r>
        <w:t>are</w:t>
      </w:r>
      <w:r>
        <w:rPr>
          <w:spacing w:val="-1"/>
        </w:rPr>
        <w:t xml:space="preserve"> </w:t>
      </w:r>
      <w:r>
        <w:t>kept</w:t>
      </w:r>
      <w:r>
        <w:rPr>
          <w:spacing w:val="-3"/>
        </w:rPr>
        <w:t xml:space="preserve"> </w:t>
      </w:r>
      <w:r>
        <w:t>in</w:t>
      </w:r>
      <w:r>
        <w:rPr>
          <w:spacing w:val="-3"/>
        </w:rPr>
        <w:t xml:space="preserve"> </w:t>
      </w:r>
      <w:r>
        <w:t>the</w:t>
      </w:r>
      <w:r>
        <w:rPr>
          <w:spacing w:val="-4"/>
        </w:rPr>
        <w:t xml:space="preserve"> </w:t>
      </w:r>
      <w:r>
        <w:t>Patient</w:t>
      </w:r>
      <w:r>
        <w:rPr>
          <w:spacing w:val="-3"/>
        </w:rPr>
        <w:t xml:space="preserve"> </w:t>
      </w:r>
      <w:r>
        <w:t>Experience</w:t>
      </w:r>
      <w:r>
        <w:rPr>
          <w:spacing w:val="-6"/>
        </w:rPr>
        <w:t xml:space="preserve"> </w:t>
      </w:r>
      <w:r>
        <w:t xml:space="preserve">off at STH and 2 are kept in each of the </w:t>
      </w:r>
      <w:proofErr w:type="gramStart"/>
      <w:r>
        <w:t>PALS</w:t>
      </w:r>
      <w:proofErr w:type="gramEnd"/>
      <w:r>
        <w:t xml:space="preserve"> office at both STH and EGH. Anyone can request a virtual visit, and this can be done by emailing the Virtual Visiting inbox (</w:t>
      </w:r>
      <w:hyperlink r:id="rId98">
        <w:r>
          <w:rPr>
            <w:color w:val="0462C1"/>
            <w:u w:val="single" w:color="0462C1"/>
          </w:rPr>
          <w:t>esth.virtualvisiting@nhs.net</w:t>
        </w:r>
      </w:hyperlink>
      <w:r>
        <w:t>). This service is available</w:t>
      </w:r>
      <w:r>
        <w:rPr>
          <w:spacing w:val="-1"/>
        </w:rPr>
        <w:t xml:space="preserve"> </w:t>
      </w:r>
      <w:r>
        <w:t>Monday to</w:t>
      </w:r>
      <w:r>
        <w:rPr>
          <w:spacing w:val="-1"/>
        </w:rPr>
        <w:t xml:space="preserve"> </w:t>
      </w:r>
      <w:r>
        <w:t>Friday</w:t>
      </w:r>
      <w:r>
        <w:rPr>
          <w:spacing w:val="-1"/>
        </w:rPr>
        <w:t xml:space="preserve"> </w:t>
      </w:r>
      <w:r>
        <w:t>between</w:t>
      </w:r>
      <w:r>
        <w:rPr>
          <w:spacing w:val="-1"/>
        </w:rPr>
        <w:t xml:space="preserve"> </w:t>
      </w:r>
      <w:r>
        <w:t>9am –</w:t>
      </w:r>
      <w:r>
        <w:rPr>
          <w:spacing w:val="-1"/>
        </w:rPr>
        <w:t xml:space="preserve"> </w:t>
      </w:r>
      <w:r>
        <w:t>5pm</w:t>
      </w:r>
      <w:r>
        <w:rPr>
          <w:spacing w:val="-1"/>
        </w:rPr>
        <w:t xml:space="preserve"> </w:t>
      </w:r>
      <w:r>
        <w:t>and</w:t>
      </w:r>
      <w:r>
        <w:rPr>
          <w:spacing w:val="-1"/>
        </w:rPr>
        <w:t xml:space="preserve"> </w:t>
      </w:r>
      <w:r>
        <w:t>we</w:t>
      </w:r>
      <w:r>
        <w:rPr>
          <w:spacing w:val="-1"/>
        </w:rPr>
        <w:t xml:space="preserve"> </w:t>
      </w:r>
      <w:r>
        <w:t>would</w:t>
      </w:r>
      <w:r>
        <w:rPr>
          <w:spacing w:val="-1"/>
        </w:rPr>
        <w:t xml:space="preserve"> </w:t>
      </w:r>
      <w:r>
        <w:t>ideally ask</w:t>
      </w:r>
      <w:r>
        <w:rPr>
          <w:spacing w:val="-2"/>
        </w:rPr>
        <w:t xml:space="preserve"> </w:t>
      </w:r>
      <w:r>
        <w:t>that</w:t>
      </w:r>
      <w:r>
        <w:rPr>
          <w:spacing w:val="-1"/>
        </w:rPr>
        <w:t xml:space="preserve"> </w:t>
      </w:r>
      <w:r>
        <w:t>we</w:t>
      </w:r>
      <w:r>
        <w:rPr>
          <w:spacing w:val="-1"/>
        </w:rPr>
        <w:t xml:space="preserve"> </w:t>
      </w:r>
      <w:r>
        <w:t>are given 24hours notice to facilitate the call, however the patient experience team will</w:t>
      </w:r>
      <w:r>
        <w:rPr>
          <w:spacing w:val="-1"/>
        </w:rPr>
        <w:t xml:space="preserve"> </w:t>
      </w:r>
      <w:r>
        <w:t>do everything</w:t>
      </w:r>
      <w:r>
        <w:rPr>
          <w:spacing w:val="-1"/>
        </w:rPr>
        <w:t xml:space="preserve"> </w:t>
      </w:r>
      <w:r>
        <w:t>they</w:t>
      </w:r>
      <w:r>
        <w:rPr>
          <w:spacing w:val="-1"/>
        </w:rPr>
        <w:t xml:space="preserve"> </w:t>
      </w:r>
      <w:r>
        <w:t>can to facilitate as requested.</w:t>
      </w:r>
    </w:p>
    <w:p w14:paraId="45B5BC5C" w14:textId="77777777" w:rsidR="0064316F" w:rsidRDefault="0064316F">
      <w:pPr>
        <w:pStyle w:val="BodyText"/>
        <w:rPr>
          <w:sz w:val="20"/>
        </w:rPr>
      </w:pPr>
    </w:p>
    <w:p w14:paraId="6807EB96" w14:textId="77777777" w:rsidR="0064316F" w:rsidRDefault="006E745B">
      <w:pPr>
        <w:pStyle w:val="BodyText"/>
        <w:spacing w:before="35"/>
        <w:rPr>
          <w:sz w:val="20"/>
        </w:rPr>
      </w:pPr>
      <w:r>
        <w:rPr>
          <w:noProof/>
          <w:lang w:val="en-GB" w:eastAsia="en-GB"/>
        </w:rPr>
        <mc:AlternateContent>
          <mc:Choice Requires="wpg">
            <w:drawing>
              <wp:anchor distT="0" distB="0" distL="0" distR="0" simplePos="0" relativeHeight="487602688" behindDoc="1" locked="0" layoutInCell="1" allowOverlap="1" wp14:anchorId="16EB8C8D" wp14:editId="657BB5A4">
                <wp:simplePos x="0" y="0"/>
                <wp:positionH relativeFrom="page">
                  <wp:posOffset>612648</wp:posOffset>
                </wp:positionH>
                <wp:positionV relativeFrom="paragraph">
                  <wp:posOffset>193067</wp:posOffset>
                </wp:positionV>
                <wp:extent cx="6301740" cy="2095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20955"/>
                          <a:chOff x="0" y="0"/>
                          <a:chExt cx="6301740" cy="20955"/>
                        </a:xfrm>
                      </wpg:grpSpPr>
                      <wps:wsp>
                        <wps:cNvPr id="170" name="Graphic 170"/>
                        <wps:cNvSpPr/>
                        <wps:spPr>
                          <a:xfrm>
                            <a:off x="0" y="0"/>
                            <a:ext cx="6300470" cy="19685"/>
                          </a:xfrm>
                          <a:custGeom>
                            <a:avLst/>
                            <a:gdLst/>
                            <a:ahLst/>
                            <a:cxnLst/>
                            <a:rect l="l" t="t" r="r" b="b"/>
                            <a:pathLst>
                              <a:path w="6300470" h="19685">
                                <a:moveTo>
                                  <a:pt x="6299962" y="0"/>
                                </a:moveTo>
                                <a:lnTo>
                                  <a:pt x="127" y="0"/>
                                </a:lnTo>
                                <a:lnTo>
                                  <a:pt x="127" y="1028"/>
                                </a:lnTo>
                                <a:lnTo>
                                  <a:pt x="0" y="1028"/>
                                </a:lnTo>
                                <a:lnTo>
                                  <a:pt x="0" y="4064"/>
                                </a:lnTo>
                                <a:lnTo>
                                  <a:pt x="127" y="4064"/>
                                </a:lnTo>
                                <a:lnTo>
                                  <a:pt x="127" y="19685"/>
                                </a:lnTo>
                                <a:lnTo>
                                  <a:pt x="6299962" y="19685"/>
                                </a:lnTo>
                                <a:lnTo>
                                  <a:pt x="6299962" y="0"/>
                                </a:lnTo>
                                <a:close/>
                              </a:path>
                            </a:pathLst>
                          </a:custGeom>
                          <a:solidFill>
                            <a:srgbClr val="9F9F9F"/>
                          </a:solidFill>
                        </wps:spPr>
                        <wps:bodyPr wrap="square" lIns="0" tIns="0" rIns="0" bIns="0" rtlCol="0">
                          <a:prstTxWarp prst="textNoShape">
                            <a:avLst/>
                          </a:prstTxWarp>
                          <a:noAutofit/>
                        </wps:bodyPr>
                      </wps:wsp>
                      <wps:wsp>
                        <wps:cNvPr id="171" name="Graphic 171"/>
                        <wps:cNvSpPr/>
                        <wps:spPr>
                          <a:xfrm>
                            <a:off x="6298438"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2" name="Graphic 172"/>
                        <wps:cNvSpPr/>
                        <wps:spPr>
                          <a:xfrm>
                            <a:off x="0" y="1028"/>
                            <a:ext cx="6301740" cy="17145"/>
                          </a:xfrm>
                          <a:custGeom>
                            <a:avLst/>
                            <a:gdLst/>
                            <a:ahLst/>
                            <a:cxnLst/>
                            <a:rect l="l" t="t" r="r" b="b"/>
                            <a:pathLst>
                              <a:path w="6301740" h="17145">
                                <a:moveTo>
                                  <a:pt x="3048" y="3035"/>
                                </a:moveTo>
                                <a:lnTo>
                                  <a:pt x="0" y="3035"/>
                                </a:lnTo>
                                <a:lnTo>
                                  <a:pt x="0" y="16751"/>
                                </a:lnTo>
                                <a:lnTo>
                                  <a:pt x="3048" y="16751"/>
                                </a:lnTo>
                                <a:lnTo>
                                  <a:pt x="3048" y="3035"/>
                                </a:lnTo>
                                <a:close/>
                              </a:path>
                              <a:path w="6301740" h="17145">
                                <a:moveTo>
                                  <a:pt x="6301473" y="0"/>
                                </a:moveTo>
                                <a:lnTo>
                                  <a:pt x="6298438" y="0"/>
                                </a:lnTo>
                                <a:lnTo>
                                  <a:pt x="6298438" y="3035"/>
                                </a:lnTo>
                                <a:lnTo>
                                  <a:pt x="6301473" y="3035"/>
                                </a:lnTo>
                                <a:lnTo>
                                  <a:pt x="6301473"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6298438"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4" name="Graphic 174"/>
                        <wps:cNvSpPr/>
                        <wps:spPr>
                          <a:xfrm>
                            <a:off x="0" y="17779"/>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0" y="17779"/>
                            <a:ext cx="6301740" cy="3175"/>
                          </a:xfrm>
                          <a:custGeom>
                            <a:avLst/>
                            <a:gdLst/>
                            <a:ahLst/>
                            <a:cxnLst/>
                            <a:rect l="l" t="t" r="r" b="b"/>
                            <a:pathLst>
                              <a:path w="6301740" h="3175">
                                <a:moveTo>
                                  <a:pt x="6301473" y="0"/>
                                </a:moveTo>
                                <a:lnTo>
                                  <a:pt x="6298438" y="0"/>
                                </a:lnTo>
                                <a:lnTo>
                                  <a:pt x="3048" y="0"/>
                                </a:lnTo>
                                <a:lnTo>
                                  <a:pt x="0" y="0"/>
                                </a:lnTo>
                                <a:lnTo>
                                  <a:pt x="0" y="3048"/>
                                </a:lnTo>
                                <a:lnTo>
                                  <a:pt x="3048" y="3048"/>
                                </a:lnTo>
                                <a:lnTo>
                                  <a:pt x="6298438" y="3048"/>
                                </a:lnTo>
                                <a:lnTo>
                                  <a:pt x="6301473" y="3048"/>
                                </a:lnTo>
                                <a:lnTo>
                                  <a:pt x="63014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95F739" id="Group 169" o:spid="_x0000_s1026" style="position:absolute;margin-left:48.25pt;margin-top:15.2pt;width:496.2pt;height:1.65pt;z-index:-15713792;mso-wrap-distance-left:0;mso-wrap-distance-right:0;mso-position-horizontal-relative:page" coordsize="630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">
                <v:shape id="Graphic 170" o:spid="_x0000_s1027" style="position:absolute;width:63004;height:196;visibility:visible;mso-wrap-style:square;v-text-anchor:top" coordsize="63004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" path="m6299962,l127,r,1028l,1028,,4064r127,l127,19685r6299835,l6299962,xe" fillcolor="#9f9f9f" stroked="f">
                  <v:path arrowok="t"/>
                </v:shape>
                <v:shape id="Graphic 171" o:spid="_x0000_s1028" style="position:absolute;left:62984;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" path="m3047,l,,,3047r3047,l3047,xe" fillcolor="#e2e2e2" stroked="f">
                  <v:path arrowok="t"/>
                </v:shape>
                <v:shape id="Graphic 172" o:spid="_x0000_s1029" style="position:absolute;top:10;width:63017;height:171;visibility:visible;mso-wrap-style:square;v-text-anchor:top" coordsize="63017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" path="m3048,3035l,3035,,16751r3048,l3048,3035xem6301473,r-3035,l6298438,3035r3035,l6301473,xe" fillcolor="#9f9f9f" stroked="f">
                  <v:path arrowok="t"/>
                </v:shape>
                <v:shape id="Graphic 173" o:spid="_x0000_s1030" style="position:absolute;left:62984;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" path="m3047,l,,,13715r3047,l3047,xe" fillcolor="#e2e2e2" stroked="f">
                  <v:path arrowok="t"/>
                </v:shape>
                <v:shape id="Graphic 174" o:spid="_x0000_s1031" style="position:absolute;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" path="m3048,l,,,3048r3048,l3048,xe" fillcolor="#9f9f9f" stroked="f">
                  <v:path arrowok="t"/>
                </v:shape>
                <v:shape id="Graphic 175" o:spid="_x0000_s1032" style="position:absolute;top:177;width:63017;height:32;visibility:visible;mso-wrap-style:square;v-text-anchor:top" coordsize="6301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" path="m6301473,r-3035,l3048,,,,,3048r3048,l6298438,3048r3035,l6301473,xe" fillcolor="#e2e2e2" stroked="f">
                  <v:path arrowok="t"/>
                </v:shape>
                <w10:wrap type="topAndBottom" anchorx="page"/>
              </v:group>
            </w:pict>
          </mc:Fallback>
        </mc:AlternateContent>
      </w:r>
    </w:p>
    <w:p w14:paraId="12E5D55A" w14:textId="77777777" w:rsidR="0064316F" w:rsidRDefault="0064316F">
      <w:pPr>
        <w:pStyle w:val="BodyText"/>
        <w:spacing w:before="136"/>
      </w:pPr>
    </w:p>
    <w:p w14:paraId="16369AD7" w14:textId="77777777" w:rsidR="0064316F" w:rsidRDefault="006E745B">
      <w:pPr>
        <w:pStyle w:val="Heading1"/>
        <w:numPr>
          <w:ilvl w:val="0"/>
          <w:numId w:val="7"/>
        </w:numPr>
        <w:tabs>
          <w:tab w:val="left" w:pos="800"/>
        </w:tabs>
        <w:ind w:left="800" w:hanging="416"/>
      </w:pPr>
      <w:r>
        <w:t>Priorities</w:t>
      </w:r>
      <w:r>
        <w:rPr>
          <w:spacing w:val="-6"/>
        </w:rPr>
        <w:t xml:space="preserve"> </w:t>
      </w:r>
      <w:r>
        <w:t>for</w:t>
      </w:r>
      <w:r>
        <w:rPr>
          <w:spacing w:val="-3"/>
        </w:rPr>
        <w:t xml:space="preserve"> </w:t>
      </w:r>
      <w:r>
        <w:t>2023-</w:t>
      </w:r>
      <w:r>
        <w:rPr>
          <w:spacing w:val="-4"/>
        </w:rPr>
        <w:t>2024</w:t>
      </w:r>
    </w:p>
    <w:p w14:paraId="47DEE5F9" w14:textId="77777777" w:rsidR="0064316F" w:rsidRDefault="0064316F">
      <w:pPr>
        <w:pStyle w:val="BodyText"/>
        <w:spacing w:before="88"/>
        <w:rPr>
          <w:b/>
        </w:rPr>
      </w:pPr>
    </w:p>
    <w:p w14:paraId="4D296051" w14:textId="77777777" w:rsidR="0064316F" w:rsidRDefault="006E745B">
      <w:pPr>
        <w:pStyle w:val="BodyText"/>
        <w:spacing w:line="259" w:lineRule="auto"/>
        <w:ind w:left="384" w:right="574"/>
      </w:pPr>
      <w:r>
        <w:t>To improve patient experience across the group, close working relationships with patients, volunteers, community groups and staff are needed, working together, in partnership with our patients. This should be done in a variety of ways to ensure the service is accessible to all patients from</w:t>
      </w:r>
      <w:r>
        <w:rPr>
          <w:spacing w:val="-4"/>
        </w:rPr>
        <w:t xml:space="preserve"> </w:t>
      </w:r>
      <w:r>
        <w:t>our</w:t>
      </w:r>
      <w:r>
        <w:rPr>
          <w:spacing w:val="-4"/>
        </w:rPr>
        <w:t xml:space="preserve"> </w:t>
      </w:r>
      <w:r>
        <w:t>rich</w:t>
      </w:r>
      <w:r>
        <w:rPr>
          <w:spacing w:val="-1"/>
        </w:rPr>
        <w:t xml:space="preserve"> </w:t>
      </w:r>
      <w:r>
        <w:t>a</w:t>
      </w:r>
      <w:r>
        <w:rPr>
          <w:spacing w:val="-4"/>
        </w:rPr>
        <w:t xml:space="preserve"> </w:t>
      </w:r>
      <w:r>
        <w:t>diverse</w:t>
      </w:r>
      <w:r>
        <w:rPr>
          <w:spacing w:val="-1"/>
        </w:rPr>
        <w:t xml:space="preserve"> </w:t>
      </w:r>
      <w:r>
        <w:t>community.</w:t>
      </w:r>
      <w:r>
        <w:rPr>
          <w:spacing w:val="40"/>
        </w:rPr>
        <w:t xml:space="preserve"> </w:t>
      </w:r>
      <w:r>
        <w:t>There</w:t>
      </w:r>
      <w:r>
        <w:rPr>
          <w:spacing w:val="-1"/>
        </w:rPr>
        <w:t xml:space="preserve"> </w:t>
      </w:r>
      <w:r>
        <w:t>are</w:t>
      </w:r>
      <w:r>
        <w:rPr>
          <w:spacing w:val="-3"/>
        </w:rPr>
        <w:t xml:space="preserve"> </w:t>
      </w:r>
      <w:r>
        <w:t>many</w:t>
      </w:r>
      <w:r>
        <w:rPr>
          <w:spacing w:val="-2"/>
        </w:rPr>
        <w:t xml:space="preserve"> </w:t>
      </w:r>
      <w:r>
        <w:t>priorities</w:t>
      </w:r>
      <w:r>
        <w:rPr>
          <w:spacing w:val="-2"/>
        </w:rPr>
        <w:t xml:space="preserve"> </w:t>
      </w:r>
      <w:r>
        <w:t>for</w:t>
      </w:r>
      <w:r>
        <w:rPr>
          <w:spacing w:val="-3"/>
        </w:rPr>
        <w:t xml:space="preserve"> </w:t>
      </w:r>
      <w:r>
        <w:t>the</w:t>
      </w:r>
      <w:r>
        <w:rPr>
          <w:spacing w:val="-4"/>
        </w:rPr>
        <w:t xml:space="preserve"> </w:t>
      </w:r>
      <w:r>
        <w:t>exciting</w:t>
      </w:r>
      <w:r>
        <w:rPr>
          <w:spacing w:val="-2"/>
        </w:rPr>
        <w:t xml:space="preserve"> </w:t>
      </w:r>
      <w:r>
        <w:t>year</w:t>
      </w:r>
      <w:r>
        <w:rPr>
          <w:spacing w:val="-1"/>
        </w:rPr>
        <w:t xml:space="preserve"> </w:t>
      </w:r>
      <w:r>
        <w:t>ahead</w:t>
      </w:r>
      <w:r>
        <w:rPr>
          <w:spacing w:val="-3"/>
        </w:rPr>
        <w:t xml:space="preserve"> </w:t>
      </w:r>
      <w:r>
        <w:t>including:</w:t>
      </w:r>
    </w:p>
    <w:p w14:paraId="4760DB9E" w14:textId="77777777" w:rsidR="0064316F" w:rsidRDefault="0064316F">
      <w:pPr>
        <w:pStyle w:val="BodyText"/>
        <w:spacing w:before="203"/>
      </w:pPr>
    </w:p>
    <w:p w14:paraId="69D60E38" w14:textId="77777777" w:rsidR="0064316F" w:rsidRDefault="006E745B">
      <w:pPr>
        <w:pStyle w:val="Heading1"/>
      </w:pPr>
      <w:r>
        <w:rPr>
          <w:spacing w:val="-2"/>
        </w:rPr>
        <w:t>Carers</w:t>
      </w:r>
    </w:p>
    <w:p w14:paraId="53EC61AB" w14:textId="77777777" w:rsidR="0064316F" w:rsidRDefault="0064316F">
      <w:pPr>
        <w:pStyle w:val="BodyText"/>
        <w:spacing w:before="48"/>
        <w:rPr>
          <w:b/>
        </w:rPr>
      </w:pPr>
    </w:p>
    <w:p w14:paraId="2E6BC978" w14:textId="77777777" w:rsidR="0064316F" w:rsidRDefault="006E745B">
      <w:pPr>
        <w:pStyle w:val="ListParagraph"/>
        <w:numPr>
          <w:ilvl w:val="0"/>
          <w:numId w:val="1"/>
        </w:numPr>
        <w:tabs>
          <w:tab w:val="left" w:pos="1105"/>
        </w:tabs>
        <w:spacing w:line="271" w:lineRule="auto"/>
        <w:ind w:right="939"/>
        <w:rPr>
          <w:sz w:val="24"/>
        </w:rPr>
      </w:pPr>
      <w:r>
        <w:rPr>
          <w:sz w:val="24"/>
        </w:rPr>
        <w:t>Continue</w:t>
      </w:r>
      <w:r>
        <w:rPr>
          <w:spacing w:val="-13"/>
          <w:sz w:val="24"/>
        </w:rPr>
        <w:t xml:space="preserve"> </w:t>
      </w:r>
      <w:r>
        <w:rPr>
          <w:sz w:val="24"/>
        </w:rPr>
        <w:t>to</w:t>
      </w:r>
      <w:r>
        <w:rPr>
          <w:spacing w:val="-11"/>
          <w:sz w:val="24"/>
        </w:rPr>
        <w:t xml:space="preserve"> </w:t>
      </w:r>
      <w:r>
        <w:rPr>
          <w:sz w:val="24"/>
        </w:rPr>
        <w:t>train</w:t>
      </w:r>
      <w:r>
        <w:rPr>
          <w:spacing w:val="-10"/>
          <w:sz w:val="24"/>
        </w:rPr>
        <w:t xml:space="preserve"> </w:t>
      </w:r>
      <w:r>
        <w:rPr>
          <w:sz w:val="24"/>
        </w:rPr>
        <w:t>staff</w:t>
      </w:r>
      <w:r>
        <w:rPr>
          <w:spacing w:val="-10"/>
          <w:sz w:val="24"/>
        </w:rPr>
        <w:t xml:space="preserve"> </w:t>
      </w:r>
      <w:r>
        <w:rPr>
          <w:sz w:val="24"/>
        </w:rPr>
        <w:t>and</w:t>
      </w:r>
      <w:r>
        <w:rPr>
          <w:spacing w:val="-10"/>
          <w:sz w:val="24"/>
        </w:rPr>
        <w:t xml:space="preserve"> </w:t>
      </w:r>
      <w:r>
        <w:rPr>
          <w:sz w:val="24"/>
        </w:rPr>
        <w:t>raise</w:t>
      </w:r>
      <w:r>
        <w:rPr>
          <w:spacing w:val="-10"/>
          <w:sz w:val="24"/>
        </w:rPr>
        <w:t xml:space="preserve"> </w:t>
      </w:r>
      <w:r>
        <w:rPr>
          <w:sz w:val="24"/>
        </w:rPr>
        <w:t>awareness</w:t>
      </w:r>
      <w:r>
        <w:rPr>
          <w:spacing w:val="-11"/>
          <w:sz w:val="24"/>
        </w:rPr>
        <w:t xml:space="preserve"> </w:t>
      </w:r>
      <w:r>
        <w:rPr>
          <w:sz w:val="24"/>
        </w:rPr>
        <w:t>to</w:t>
      </w:r>
      <w:r>
        <w:rPr>
          <w:spacing w:val="-11"/>
          <w:sz w:val="24"/>
        </w:rPr>
        <w:t xml:space="preserve"> </w:t>
      </w:r>
      <w:r>
        <w:rPr>
          <w:sz w:val="24"/>
        </w:rPr>
        <w:t>ensure</w:t>
      </w:r>
      <w:r>
        <w:rPr>
          <w:spacing w:val="-11"/>
          <w:sz w:val="24"/>
        </w:rPr>
        <w:t xml:space="preserve"> </w:t>
      </w:r>
      <w:r>
        <w:rPr>
          <w:sz w:val="24"/>
        </w:rPr>
        <w:t>that</w:t>
      </w:r>
      <w:r>
        <w:rPr>
          <w:spacing w:val="-12"/>
          <w:sz w:val="24"/>
        </w:rPr>
        <w:t xml:space="preserve"> </w:t>
      </w:r>
      <w:r>
        <w:rPr>
          <w:sz w:val="24"/>
        </w:rPr>
        <w:t>the</w:t>
      </w:r>
      <w:r>
        <w:rPr>
          <w:spacing w:val="-11"/>
          <w:sz w:val="24"/>
        </w:rPr>
        <w:t xml:space="preserve"> </w:t>
      </w:r>
      <w:r>
        <w:rPr>
          <w:sz w:val="24"/>
        </w:rPr>
        <w:t>tools</w:t>
      </w:r>
      <w:r>
        <w:rPr>
          <w:spacing w:val="-11"/>
          <w:sz w:val="24"/>
        </w:rPr>
        <w:t xml:space="preserve"> </w:t>
      </w:r>
      <w:r>
        <w:rPr>
          <w:sz w:val="24"/>
        </w:rPr>
        <w:t>and</w:t>
      </w:r>
      <w:r>
        <w:rPr>
          <w:spacing w:val="-13"/>
          <w:sz w:val="24"/>
        </w:rPr>
        <w:t xml:space="preserve"> </w:t>
      </w:r>
      <w:r>
        <w:rPr>
          <w:sz w:val="24"/>
        </w:rPr>
        <w:t>processes</w:t>
      </w:r>
      <w:r>
        <w:rPr>
          <w:spacing w:val="-11"/>
          <w:sz w:val="24"/>
        </w:rPr>
        <w:t xml:space="preserve"> </w:t>
      </w:r>
      <w:r>
        <w:rPr>
          <w:sz w:val="24"/>
        </w:rPr>
        <w:t>in</w:t>
      </w:r>
      <w:r>
        <w:rPr>
          <w:spacing w:val="-10"/>
          <w:sz w:val="24"/>
        </w:rPr>
        <w:t xml:space="preserve"> </w:t>
      </w:r>
      <w:r>
        <w:rPr>
          <w:sz w:val="24"/>
        </w:rPr>
        <w:t>place become embedded.</w:t>
      </w:r>
    </w:p>
    <w:p w14:paraId="781CCD18" w14:textId="77777777" w:rsidR="0064316F" w:rsidRDefault="006E745B">
      <w:pPr>
        <w:pStyle w:val="ListParagraph"/>
        <w:numPr>
          <w:ilvl w:val="0"/>
          <w:numId w:val="1"/>
        </w:numPr>
        <w:tabs>
          <w:tab w:val="left" w:pos="1105"/>
        </w:tabs>
        <w:spacing w:before="11"/>
        <w:rPr>
          <w:sz w:val="24"/>
        </w:rPr>
      </w:pPr>
      <w:r>
        <w:rPr>
          <w:sz w:val="24"/>
        </w:rPr>
        <w:t>Involve</w:t>
      </w:r>
      <w:r>
        <w:rPr>
          <w:spacing w:val="-1"/>
          <w:sz w:val="24"/>
        </w:rPr>
        <w:t xml:space="preserve"> </w:t>
      </w:r>
      <w:r>
        <w:rPr>
          <w:sz w:val="24"/>
        </w:rPr>
        <w:t>carers</w:t>
      </w:r>
      <w:r>
        <w:rPr>
          <w:spacing w:val="-4"/>
          <w:sz w:val="24"/>
        </w:rPr>
        <w:t xml:space="preserve"> </w:t>
      </w:r>
      <w:r>
        <w:rPr>
          <w:sz w:val="24"/>
        </w:rPr>
        <w:t>in</w:t>
      </w:r>
      <w:r>
        <w:rPr>
          <w:spacing w:val="-3"/>
          <w:sz w:val="24"/>
        </w:rPr>
        <w:t xml:space="preserve"> </w:t>
      </w:r>
      <w:r>
        <w:rPr>
          <w:sz w:val="24"/>
        </w:rPr>
        <w:t>discharge</w:t>
      </w:r>
      <w:r>
        <w:rPr>
          <w:spacing w:val="2"/>
          <w:sz w:val="24"/>
        </w:rPr>
        <w:t xml:space="preserve"> </w:t>
      </w:r>
      <w:r>
        <w:rPr>
          <w:spacing w:val="-2"/>
          <w:sz w:val="24"/>
        </w:rPr>
        <w:t>planning.</w:t>
      </w:r>
    </w:p>
    <w:p w14:paraId="03F4FD05" w14:textId="77777777" w:rsidR="0064316F" w:rsidRDefault="006E745B">
      <w:pPr>
        <w:pStyle w:val="ListParagraph"/>
        <w:numPr>
          <w:ilvl w:val="0"/>
          <w:numId w:val="1"/>
        </w:numPr>
        <w:tabs>
          <w:tab w:val="left" w:pos="1105"/>
        </w:tabs>
        <w:spacing w:before="42"/>
        <w:rPr>
          <w:sz w:val="24"/>
        </w:rPr>
      </w:pPr>
      <w:r>
        <w:rPr>
          <w:sz w:val="24"/>
        </w:rPr>
        <w:t>Record</w:t>
      </w:r>
      <w:r>
        <w:rPr>
          <w:spacing w:val="-4"/>
          <w:sz w:val="24"/>
        </w:rPr>
        <w:t xml:space="preserve"> </w:t>
      </w:r>
      <w:r>
        <w:rPr>
          <w:sz w:val="24"/>
        </w:rPr>
        <w:t>unpaid</w:t>
      </w:r>
      <w:r>
        <w:rPr>
          <w:spacing w:val="-2"/>
          <w:sz w:val="24"/>
        </w:rPr>
        <w:t xml:space="preserve"> </w:t>
      </w:r>
      <w:r>
        <w:rPr>
          <w:sz w:val="24"/>
        </w:rPr>
        <w:t>carer</w:t>
      </w:r>
      <w:r>
        <w:rPr>
          <w:spacing w:val="-2"/>
          <w:sz w:val="24"/>
        </w:rPr>
        <w:t xml:space="preserve"> </w:t>
      </w:r>
      <w:r>
        <w:rPr>
          <w:sz w:val="24"/>
        </w:rPr>
        <w:t>status</w:t>
      </w:r>
      <w:r>
        <w:rPr>
          <w:spacing w:val="-3"/>
          <w:sz w:val="24"/>
        </w:rPr>
        <w:t xml:space="preserve"> </w:t>
      </w:r>
      <w:r>
        <w:rPr>
          <w:sz w:val="24"/>
        </w:rPr>
        <w:t xml:space="preserve">on </w:t>
      </w:r>
      <w:proofErr w:type="spellStart"/>
      <w:proofErr w:type="gramStart"/>
      <w:r>
        <w:rPr>
          <w:spacing w:val="-2"/>
          <w:sz w:val="24"/>
        </w:rPr>
        <w:t>iClip</w:t>
      </w:r>
      <w:proofErr w:type="spellEnd"/>
      <w:proofErr w:type="gramEnd"/>
    </w:p>
    <w:p w14:paraId="689B607C" w14:textId="77777777" w:rsidR="0064316F" w:rsidRDefault="006E745B">
      <w:pPr>
        <w:pStyle w:val="ListParagraph"/>
        <w:numPr>
          <w:ilvl w:val="0"/>
          <w:numId w:val="1"/>
        </w:numPr>
        <w:tabs>
          <w:tab w:val="left" w:pos="1105"/>
        </w:tabs>
        <w:spacing w:before="45"/>
        <w:rPr>
          <w:sz w:val="24"/>
        </w:rPr>
      </w:pPr>
      <w:r>
        <w:rPr>
          <w:sz w:val="24"/>
        </w:rPr>
        <w:t>Recruit</w:t>
      </w:r>
      <w:r>
        <w:rPr>
          <w:spacing w:val="-3"/>
          <w:sz w:val="24"/>
        </w:rPr>
        <w:t xml:space="preserve"> </w:t>
      </w:r>
      <w:r>
        <w:rPr>
          <w:sz w:val="24"/>
        </w:rPr>
        <w:t>unpaid</w:t>
      </w:r>
      <w:r>
        <w:rPr>
          <w:spacing w:val="-3"/>
          <w:sz w:val="24"/>
        </w:rPr>
        <w:t xml:space="preserve"> </w:t>
      </w:r>
      <w:r>
        <w:rPr>
          <w:sz w:val="24"/>
        </w:rPr>
        <w:t>carers</w:t>
      </w:r>
      <w:r>
        <w:rPr>
          <w:spacing w:val="-4"/>
          <w:sz w:val="24"/>
        </w:rPr>
        <w:t xml:space="preserve"> </w:t>
      </w:r>
      <w:r>
        <w:rPr>
          <w:sz w:val="24"/>
        </w:rPr>
        <w:t>for</w:t>
      </w:r>
      <w:r>
        <w:rPr>
          <w:spacing w:val="-3"/>
          <w:sz w:val="24"/>
        </w:rPr>
        <w:t xml:space="preserve"> </w:t>
      </w:r>
      <w:r>
        <w:rPr>
          <w:sz w:val="24"/>
        </w:rPr>
        <w:t>the</w:t>
      </w:r>
      <w:r>
        <w:rPr>
          <w:spacing w:val="-1"/>
          <w:sz w:val="24"/>
        </w:rPr>
        <w:t xml:space="preserve"> </w:t>
      </w:r>
      <w:proofErr w:type="spellStart"/>
      <w:r>
        <w:rPr>
          <w:sz w:val="24"/>
        </w:rPr>
        <w:t>gesh</w:t>
      </w:r>
      <w:proofErr w:type="spellEnd"/>
      <w:r>
        <w:rPr>
          <w:spacing w:val="-3"/>
          <w:sz w:val="24"/>
        </w:rPr>
        <w:t xml:space="preserve"> </w:t>
      </w:r>
      <w:r>
        <w:rPr>
          <w:sz w:val="24"/>
        </w:rPr>
        <w:t xml:space="preserve">carers </w:t>
      </w:r>
      <w:r>
        <w:rPr>
          <w:spacing w:val="-2"/>
          <w:sz w:val="24"/>
        </w:rPr>
        <w:t>forum.</w:t>
      </w:r>
    </w:p>
    <w:p w14:paraId="2BD173AD" w14:textId="77777777" w:rsidR="0064316F" w:rsidRDefault="006E745B">
      <w:pPr>
        <w:pStyle w:val="ListParagraph"/>
        <w:numPr>
          <w:ilvl w:val="0"/>
          <w:numId w:val="1"/>
        </w:numPr>
        <w:tabs>
          <w:tab w:val="left" w:pos="1105"/>
        </w:tabs>
        <w:spacing w:before="45"/>
        <w:rPr>
          <w:sz w:val="24"/>
        </w:rPr>
      </w:pPr>
      <w:r>
        <w:rPr>
          <w:sz w:val="24"/>
        </w:rPr>
        <w:t>Carers</w:t>
      </w:r>
      <w:r>
        <w:rPr>
          <w:spacing w:val="-2"/>
          <w:sz w:val="24"/>
        </w:rPr>
        <w:t xml:space="preserve"> </w:t>
      </w:r>
      <w:r>
        <w:rPr>
          <w:spacing w:val="-4"/>
          <w:sz w:val="24"/>
        </w:rPr>
        <w:t>café</w:t>
      </w:r>
    </w:p>
    <w:p w14:paraId="1D4F8CA4" w14:textId="77777777" w:rsidR="0064316F" w:rsidRDefault="0064316F">
      <w:pPr>
        <w:rPr>
          <w:sz w:val="24"/>
        </w:rPr>
        <w:sectPr w:rsidR="0064316F">
          <w:pgSz w:w="11910" w:h="16840"/>
          <w:pgMar w:top="1540" w:right="620" w:bottom="1140" w:left="580" w:header="444" w:footer="955" w:gutter="0"/>
          <w:cols w:space="720"/>
        </w:sectPr>
      </w:pPr>
    </w:p>
    <w:p w14:paraId="0FD32C6C" w14:textId="77777777" w:rsidR="0064316F" w:rsidRDefault="0064316F">
      <w:pPr>
        <w:pStyle w:val="BodyText"/>
        <w:spacing w:before="88"/>
      </w:pPr>
    </w:p>
    <w:p w14:paraId="335BF198" w14:textId="77777777" w:rsidR="0064316F" w:rsidRDefault="006E745B">
      <w:pPr>
        <w:pStyle w:val="Heading1"/>
      </w:pPr>
      <w:r>
        <w:rPr>
          <w:spacing w:val="-2"/>
        </w:rPr>
        <w:t>Veterans</w:t>
      </w:r>
    </w:p>
    <w:p w14:paraId="69501D32" w14:textId="77777777" w:rsidR="0064316F" w:rsidRDefault="0064316F">
      <w:pPr>
        <w:pStyle w:val="BodyText"/>
        <w:spacing w:before="1"/>
        <w:rPr>
          <w:b/>
        </w:rPr>
      </w:pPr>
    </w:p>
    <w:p w14:paraId="417D0438" w14:textId="77777777" w:rsidR="0064316F" w:rsidRDefault="006E745B">
      <w:pPr>
        <w:pStyle w:val="ListParagraph"/>
        <w:numPr>
          <w:ilvl w:val="0"/>
          <w:numId w:val="1"/>
        </w:numPr>
        <w:tabs>
          <w:tab w:val="left" w:pos="1105"/>
        </w:tabs>
        <w:rPr>
          <w:sz w:val="24"/>
        </w:rPr>
      </w:pPr>
      <w:r>
        <w:rPr>
          <w:sz w:val="24"/>
        </w:rPr>
        <w:t>Successfully</w:t>
      </w:r>
      <w:r>
        <w:rPr>
          <w:spacing w:val="-3"/>
          <w:sz w:val="24"/>
        </w:rPr>
        <w:t xml:space="preserve"> </w:t>
      </w:r>
      <w:r>
        <w:rPr>
          <w:sz w:val="24"/>
        </w:rPr>
        <w:t>VCHA</w:t>
      </w:r>
      <w:r>
        <w:rPr>
          <w:spacing w:val="-2"/>
          <w:sz w:val="24"/>
        </w:rPr>
        <w:t xml:space="preserve"> </w:t>
      </w:r>
      <w:r>
        <w:rPr>
          <w:sz w:val="24"/>
        </w:rPr>
        <w:t>accreditation</w:t>
      </w:r>
      <w:r>
        <w:rPr>
          <w:spacing w:val="-1"/>
          <w:sz w:val="24"/>
        </w:rPr>
        <w:t xml:space="preserve"> </w:t>
      </w:r>
      <w:r>
        <w:rPr>
          <w:sz w:val="24"/>
        </w:rPr>
        <w:t>which</w:t>
      </w:r>
      <w:r>
        <w:rPr>
          <w:spacing w:val="-2"/>
          <w:sz w:val="24"/>
        </w:rPr>
        <w:t xml:space="preserve"> </w:t>
      </w:r>
      <w:r>
        <w:rPr>
          <w:sz w:val="24"/>
        </w:rPr>
        <w:t>is</w:t>
      </w:r>
      <w:r>
        <w:rPr>
          <w:spacing w:val="-5"/>
          <w:sz w:val="24"/>
        </w:rPr>
        <w:t xml:space="preserve"> </w:t>
      </w:r>
      <w:r>
        <w:rPr>
          <w:sz w:val="24"/>
        </w:rPr>
        <w:t>due</w:t>
      </w:r>
      <w:r>
        <w:rPr>
          <w:spacing w:val="-4"/>
          <w:sz w:val="24"/>
        </w:rPr>
        <w:t xml:space="preserve"> </w:t>
      </w:r>
      <w:r>
        <w:rPr>
          <w:sz w:val="24"/>
        </w:rPr>
        <w:t>to</w:t>
      </w:r>
      <w:r>
        <w:rPr>
          <w:spacing w:val="-4"/>
          <w:sz w:val="24"/>
        </w:rPr>
        <w:t xml:space="preserve"> </w:t>
      </w:r>
      <w:r>
        <w:rPr>
          <w:sz w:val="24"/>
        </w:rPr>
        <w:t>take</w:t>
      </w:r>
      <w:r>
        <w:rPr>
          <w:spacing w:val="-2"/>
          <w:sz w:val="24"/>
        </w:rPr>
        <w:t xml:space="preserve"> </w:t>
      </w:r>
      <w:r>
        <w:rPr>
          <w:sz w:val="24"/>
        </w:rPr>
        <w:t>place</w:t>
      </w:r>
      <w:r>
        <w:rPr>
          <w:spacing w:val="-3"/>
          <w:sz w:val="24"/>
        </w:rPr>
        <w:t xml:space="preserve"> </w:t>
      </w:r>
      <w:r>
        <w:rPr>
          <w:sz w:val="24"/>
        </w:rPr>
        <w:t>in</w:t>
      </w:r>
      <w:r>
        <w:rPr>
          <w:spacing w:val="-2"/>
          <w:sz w:val="24"/>
        </w:rPr>
        <w:t xml:space="preserve"> </w:t>
      </w:r>
      <w:r>
        <w:rPr>
          <w:sz w:val="24"/>
        </w:rPr>
        <w:t>June/July</w:t>
      </w:r>
      <w:r>
        <w:rPr>
          <w:spacing w:val="-5"/>
          <w:sz w:val="24"/>
        </w:rPr>
        <w:t xml:space="preserve"> </w:t>
      </w:r>
      <w:r>
        <w:rPr>
          <w:spacing w:val="-4"/>
          <w:sz w:val="24"/>
        </w:rPr>
        <w:t>2024</w:t>
      </w:r>
    </w:p>
    <w:p w14:paraId="7417B840" w14:textId="77777777" w:rsidR="0064316F" w:rsidRDefault="006E745B">
      <w:pPr>
        <w:pStyle w:val="ListParagraph"/>
        <w:numPr>
          <w:ilvl w:val="0"/>
          <w:numId w:val="1"/>
        </w:numPr>
        <w:tabs>
          <w:tab w:val="left" w:pos="1078"/>
        </w:tabs>
        <w:spacing w:before="45" w:line="273" w:lineRule="auto"/>
        <w:ind w:left="1078" w:right="948"/>
        <w:rPr>
          <w:sz w:val="24"/>
        </w:rPr>
      </w:pPr>
      <w:r>
        <w:rPr>
          <w:sz w:val="24"/>
        </w:rPr>
        <w:t>Work</w:t>
      </w:r>
      <w:r>
        <w:rPr>
          <w:spacing w:val="29"/>
          <w:sz w:val="24"/>
        </w:rPr>
        <w:t xml:space="preserve"> </w:t>
      </w:r>
      <w:r>
        <w:rPr>
          <w:sz w:val="24"/>
        </w:rPr>
        <w:t>with</w:t>
      </w:r>
      <w:r>
        <w:rPr>
          <w:spacing w:val="31"/>
          <w:sz w:val="24"/>
        </w:rPr>
        <w:t xml:space="preserve"> </w:t>
      </w:r>
      <w:r>
        <w:rPr>
          <w:sz w:val="24"/>
        </w:rPr>
        <w:t>the</w:t>
      </w:r>
      <w:r>
        <w:rPr>
          <w:spacing w:val="31"/>
          <w:sz w:val="24"/>
        </w:rPr>
        <w:t xml:space="preserve"> </w:t>
      </w:r>
      <w:r>
        <w:rPr>
          <w:sz w:val="24"/>
        </w:rPr>
        <w:t>L&amp;D</w:t>
      </w:r>
      <w:r>
        <w:rPr>
          <w:spacing w:val="29"/>
          <w:sz w:val="24"/>
        </w:rPr>
        <w:t xml:space="preserve"> </w:t>
      </w:r>
      <w:r>
        <w:rPr>
          <w:sz w:val="24"/>
        </w:rPr>
        <w:t>team</w:t>
      </w:r>
      <w:r>
        <w:rPr>
          <w:spacing w:val="31"/>
          <w:sz w:val="24"/>
        </w:rPr>
        <w:t xml:space="preserve"> </w:t>
      </w:r>
      <w:r>
        <w:rPr>
          <w:sz w:val="24"/>
        </w:rPr>
        <w:t>to</w:t>
      </w:r>
      <w:r>
        <w:rPr>
          <w:spacing w:val="31"/>
          <w:sz w:val="24"/>
        </w:rPr>
        <w:t xml:space="preserve"> </w:t>
      </w:r>
      <w:r>
        <w:rPr>
          <w:sz w:val="24"/>
        </w:rPr>
        <w:t>have</w:t>
      </w:r>
      <w:r>
        <w:rPr>
          <w:spacing w:val="31"/>
          <w:sz w:val="24"/>
        </w:rPr>
        <w:t xml:space="preserve"> </w:t>
      </w:r>
      <w:r>
        <w:rPr>
          <w:sz w:val="24"/>
        </w:rPr>
        <w:t>the</w:t>
      </w:r>
      <w:r>
        <w:rPr>
          <w:spacing w:val="31"/>
          <w:sz w:val="24"/>
        </w:rPr>
        <w:t xml:space="preserve"> </w:t>
      </w:r>
      <w:r>
        <w:rPr>
          <w:sz w:val="24"/>
        </w:rPr>
        <w:t>Armed</w:t>
      </w:r>
      <w:r>
        <w:rPr>
          <w:spacing w:val="32"/>
          <w:sz w:val="24"/>
        </w:rPr>
        <w:t xml:space="preserve"> </w:t>
      </w:r>
      <w:r>
        <w:rPr>
          <w:sz w:val="24"/>
        </w:rPr>
        <w:t>Forces</w:t>
      </w:r>
      <w:r>
        <w:rPr>
          <w:spacing w:val="31"/>
          <w:sz w:val="24"/>
        </w:rPr>
        <w:t xml:space="preserve"> </w:t>
      </w:r>
      <w:r>
        <w:rPr>
          <w:sz w:val="24"/>
        </w:rPr>
        <w:t>Community</w:t>
      </w:r>
      <w:r>
        <w:rPr>
          <w:spacing w:val="30"/>
          <w:sz w:val="24"/>
        </w:rPr>
        <w:t xml:space="preserve"> </w:t>
      </w:r>
      <w:r>
        <w:rPr>
          <w:sz w:val="24"/>
        </w:rPr>
        <w:t>training</w:t>
      </w:r>
      <w:r>
        <w:rPr>
          <w:spacing w:val="30"/>
          <w:sz w:val="24"/>
        </w:rPr>
        <w:t xml:space="preserve"> </w:t>
      </w:r>
      <w:r>
        <w:rPr>
          <w:sz w:val="24"/>
        </w:rPr>
        <w:t>more</w:t>
      </w:r>
      <w:r>
        <w:rPr>
          <w:spacing w:val="31"/>
          <w:sz w:val="24"/>
        </w:rPr>
        <w:t xml:space="preserve"> </w:t>
      </w:r>
      <w:r>
        <w:rPr>
          <w:sz w:val="24"/>
        </w:rPr>
        <w:t>visible online for staff to complete.</w:t>
      </w:r>
    </w:p>
    <w:p w14:paraId="4D045C45" w14:textId="77777777" w:rsidR="0064316F" w:rsidRDefault="006E745B">
      <w:pPr>
        <w:pStyle w:val="ListParagraph"/>
        <w:numPr>
          <w:ilvl w:val="0"/>
          <w:numId w:val="1"/>
        </w:numPr>
        <w:tabs>
          <w:tab w:val="left" w:pos="1078"/>
        </w:tabs>
        <w:spacing w:before="5"/>
        <w:ind w:left="1078"/>
        <w:rPr>
          <w:sz w:val="24"/>
        </w:rPr>
      </w:pPr>
      <w:proofErr w:type="gramStart"/>
      <w:r>
        <w:rPr>
          <w:sz w:val="24"/>
        </w:rPr>
        <w:t>Veterans</w:t>
      </w:r>
      <w:proofErr w:type="gramEnd"/>
      <w:r>
        <w:rPr>
          <w:spacing w:val="-3"/>
          <w:sz w:val="24"/>
        </w:rPr>
        <w:t xml:space="preserve"> </w:t>
      </w:r>
      <w:r>
        <w:rPr>
          <w:sz w:val="24"/>
        </w:rPr>
        <w:t>wellbeing</w:t>
      </w:r>
      <w:r>
        <w:rPr>
          <w:spacing w:val="-3"/>
          <w:sz w:val="24"/>
        </w:rPr>
        <w:t xml:space="preserve"> </w:t>
      </w:r>
      <w:r>
        <w:rPr>
          <w:spacing w:val="-5"/>
          <w:sz w:val="24"/>
        </w:rPr>
        <w:t>hub</w:t>
      </w:r>
    </w:p>
    <w:p w14:paraId="3B54A7FF" w14:textId="77777777" w:rsidR="0064316F" w:rsidRDefault="0064316F">
      <w:pPr>
        <w:pStyle w:val="BodyText"/>
        <w:spacing w:before="86"/>
      </w:pPr>
    </w:p>
    <w:p w14:paraId="39BDAED0" w14:textId="77777777" w:rsidR="0064316F" w:rsidRDefault="006E745B">
      <w:pPr>
        <w:pStyle w:val="Heading1"/>
      </w:pPr>
      <w:r>
        <w:t>Friends</w:t>
      </w:r>
      <w:r>
        <w:rPr>
          <w:spacing w:val="-4"/>
        </w:rPr>
        <w:t xml:space="preserve"> </w:t>
      </w:r>
      <w:r>
        <w:t>and</w:t>
      </w:r>
      <w:r>
        <w:rPr>
          <w:spacing w:val="-3"/>
        </w:rPr>
        <w:t xml:space="preserve"> </w:t>
      </w:r>
      <w:r>
        <w:t>Family</w:t>
      </w:r>
      <w:r>
        <w:rPr>
          <w:spacing w:val="-3"/>
        </w:rPr>
        <w:t xml:space="preserve"> </w:t>
      </w:r>
      <w:r>
        <w:t>Test</w:t>
      </w:r>
      <w:r>
        <w:rPr>
          <w:spacing w:val="-4"/>
        </w:rPr>
        <w:t xml:space="preserve"> </w:t>
      </w:r>
      <w:r>
        <w:rPr>
          <w:spacing w:val="-2"/>
        </w:rPr>
        <w:t>(FFT)</w:t>
      </w:r>
    </w:p>
    <w:p w14:paraId="3CE83ED9" w14:textId="77777777" w:rsidR="0064316F" w:rsidRDefault="0064316F">
      <w:pPr>
        <w:pStyle w:val="BodyText"/>
        <w:spacing w:before="45"/>
        <w:rPr>
          <w:b/>
        </w:rPr>
      </w:pPr>
    </w:p>
    <w:p w14:paraId="34BFEA24" w14:textId="77777777" w:rsidR="0064316F" w:rsidRDefault="006E745B">
      <w:pPr>
        <w:pStyle w:val="BodyText"/>
        <w:spacing w:before="1" w:line="276" w:lineRule="auto"/>
        <w:ind w:left="1078" w:right="1037"/>
      </w:pPr>
      <w:r>
        <w:t>Continue to monitor the response rate for the Trust and work with all areas to continue to ask our patients to provide their feedback.</w:t>
      </w:r>
    </w:p>
    <w:p w14:paraId="418642B7" w14:textId="77777777" w:rsidR="0064316F" w:rsidRDefault="0064316F">
      <w:pPr>
        <w:pStyle w:val="BodyText"/>
        <w:spacing w:before="27"/>
      </w:pPr>
    </w:p>
    <w:p w14:paraId="56BA45F0" w14:textId="77777777" w:rsidR="0064316F" w:rsidRDefault="006E745B">
      <w:pPr>
        <w:pStyle w:val="Heading1"/>
      </w:pPr>
      <w:r>
        <w:rPr>
          <w:spacing w:val="-2"/>
        </w:rPr>
        <w:t>Accessibility</w:t>
      </w:r>
    </w:p>
    <w:p w14:paraId="4319F1C3" w14:textId="77777777" w:rsidR="0064316F" w:rsidRDefault="006E745B">
      <w:pPr>
        <w:pStyle w:val="ListParagraph"/>
        <w:numPr>
          <w:ilvl w:val="0"/>
          <w:numId w:val="1"/>
        </w:numPr>
        <w:tabs>
          <w:tab w:val="left" w:pos="1078"/>
        </w:tabs>
        <w:spacing w:before="184" w:line="256" w:lineRule="auto"/>
        <w:ind w:left="1078" w:right="2351"/>
        <w:rPr>
          <w:sz w:val="24"/>
        </w:rPr>
      </w:pPr>
      <w:r>
        <w:rPr>
          <w:sz w:val="24"/>
        </w:rPr>
        <w:t>Develop</w:t>
      </w:r>
      <w:r>
        <w:rPr>
          <w:spacing w:val="-4"/>
          <w:sz w:val="24"/>
        </w:rPr>
        <w:t xml:space="preserve"> </w:t>
      </w:r>
      <w:r>
        <w:rPr>
          <w:sz w:val="24"/>
        </w:rPr>
        <w:t>an</w:t>
      </w:r>
      <w:r>
        <w:rPr>
          <w:spacing w:val="-6"/>
          <w:sz w:val="24"/>
        </w:rPr>
        <w:t xml:space="preserve"> </w:t>
      </w:r>
      <w:r>
        <w:rPr>
          <w:sz w:val="24"/>
        </w:rPr>
        <w:t>Accessibility</w:t>
      </w:r>
      <w:r>
        <w:rPr>
          <w:spacing w:val="-8"/>
          <w:sz w:val="24"/>
        </w:rPr>
        <w:t xml:space="preserve"> </w:t>
      </w:r>
      <w:r>
        <w:rPr>
          <w:sz w:val="24"/>
        </w:rPr>
        <w:t>and</w:t>
      </w:r>
      <w:r>
        <w:rPr>
          <w:spacing w:val="-4"/>
          <w:sz w:val="24"/>
        </w:rPr>
        <w:t xml:space="preserve"> </w:t>
      </w:r>
      <w:r>
        <w:rPr>
          <w:sz w:val="24"/>
        </w:rPr>
        <w:t>Communication</w:t>
      </w:r>
      <w:r>
        <w:rPr>
          <w:spacing w:val="-4"/>
          <w:sz w:val="24"/>
        </w:rPr>
        <w:t xml:space="preserve"> </w:t>
      </w:r>
      <w:r>
        <w:rPr>
          <w:sz w:val="24"/>
        </w:rPr>
        <w:t>policy</w:t>
      </w:r>
      <w:r>
        <w:rPr>
          <w:spacing w:val="-5"/>
          <w:sz w:val="24"/>
        </w:rPr>
        <w:t xml:space="preserve"> </w:t>
      </w:r>
      <w:r>
        <w:rPr>
          <w:sz w:val="24"/>
        </w:rPr>
        <w:t>in</w:t>
      </w:r>
      <w:r>
        <w:rPr>
          <w:spacing w:val="-4"/>
          <w:sz w:val="24"/>
        </w:rPr>
        <w:t xml:space="preserve"> </w:t>
      </w:r>
      <w:r>
        <w:rPr>
          <w:sz w:val="24"/>
        </w:rPr>
        <w:t>partnership</w:t>
      </w:r>
      <w:r>
        <w:rPr>
          <w:spacing w:val="-4"/>
          <w:sz w:val="24"/>
        </w:rPr>
        <w:t xml:space="preserve"> </w:t>
      </w:r>
      <w:r>
        <w:rPr>
          <w:sz w:val="24"/>
        </w:rPr>
        <w:t>with</w:t>
      </w:r>
      <w:r>
        <w:rPr>
          <w:spacing w:val="-4"/>
          <w:sz w:val="24"/>
        </w:rPr>
        <w:t xml:space="preserve"> </w:t>
      </w:r>
      <w:r>
        <w:rPr>
          <w:sz w:val="24"/>
        </w:rPr>
        <w:t>the Communications team.</w:t>
      </w:r>
    </w:p>
    <w:p w14:paraId="555C9D0E" w14:textId="77777777" w:rsidR="0064316F" w:rsidRDefault="0064316F">
      <w:pPr>
        <w:pStyle w:val="BodyText"/>
        <w:spacing w:before="28"/>
      </w:pPr>
    </w:p>
    <w:p w14:paraId="5D020C68" w14:textId="77777777" w:rsidR="0064316F" w:rsidRDefault="006E745B">
      <w:pPr>
        <w:pStyle w:val="Heading1"/>
      </w:pPr>
      <w:r>
        <w:t>Learning</w:t>
      </w:r>
      <w:r>
        <w:rPr>
          <w:spacing w:val="-4"/>
        </w:rPr>
        <w:t xml:space="preserve"> </w:t>
      </w:r>
      <w:r>
        <w:t>from</w:t>
      </w:r>
      <w:r>
        <w:rPr>
          <w:spacing w:val="-3"/>
        </w:rPr>
        <w:t xml:space="preserve"> </w:t>
      </w:r>
      <w:r>
        <w:rPr>
          <w:spacing w:val="-2"/>
        </w:rPr>
        <w:t>feedback</w:t>
      </w:r>
    </w:p>
    <w:p w14:paraId="32A2E852" w14:textId="77777777" w:rsidR="0064316F" w:rsidRDefault="0064316F">
      <w:pPr>
        <w:pStyle w:val="BodyText"/>
        <w:spacing w:before="47"/>
        <w:rPr>
          <w:b/>
        </w:rPr>
      </w:pPr>
    </w:p>
    <w:p w14:paraId="2EB752E7" w14:textId="77777777" w:rsidR="0064316F" w:rsidRDefault="006E745B">
      <w:pPr>
        <w:pStyle w:val="ListParagraph"/>
        <w:numPr>
          <w:ilvl w:val="0"/>
          <w:numId w:val="1"/>
        </w:numPr>
        <w:tabs>
          <w:tab w:val="left" w:pos="1078"/>
        </w:tabs>
        <w:spacing w:line="256" w:lineRule="auto"/>
        <w:ind w:left="1078" w:right="1938"/>
        <w:rPr>
          <w:sz w:val="24"/>
        </w:rPr>
      </w:pPr>
      <w:r>
        <w:rPr>
          <w:sz w:val="24"/>
        </w:rPr>
        <w:t>Work</w:t>
      </w:r>
      <w:r>
        <w:rPr>
          <w:spacing w:val="-4"/>
          <w:sz w:val="24"/>
        </w:rPr>
        <w:t xml:space="preserve"> </w:t>
      </w:r>
      <w:r>
        <w:rPr>
          <w:sz w:val="24"/>
        </w:rPr>
        <w:t>with</w:t>
      </w:r>
      <w:r>
        <w:rPr>
          <w:spacing w:val="-2"/>
          <w:sz w:val="24"/>
        </w:rPr>
        <w:t xml:space="preserve"> </w:t>
      </w:r>
      <w:r>
        <w:rPr>
          <w:sz w:val="24"/>
        </w:rPr>
        <w:t>senior</w:t>
      </w:r>
      <w:r>
        <w:rPr>
          <w:spacing w:val="-4"/>
          <w:sz w:val="24"/>
        </w:rPr>
        <w:t xml:space="preserve"> </w:t>
      </w:r>
      <w:r>
        <w:rPr>
          <w:sz w:val="24"/>
        </w:rPr>
        <w:t>team</w:t>
      </w:r>
      <w:r>
        <w:rPr>
          <w:spacing w:val="-4"/>
          <w:sz w:val="24"/>
        </w:rPr>
        <w:t xml:space="preserve"> </w:t>
      </w:r>
      <w:r>
        <w:rPr>
          <w:sz w:val="24"/>
        </w:rPr>
        <w:t>to</w:t>
      </w:r>
      <w:r>
        <w:rPr>
          <w:spacing w:val="-2"/>
          <w:sz w:val="24"/>
        </w:rPr>
        <w:t xml:space="preserve"> </w:t>
      </w:r>
      <w:r>
        <w:rPr>
          <w:sz w:val="24"/>
        </w:rPr>
        <w:t>develop</w:t>
      </w:r>
      <w:r>
        <w:rPr>
          <w:spacing w:val="-4"/>
          <w:sz w:val="24"/>
        </w:rPr>
        <w:t xml:space="preserve"> </w:t>
      </w:r>
      <w:r>
        <w:rPr>
          <w:sz w:val="24"/>
        </w:rPr>
        <w:t>robust</w:t>
      </w:r>
      <w:r>
        <w:rPr>
          <w:spacing w:val="-3"/>
          <w:sz w:val="24"/>
        </w:rPr>
        <w:t xml:space="preserve"> </w:t>
      </w:r>
      <w:r>
        <w:rPr>
          <w:sz w:val="24"/>
        </w:rPr>
        <w:t>method</w:t>
      </w:r>
      <w:r>
        <w:rPr>
          <w:spacing w:val="-2"/>
          <w:sz w:val="24"/>
        </w:rPr>
        <w:t xml:space="preserve"> </w:t>
      </w:r>
      <w:r>
        <w:rPr>
          <w:sz w:val="24"/>
        </w:rPr>
        <w:t>for</w:t>
      </w:r>
      <w:r>
        <w:rPr>
          <w:spacing w:val="-2"/>
          <w:sz w:val="24"/>
        </w:rPr>
        <w:t xml:space="preserve"> </w:t>
      </w:r>
      <w:r>
        <w:rPr>
          <w:sz w:val="24"/>
        </w:rPr>
        <w:t>capturing</w:t>
      </w:r>
      <w:r>
        <w:rPr>
          <w:spacing w:val="-3"/>
          <w:sz w:val="24"/>
        </w:rPr>
        <w:t xml:space="preserve"> </w:t>
      </w:r>
      <w:r>
        <w:rPr>
          <w:sz w:val="24"/>
        </w:rPr>
        <w:t>learning</w:t>
      </w:r>
      <w:r>
        <w:rPr>
          <w:spacing w:val="-5"/>
          <w:sz w:val="24"/>
        </w:rPr>
        <w:t xml:space="preserve"> </w:t>
      </w:r>
      <w:r>
        <w:rPr>
          <w:sz w:val="24"/>
        </w:rPr>
        <w:t xml:space="preserve">across </w:t>
      </w:r>
      <w:proofErr w:type="spellStart"/>
      <w:r>
        <w:rPr>
          <w:sz w:val="24"/>
        </w:rPr>
        <w:t>organisation</w:t>
      </w:r>
      <w:proofErr w:type="spellEnd"/>
      <w:r>
        <w:rPr>
          <w:sz w:val="24"/>
        </w:rPr>
        <w:t xml:space="preserve"> and sharing with patients’ actions arising from feedback.</w:t>
      </w:r>
    </w:p>
    <w:p w14:paraId="49F43BD6" w14:textId="77777777" w:rsidR="0064316F" w:rsidRDefault="006E745B">
      <w:pPr>
        <w:pStyle w:val="Heading1"/>
        <w:spacing w:before="165"/>
      </w:pPr>
      <w:r>
        <w:t>Patient</w:t>
      </w:r>
      <w:r>
        <w:rPr>
          <w:spacing w:val="-5"/>
        </w:rPr>
        <w:t xml:space="preserve"> </w:t>
      </w:r>
      <w:r>
        <w:t>Experience</w:t>
      </w:r>
      <w:r>
        <w:rPr>
          <w:spacing w:val="-3"/>
        </w:rPr>
        <w:t xml:space="preserve"> </w:t>
      </w:r>
      <w:r>
        <w:rPr>
          <w:spacing w:val="-2"/>
        </w:rPr>
        <w:t>Events</w:t>
      </w:r>
    </w:p>
    <w:p w14:paraId="39A86B5E" w14:textId="77777777" w:rsidR="0064316F" w:rsidRDefault="006E745B">
      <w:pPr>
        <w:pStyle w:val="ListParagraph"/>
        <w:numPr>
          <w:ilvl w:val="0"/>
          <w:numId w:val="1"/>
        </w:numPr>
        <w:tabs>
          <w:tab w:val="left" w:pos="1078"/>
        </w:tabs>
        <w:spacing w:before="184"/>
        <w:ind w:left="1078"/>
        <w:rPr>
          <w:sz w:val="24"/>
        </w:rPr>
      </w:pPr>
      <w:r>
        <w:rPr>
          <w:sz w:val="24"/>
        </w:rPr>
        <w:t>Quarterly</w:t>
      </w:r>
      <w:r>
        <w:rPr>
          <w:spacing w:val="-7"/>
          <w:sz w:val="24"/>
        </w:rPr>
        <w:t xml:space="preserve"> </w:t>
      </w:r>
      <w:r>
        <w:rPr>
          <w:sz w:val="24"/>
        </w:rPr>
        <w:t>events</w:t>
      </w:r>
      <w:r>
        <w:rPr>
          <w:spacing w:val="-4"/>
          <w:sz w:val="24"/>
        </w:rPr>
        <w:t xml:space="preserve"> </w:t>
      </w:r>
      <w:r>
        <w:rPr>
          <w:sz w:val="24"/>
        </w:rPr>
        <w:t>including</w:t>
      </w:r>
      <w:r>
        <w:rPr>
          <w:spacing w:val="-3"/>
          <w:sz w:val="24"/>
        </w:rPr>
        <w:t xml:space="preserve"> </w:t>
      </w:r>
      <w:r>
        <w:rPr>
          <w:sz w:val="24"/>
        </w:rPr>
        <w:t>listening</w:t>
      </w:r>
      <w:r>
        <w:rPr>
          <w:spacing w:val="-6"/>
          <w:sz w:val="24"/>
        </w:rPr>
        <w:t xml:space="preserve"> </w:t>
      </w:r>
      <w:r>
        <w:rPr>
          <w:sz w:val="24"/>
        </w:rPr>
        <w:t>groups,</w:t>
      </w:r>
      <w:r>
        <w:rPr>
          <w:spacing w:val="-5"/>
          <w:sz w:val="24"/>
        </w:rPr>
        <w:t xml:space="preserve"> </w:t>
      </w:r>
      <w:r>
        <w:rPr>
          <w:sz w:val="24"/>
        </w:rPr>
        <w:t>workshops</w:t>
      </w:r>
      <w:r>
        <w:rPr>
          <w:spacing w:val="-4"/>
          <w:sz w:val="24"/>
        </w:rPr>
        <w:t xml:space="preserve"> </w:t>
      </w:r>
      <w:r>
        <w:rPr>
          <w:sz w:val="24"/>
        </w:rPr>
        <w:t>and</w:t>
      </w:r>
      <w:r>
        <w:rPr>
          <w:spacing w:val="-4"/>
          <w:sz w:val="24"/>
        </w:rPr>
        <w:t xml:space="preserve"> </w:t>
      </w:r>
      <w:r>
        <w:rPr>
          <w:sz w:val="24"/>
        </w:rPr>
        <w:t>focus</w:t>
      </w:r>
      <w:r>
        <w:rPr>
          <w:spacing w:val="4"/>
          <w:sz w:val="24"/>
        </w:rPr>
        <w:t xml:space="preserve"> </w:t>
      </w:r>
      <w:r>
        <w:rPr>
          <w:spacing w:val="-2"/>
          <w:sz w:val="24"/>
        </w:rPr>
        <w:t>groups.</w:t>
      </w:r>
    </w:p>
    <w:p w14:paraId="0D2BBAD6" w14:textId="77777777" w:rsidR="0064316F" w:rsidRDefault="006E745B">
      <w:pPr>
        <w:pStyle w:val="ListParagraph"/>
        <w:numPr>
          <w:ilvl w:val="0"/>
          <w:numId w:val="1"/>
        </w:numPr>
        <w:tabs>
          <w:tab w:val="left" w:pos="1078"/>
        </w:tabs>
        <w:spacing w:before="23"/>
        <w:ind w:left="1078"/>
        <w:rPr>
          <w:sz w:val="24"/>
        </w:rPr>
      </w:pPr>
      <w:r>
        <w:rPr>
          <w:sz w:val="24"/>
        </w:rPr>
        <w:t>Workshop</w:t>
      </w:r>
      <w:r>
        <w:rPr>
          <w:spacing w:val="-6"/>
          <w:sz w:val="24"/>
        </w:rPr>
        <w:t xml:space="preserve"> </w:t>
      </w:r>
      <w:r>
        <w:rPr>
          <w:sz w:val="24"/>
        </w:rPr>
        <w:t>run</w:t>
      </w:r>
      <w:r>
        <w:rPr>
          <w:spacing w:val="-4"/>
          <w:sz w:val="24"/>
        </w:rPr>
        <w:t xml:space="preserve"> </w:t>
      </w:r>
      <w:r>
        <w:rPr>
          <w:sz w:val="24"/>
        </w:rPr>
        <w:t>by</w:t>
      </w:r>
      <w:r>
        <w:rPr>
          <w:spacing w:val="-4"/>
          <w:sz w:val="24"/>
        </w:rPr>
        <w:t xml:space="preserve"> </w:t>
      </w:r>
      <w:r>
        <w:rPr>
          <w:sz w:val="24"/>
        </w:rPr>
        <w:t>volunteers</w:t>
      </w:r>
      <w:r>
        <w:rPr>
          <w:spacing w:val="-3"/>
          <w:sz w:val="24"/>
        </w:rPr>
        <w:t xml:space="preserve"> </w:t>
      </w:r>
      <w:r>
        <w:rPr>
          <w:sz w:val="24"/>
        </w:rPr>
        <w:t>on</w:t>
      </w:r>
      <w:r>
        <w:rPr>
          <w:spacing w:val="-3"/>
          <w:sz w:val="24"/>
        </w:rPr>
        <w:t xml:space="preserve"> </w:t>
      </w:r>
      <w:r>
        <w:rPr>
          <w:sz w:val="24"/>
        </w:rPr>
        <w:t>setting</w:t>
      </w:r>
      <w:r>
        <w:rPr>
          <w:spacing w:val="-3"/>
          <w:sz w:val="24"/>
        </w:rPr>
        <w:t xml:space="preserve"> </w:t>
      </w:r>
      <w:r>
        <w:rPr>
          <w:sz w:val="24"/>
        </w:rPr>
        <w:t>up</w:t>
      </w:r>
      <w:r>
        <w:rPr>
          <w:spacing w:val="-5"/>
          <w:sz w:val="24"/>
        </w:rPr>
        <w:t xml:space="preserve"> </w:t>
      </w:r>
      <w:r>
        <w:rPr>
          <w:sz w:val="24"/>
        </w:rPr>
        <w:t>patient</w:t>
      </w:r>
      <w:r>
        <w:rPr>
          <w:spacing w:val="-2"/>
          <w:sz w:val="24"/>
        </w:rPr>
        <w:t xml:space="preserve"> </w:t>
      </w:r>
      <w:r>
        <w:rPr>
          <w:sz w:val="24"/>
        </w:rPr>
        <w:t>support</w:t>
      </w:r>
      <w:r>
        <w:rPr>
          <w:spacing w:val="5"/>
          <w:sz w:val="24"/>
        </w:rPr>
        <w:t xml:space="preserve"> </w:t>
      </w:r>
      <w:r>
        <w:rPr>
          <w:spacing w:val="-2"/>
          <w:sz w:val="24"/>
        </w:rPr>
        <w:t>groups.</w:t>
      </w:r>
    </w:p>
    <w:p w14:paraId="61AB545E" w14:textId="77777777" w:rsidR="0064316F" w:rsidRDefault="006E745B">
      <w:pPr>
        <w:pStyle w:val="ListParagraph"/>
        <w:numPr>
          <w:ilvl w:val="0"/>
          <w:numId w:val="1"/>
        </w:numPr>
        <w:tabs>
          <w:tab w:val="left" w:pos="1078"/>
        </w:tabs>
        <w:spacing w:before="23"/>
        <w:ind w:left="1078"/>
        <w:rPr>
          <w:sz w:val="24"/>
        </w:rPr>
      </w:pPr>
      <w:r>
        <w:rPr>
          <w:sz w:val="24"/>
        </w:rPr>
        <w:t>PPEG</w:t>
      </w:r>
      <w:r>
        <w:rPr>
          <w:spacing w:val="-7"/>
          <w:sz w:val="24"/>
        </w:rPr>
        <w:t xml:space="preserve"> </w:t>
      </w:r>
      <w:r>
        <w:rPr>
          <w:sz w:val="24"/>
        </w:rPr>
        <w:t>workshop</w:t>
      </w:r>
      <w:r>
        <w:rPr>
          <w:spacing w:val="-3"/>
          <w:sz w:val="24"/>
        </w:rPr>
        <w:t xml:space="preserve"> </w:t>
      </w:r>
      <w:r>
        <w:rPr>
          <w:sz w:val="24"/>
        </w:rPr>
        <w:t>to</w:t>
      </w:r>
      <w:r>
        <w:rPr>
          <w:spacing w:val="-1"/>
          <w:sz w:val="24"/>
        </w:rPr>
        <w:t xml:space="preserve"> </w:t>
      </w:r>
      <w:r>
        <w:rPr>
          <w:sz w:val="24"/>
        </w:rPr>
        <w:t>consider</w:t>
      </w:r>
      <w:r>
        <w:rPr>
          <w:spacing w:val="-4"/>
          <w:sz w:val="24"/>
        </w:rPr>
        <w:t xml:space="preserve"> </w:t>
      </w:r>
      <w:r>
        <w:rPr>
          <w:sz w:val="24"/>
        </w:rPr>
        <w:t>the</w:t>
      </w:r>
      <w:r>
        <w:rPr>
          <w:spacing w:val="-4"/>
          <w:sz w:val="24"/>
        </w:rPr>
        <w:t xml:space="preserve"> </w:t>
      </w:r>
      <w:r>
        <w:rPr>
          <w:sz w:val="24"/>
        </w:rPr>
        <w:t>patient</w:t>
      </w:r>
      <w:r>
        <w:rPr>
          <w:spacing w:val="-3"/>
          <w:sz w:val="24"/>
        </w:rPr>
        <w:t xml:space="preserve"> </w:t>
      </w:r>
      <w:r>
        <w:rPr>
          <w:sz w:val="24"/>
        </w:rPr>
        <w:t>voice</w:t>
      </w:r>
      <w:r>
        <w:rPr>
          <w:spacing w:val="-2"/>
          <w:sz w:val="24"/>
        </w:rPr>
        <w:t xml:space="preserve"> </w:t>
      </w:r>
      <w:r>
        <w:rPr>
          <w:sz w:val="24"/>
        </w:rPr>
        <w:t>in</w:t>
      </w:r>
      <w:r>
        <w:rPr>
          <w:spacing w:val="-4"/>
          <w:sz w:val="24"/>
        </w:rPr>
        <w:t xml:space="preserve"> </w:t>
      </w:r>
      <w:r>
        <w:rPr>
          <w:sz w:val="24"/>
        </w:rPr>
        <w:t>fundamentals</w:t>
      </w:r>
      <w:r>
        <w:rPr>
          <w:spacing w:val="-2"/>
          <w:sz w:val="24"/>
        </w:rPr>
        <w:t xml:space="preserve"> </w:t>
      </w:r>
      <w:r>
        <w:rPr>
          <w:sz w:val="24"/>
        </w:rPr>
        <w:t>of</w:t>
      </w:r>
      <w:r>
        <w:rPr>
          <w:spacing w:val="6"/>
          <w:sz w:val="24"/>
        </w:rPr>
        <w:t xml:space="preserve"> </w:t>
      </w:r>
      <w:r>
        <w:rPr>
          <w:spacing w:val="-2"/>
          <w:sz w:val="24"/>
        </w:rPr>
        <w:t>care.</w:t>
      </w:r>
    </w:p>
    <w:p w14:paraId="04D095EF" w14:textId="77777777" w:rsidR="0064316F" w:rsidRDefault="006E745B">
      <w:pPr>
        <w:pStyle w:val="Heading1"/>
        <w:spacing w:before="182"/>
      </w:pPr>
      <w:r>
        <w:rPr>
          <w:spacing w:val="-2"/>
        </w:rPr>
        <w:t>Integration</w:t>
      </w:r>
    </w:p>
    <w:p w14:paraId="5114A7FF" w14:textId="77777777" w:rsidR="0064316F" w:rsidRDefault="006E745B">
      <w:pPr>
        <w:pStyle w:val="ListParagraph"/>
        <w:numPr>
          <w:ilvl w:val="0"/>
          <w:numId w:val="1"/>
        </w:numPr>
        <w:tabs>
          <w:tab w:val="left" w:pos="1105"/>
        </w:tabs>
        <w:spacing w:before="184"/>
        <w:rPr>
          <w:sz w:val="24"/>
        </w:rPr>
      </w:pPr>
      <w:r>
        <w:rPr>
          <w:sz w:val="24"/>
        </w:rPr>
        <w:t>Continuing</w:t>
      </w:r>
      <w:r>
        <w:rPr>
          <w:spacing w:val="-8"/>
          <w:sz w:val="24"/>
        </w:rPr>
        <w:t xml:space="preserve"> </w:t>
      </w:r>
      <w:r>
        <w:rPr>
          <w:sz w:val="24"/>
        </w:rPr>
        <w:t>to</w:t>
      </w:r>
      <w:r>
        <w:rPr>
          <w:spacing w:val="-5"/>
          <w:sz w:val="24"/>
        </w:rPr>
        <w:t xml:space="preserve"> </w:t>
      </w:r>
      <w:r>
        <w:rPr>
          <w:sz w:val="24"/>
        </w:rPr>
        <w:t>align</w:t>
      </w:r>
      <w:r>
        <w:rPr>
          <w:spacing w:val="-2"/>
          <w:sz w:val="24"/>
        </w:rPr>
        <w:t xml:space="preserve"> </w:t>
      </w:r>
      <w:r>
        <w:rPr>
          <w:sz w:val="24"/>
        </w:rPr>
        <w:t>across</w:t>
      </w:r>
      <w:r>
        <w:rPr>
          <w:spacing w:val="-4"/>
          <w:sz w:val="24"/>
        </w:rPr>
        <w:t xml:space="preserve"> </w:t>
      </w:r>
      <w:r>
        <w:rPr>
          <w:sz w:val="24"/>
        </w:rPr>
        <w:t>the</w:t>
      </w:r>
      <w:r>
        <w:rPr>
          <w:spacing w:val="-5"/>
          <w:sz w:val="24"/>
        </w:rPr>
        <w:t xml:space="preserve"> </w:t>
      </w:r>
      <w:r>
        <w:rPr>
          <w:sz w:val="24"/>
        </w:rPr>
        <w:t>group</w:t>
      </w:r>
      <w:r>
        <w:rPr>
          <w:spacing w:val="-4"/>
          <w:sz w:val="24"/>
        </w:rPr>
        <w:t xml:space="preserve"> </w:t>
      </w:r>
      <w:r>
        <w:rPr>
          <w:sz w:val="24"/>
        </w:rPr>
        <w:t>building</w:t>
      </w:r>
      <w:r>
        <w:rPr>
          <w:spacing w:val="-6"/>
          <w:sz w:val="24"/>
        </w:rPr>
        <w:t xml:space="preserve"> </w:t>
      </w:r>
      <w:r>
        <w:rPr>
          <w:sz w:val="24"/>
        </w:rPr>
        <w:t>on</w:t>
      </w:r>
      <w:r>
        <w:rPr>
          <w:spacing w:val="-2"/>
          <w:sz w:val="24"/>
        </w:rPr>
        <w:t xml:space="preserve"> </w:t>
      </w:r>
      <w:r>
        <w:rPr>
          <w:sz w:val="24"/>
        </w:rPr>
        <w:t>achievements</w:t>
      </w:r>
      <w:r>
        <w:rPr>
          <w:spacing w:val="-4"/>
          <w:sz w:val="24"/>
        </w:rPr>
        <w:t xml:space="preserve"> </w:t>
      </w:r>
      <w:r>
        <w:rPr>
          <w:sz w:val="24"/>
        </w:rPr>
        <w:t>of</w:t>
      </w:r>
      <w:r>
        <w:rPr>
          <w:spacing w:val="-4"/>
          <w:sz w:val="24"/>
        </w:rPr>
        <w:t xml:space="preserve"> </w:t>
      </w:r>
      <w:proofErr w:type="gramStart"/>
      <w:r>
        <w:rPr>
          <w:spacing w:val="-2"/>
          <w:sz w:val="24"/>
        </w:rPr>
        <w:t>2023/24</w:t>
      </w:r>
      <w:proofErr w:type="gramEnd"/>
    </w:p>
    <w:p w14:paraId="207DC7FE" w14:textId="77777777" w:rsidR="0064316F" w:rsidRDefault="006E745B">
      <w:pPr>
        <w:pStyle w:val="ListParagraph"/>
        <w:numPr>
          <w:ilvl w:val="0"/>
          <w:numId w:val="1"/>
        </w:numPr>
        <w:tabs>
          <w:tab w:val="left" w:pos="1105"/>
        </w:tabs>
        <w:spacing w:before="23"/>
        <w:rPr>
          <w:sz w:val="24"/>
        </w:rPr>
      </w:pPr>
      <w:r>
        <w:rPr>
          <w:sz w:val="24"/>
        </w:rPr>
        <w:t>Closer</w:t>
      </w:r>
      <w:r>
        <w:rPr>
          <w:spacing w:val="-4"/>
          <w:sz w:val="24"/>
        </w:rPr>
        <w:t xml:space="preserve"> </w:t>
      </w:r>
      <w:r>
        <w:rPr>
          <w:sz w:val="24"/>
        </w:rPr>
        <w:t>working</w:t>
      </w:r>
      <w:r>
        <w:rPr>
          <w:spacing w:val="-2"/>
          <w:sz w:val="24"/>
        </w:rPr>
        <w:t xml:space="preserve"> </w:t>
      </w:r>
      <w:r>
        <w:rPr>
          <w:sz w:val="24"/>
        </w:rPr>
        <w:t>of</w:t>
      </w:r>
      <w:r>
        <w:rPr>
          <w:spacing w:val="-1"/>
          <w:sz w:val="24"/>
        </w:rPr>
        <w:t xml:space="preserve"> </w:t>
      </w:r>
      <w:r>
        <w:rPr>
          <w:sz w:val="24"/>
        </w:rPr>
        <w:t>staff</w:t>
      </w:r>
      <w:r>
        <w:rPr>
          <w:spacing w:val="-3"/>
          <w:sz w:val="24"/>
        </w:rPr>
        <w:t xml:space="preserve"> </w:t>
      </w:r>
      <w:r>
        <w:rPr>
          <w:sz w:val="24"/>
        </w:rPr>
        <w:t>between</w:t>
      </w:r>
      <w:r>
        <w:rPr>
          <w:spacing w:val="-3"/>
          <w:sz w:val="24"/>
        </w:rPr>
        <w:t xml:space="preserve"> </w:t>
      </w:r>
      <w:r>
        <w:rPr>
          <w:sz w:val="24"/>
        </w:rPr>
        <w:t>St</w:t>
      </w:r>
      <w:r>
        <w:rPr>
          <w:spacing w:val="1"/>
          <w:sz w:val="24"/>
        </w:rPr>
        <w:t xml:space="preserve"> </w:t>
      </w:r>
      <w:r>
        <w:rPr>
          <w:sz w:val="24"/>
        </w:rPr>
        <w:t>George’s</w:t>
      </w:r>
      <w:r>
        <w:rPr>
          <w:spacing w:val="-4"/>
          <w:sz w:val="24"/>
        </w:rPr>
        <w:t xml:space="preserve"> </w:t>
      </w:r>
      <w:r>
        <w:rPr>
          <w:sz w:val="24"/>
        </w:rPr>
        <w:t>and</w:t>
      </w:r>
      <w:r>
        <w:rPr>
          <w:spacing w:val="-3"/>
          <w:sz w:val="24"/>
        </w:rPr>
        <w:t xml:space="preserve"> </w:t>
      </w:r>
      <w:r>
        <w:rPr>
          <w:sz w:val="24"/>
        </w:rPr>
        <w:t>Epsom</w:t>
      </w:r>
      <w:r>
        <w:rPr>
          <w:spacing w:val="-1"/>
          <w:sz w:val="24"/>
        </w:rPr>
        <w:t xml:space="preserve"> </w:t>
      </w:r>
      <w:r>
        <w:rPr>
          <w:sz w:val="24"/>
        </w:rPr>
        <w:t>and</w:t>
      </w:r>
      <w:r>
        <w:rPr>
          <w:spacing w:val="-3"/>
          <w:sz w:val="24"/>
        </w:rPr>
        <w:t xml:space="preserve"> </w:t>
      </w:r>
      <w:r>
        <w:rPr>
          <w:sz w:val="24"/>
        </w:rPr>
        <w:t>St</w:t>
      </w:r>
      <w:r>
        <w:rPr>
          <w:spacing w:val="-3"/>
          <w:sz w:val="24"/>
        </w:rPr>
        <w:t xml:space="preserve"> </w:t>
      </w:r>
      <w:r>
        <w:rPr>
          <w:spacing w:val="-2"/>
          <w:sz w:val="24"/>
        </w:rPr>
        <w:t>Helier</w:t>
      </w:r>
    </w:p>
    <w:p w14:paraId="146E1366" w14:textId="77777777" w:rsidR="0064316F" w:rsidRDefault="006E745B">
      <w:pPr>
        <w:pStyle w:val="ListParagraph"/>
        <w:numPr>
          <w:ilvl w:val="0"/>
          <w:numId w:val="1"/>
        </w:numPr>
        <w:tabs>
          <w:tab w:val="left" w:pos="1105"/>
        </w:tabs>
        <w:spacing w:before="23"/>
        <w:rPr>
          <w:sz w:val="24"/>
        </w:rPr>
      </w:pPr>
      <w:r>
        <w:rPr>
          <w:sz w:val="24"/>
        </w:rPr>
        <w:t>Group</w:t>
      </w:r>
      <w:r>
        <w:rPr>
          <w:spacing w:val="-4"/>
          <w:sz w:val="24"/>
        </w:rPr>
        <w:t xml:space="preserve"> </w:t>
      </w:r>
      <w:r>
        <w:rPr>
          <w:sz w:val="24"/>
        </w:rPr>
        <w:t>leadership</w:t>
      </w:r>
      <w:r>
        <w:rPr>
          <w:spacing w:val="-3"/>
          <w:sz w:val="24"/>
        </w:rPr>
        <w:t xml:space="preserve"> </w:t>
      </w:r>
      <w:r>
        <w:rPr>
          <w:sz w:val="24"/>
        </w:rPr>
        <w:t>post</w:t>
      </w:r>
      <w:r>
        <w:rPr>
          <w:spacing w:val="-2"/>
          <w:sz w:val="24"/>
        </w:rPr>
        <w:t xml:space="preserve"> </w:t>
      </w:r>
      <w:r>
        <w:rPr>
          <w:sz w:val="24"/>
        </w:rPr>
        <w:t>in</w:t>
      </w:r>
      <w:r>
        <w:rPr>
          <w:spacing w:val="-3"/>
          <w:sz w:val="24"/>
        </w:rPr>
        <w:t xml:space="preserve"> </w:t>
      </w:r>
      <w:proofErr w:type="gramStart"/>
      <w:r>
        <w:rPr>
          <w:spacing w:val="-2"/>
          <w:sz w:val="24"/>
        </w:rPr>
        <w:t>place</w:t>
      </w:r>
      <w:proofErr w:type="gramEnd"/>
    </w:p>
    <w:p w14:paraId="5DEAE567" w14:textId="77777777" w:rsidR="0064316F" w:rsidRDefault="006E745B">
      <w:pPr>
        <w:pStyle w:val="ListParagraph"/>
        <w:numPr>
          <w:ilvl w:val="0"/>
          <w:numId w:val="1"/>
        </w:numPr>
        <w:tabs>
          <w:tab w:val="left" w:pos="1105"/>
        </w:tabs>
        <w:spacing w:before="23"/>
        <w:rPr>
          <w:sz w:val="24"/>
        </w:rPr>
      </w:pPr>
      <w:r>
        <w:rPr>
          <w:sz w:val="24"/>
        </w:rPr>
        <w:t>Band</w:t>
      </w:r>
      <w:r>
        <w:rPr>
          <w:spacing w:val="-2"/>
          <w:sz w:val="24"/>
        </w:rPr>
        <w:t xml:space="preserve"> </w:t>
      </w:r>
      <w:r>
        <w:rPr>
          <w:sz w:val="24"/>
        </w:rPr>
        <w:t>7</w:t>
      </w:r>
      <w:r>
        <w:rPr>
          <w:spacing w:val="-4"/>
          <w:sz w:val="24"/>
        </w:rPr>
        <w:t xml:space="preserve"> </w:t>
      </w:r>
      <w:r>
        <w:rPr>
          <w:sz w:val="24"/>
        </w:rPr>
        <w:t>Group</w:t>
      </w:r>
      <w:r>
        <w:rPr>
          <w:spacing w:val="-3"/>
          <w:sz w:val="24"/>
        </w:rPr>
        <w:t xml:space="preserve"> </w:t>
      </w:r>
      <w:r>
        <w:rPr>
          <w:sz w:val="24"/>
        </w:rPr>
        <w:t>Patient</w:t>
      </w:r>
      <w:r>
        <w:rPr>
          <w:spacing w:val="-4"/>
          <w:sz w:val="24"/>
        </w:rPr>
        <w:t xml:space="preserve"> </w:t>
      </w:r>
      <w:r>
        <w:rPr>
          <w:sz w:val="24"/>
        </w:rPr>
        <w:t>Experience</w:t>
      </w:r>
      <w:r>
        <w:rPr>
          <w:spacing w:val="-1"/>
          <w:sz w:val="24"/>
        </w:rPr>
        <w:t xml:space="preserve"> </w:t>
      </w:r>
      <w:r>
        <w:rPr>
          <w:sz w:val="24"/>
        </w:rPr>
        <w:t>Lead</w:t>
      </w:r>
      <w:r>
        <w:rPr>
          <w:spacing w:val="-4"/>
          <w:sz w:val="24"/>
        </w:rPr>
        <w:t xml:space="preserve"> </w:t>
      </w:r>
      <w:r>
        <w:rPr>
          <w:sz w:val="24"/>
        </w:rPr>
        <w:t>post</w:t>
      </w:r>
      <w:r>
        <w:rPr>
          <w:spacing w:val="-3"/>
          <w:sz w:val="24"/>
        </w:rPr>
        <w:t xml:space="preserve"> </w:t>
      </w:r>
      <w:r>
        <w:rPr>
          <w:sz w:val="24"/>
        </w:rPr>
        <w:t>in</w:t>
      </w:r>
      <w:r>
        <w:rPr>
          <w:spacing w:val="-3"/>
          <w:sz w:val="24"/>
        </w:rPr>
        <w:t xml:space="preserve"> </w:t>
      </w:r>
      <w:r>
        <w:rPr>
          <w:sz w:val="24"/>
        </w:rPr>
        <w:t>place</w:t>
      </w:r>
      <w:r>
        <w:rPr>
          <w:spacing w:val="-2"/>
          <w:sz w:val="24"/>
        </w:rPr>
        <w:t xml:space="preserve"> </w:t>
      </w:r>
      <w:r>
        <w:rPr>
          <w:sz w:val="24"/>
        </w:rPr>
        <w:t>to</w:t>
      </w:r>
      <w:r>
        <w:rPr>
          <w:spacing w:val="-2"/>
          <w:sz w:val="24"/>
        </w:rPr>
        <w:t xml:space="preserve"> </w:t>
      </w:r>
      <w:r>
        <w:rPr>
          <w:sz w:val="24"/>
        </w:rPr>
        <w:t>support</w:t>
      </w:r>
      <w:r>
        <w:rPr>
          <w:spacing w:val="5"/>
          <w:sz w:val="24"/>
        </w:rPr>
        <w:t xml:space="preserve"> </w:t>
      </w:r>
      <w:r>
        <w:rPr>
          <w:spacing w:val="-2"/>
          <w:sz w:val="24"/>
        </w:rPr>
        <w:t>workstreams.</w:t>
      </w:r>
    </w:p>
    <w:p w14:paraId="176F86D9" w14:textId="77777777" w:rsidR="0064316F" w:rsidRDefault="006E745B">
      <w:pPr>
        <w:pStyle w:val="ListParagraph"/>
        <w:numPr>
          <w:ilvl w:val="0"/>
          <w:numId w:val="1"/>
        </w:numPr>
        <w:tabs>
          <w:tab w:val="left" w:pos="1105"/>
        </w:tabs>
        <w:spacing w:before="184" w:line="273" w:lineRule="auto"/>
        <w:ind w:right="404"/>
        <w:rPr>
          <w:sz w:val="24"/>
        </w:rPr>
      </w:pPr>
      <w:r>
        <w:rPr>
          <w:sz w:val="24"/>
        </w:rPr>
        <w:t>Aligning</w:t>
      </w:r>
      <w:r>
        <w:rPr>
          <w:spacing w:val="40"/>
          <w:sz w:val="24"/>
        </w:rPr>
        <w:t xml:space="preserve"> </w:t>
      </w:r>
      <w:r>
        <w:rPr>
          <w:sz w:val="24"/>
        </w:rPr>
        <w:t>Patient</w:t>
      </w:r>
      <w:r>
        <w:rPr>
          <w:spacing w:val="40"/>
          <w:sz w:val="24"/>
        </w:rPr>
        <w:t xml:space="preserve"> </w:t>
      </w:r>
      <w:r>
        <w:rPr>
          <w:sz w:val="24"/>
        </w:rPr>
        <w:t>Experience</w:t>
      </w:r>
      <w:r>
        <w:rPr>
          <w:spacing w:val="40"/>
          <w:sz w:val="24"/>
        </w:rPr>
        <w:t xml:space="preserve"> </w:t>
      </w:r>
      <w:r>
        <w:rPr>
          <w:sz w:val="24"/>
        </w:rPr>
        <w:t>Groups</w:t>
      </w:r>
      <w:r>
        <w:rPr>
          <w:spacing w:val="40"/>
          <w:sz w:val="24"/>
        </w:rPr>
        <w:t xml:space="preserve"> </w:t>
      </w:r>
      <w:r>
        <w:rPr>
          <w:sz w:val="24"/>
        </w:rPr>
        <w:t>and</w:t>
      </w:r>
      <w:r>
        <w:rPr>
          <w:spacing w:val="40"/>
          <w:sz w:val="24"/>
        </w:rPr>
        <w:t xml:space="preserve"> </w:t>
      </w:r>
      <w:r>
        <w:rPr>
          <w:sz w:val="24"/>
        </w:rPr>
        <w:t>Patient</w:t>
      </w:r>
      <w:r>
        <w:rPr>
          <w:spacing w:val="40"/>
          <w:sz w:val="24"/>
        </w:rPr>
        <w:t xml:space="preserve"> </w:t>
      </w:r>
      <w:r>
        <w:rPr>
          <w:sz w:val="24"/>
        </w:rPr>
        <w:t>Led</w:t>
      </w:r>
      <w:r>
        <w:rPr>
          <w:spacing w:val="40"/>
          <w:sz w:val="24"/>
        </w:rPr>
        <w:t xml:space="preserve"> </w:t>
      </w:r>
      <w:r>
        <w:rPr>
          <w:sz w:val="24"/>
        </w:rPr>
        <w:t>Assessment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Care</w:t>
      </w:r>
      <w:r>
        <w:rPr>
          <w:spacing w:val="40"/>
          <w:sz w:val="24"/>
        </w:rPr>
        <w:t xml:space="preserve"> </w:t>
      </w:r>
      <w:r>
        <w:rPr>
          <w:sz w:val="24"/>
        </w:rPr>
        <w:t xml:space="preserve">Environment (PLACE) across </w:t>
      </w:r>
      <w:proofErr w:type="spellStart"/>
      <w:proofErr w:type="gramStart"/>
      <w:r>
        <w:rPr>
          <w:sz w:val="24"/>
        </w:rPr>
        <w:t>gesh</w:t>
      </w:r>
      <w:proofErr w:type="spellEnd"/>
      <w:proofErr w:type="gramEnd"/>
    </w:p>
    <w:p w14:paraId="2C94F1EC" w14:textId="77777777" w:rsidR="0064316F" w:rsidRDefault="006E745B">
      <w:pPr>
        <w:pStyle w:val="ListParagraph"/>
        <w:numPr>
          <w:ilvl w:val="0"/>
          <w:numId w:val="1"/>
        </w:numPr>
        <w:tabs>
          <w:tab w:val="left" w:pos="1105"/>
        </w:tabs>
        <w:spacing w:before="6"/>
        <w:rPr>
          <w:sz w:val="24"/>
        </w:rPr>
      </w:pPr>
      <w:r>
        <w:rPr>
          <w:sz w:val="24"/>
        </w:rPr>
        <w:t>Patient</w:t>
      </w:r>
      <w:r>
        <w:rPr>
          <w:spacing w:val="-6"/>
          <w:sz w:val="24"/>
        </w:rPr>
        <w:t xml:space="preserve"> </w:t>
      </w:r>
      <w:r>
        <w:rPr>
          <w:sz w:val="24"/>
        </w:rPr>
        <w:t>Experience</w:t>
      </w:r>
      <w:r>
        <w:rPr>
          <w:spacing w:val="-3"/>
          <w:sz w:val="24"/>
        </w:rPr>
        <w:t xml:space="preserve"> </w:t>
      </w:r>
      <w:r>
        <w:rPr>
          <w:sz w:val="24"/>
        </w:rPr>
        <w:t>focus</w:t>
      </w:r>
      <w:r>
        <w:rPr>
          <w:spacing w:val="-8"/>
          <w:sz w:val="24"/>
        </w:rPr>
        <w:t xml:space="preserve"> </w:t>
      </w:r>
      <w:r>
        <w:rPr>
          <w:sz w:val="24"/>
        </w:rPr>
        <w:t>on</w:t>
      </w:r>
      <w:r>
        <w:rPr>
          <w:spacing w:val="-2"/>
          <w:sz w:val="24"/>
        </w:rPr>
        <w:t xml:space="preserve"> </w:t>
      </w:r>
      <w:r>
        <w:rPr>
          <w:sz w:val="24"/>
        </w:rPr>
        <w:t>patients</w:t>
      </w:r>
      <w:r>
        <w:rPr>
          <w:spacing w:val="-4"/>
          <w:sz w:val="24"/>
        </w:rPr>
        <w:t xml:space="preserve"> </w:t>
      </w:r>
      <w:r>
        <w:rPr>
          <w:sz w:val="24"/>
        </w:rPr>
        <w:t>and</w:t>
      </w:r>
      <w:r>
        <w:rPr>
          <w:spacing w:val="-2"/>
          <w:sz w:val="24"/>
        </w:rPr>
        <w:t xml:space="preserve"> </w:t>
      </w:r>
      <w:r>
        <w:rPr>
          <w:sz w:val="24"/>
        </w:rPr>
        <w:t>carers</w:t>
      </w:r>
      <w:r>
        <w:rPr>
          <w:spacing w:val="-4"/>
          <w:sz w:val="24"/>
        </w:rPr>
        <w:t xml:space="preserve"> </w:t>
      </w:r>
      <w:r>
        <w:rPr>
          <w:sz w:val="24"/>
        </w:rPr>
        <w:t>attending</w:t>
      </w:r>
      <w:r>
        <w:rPr>
          <w:spacing w:val="-5"/>
          <w:sz w:val="24"/>
        </w:rPr>
        <w:t xml:space="preserve"> </w:t>
      </w:r>
      <w:r>
        <w:rPr>
          <w:sz w:val="24"/>
        </w:rPr>
        <w:t>our</w:t>
      </w:r>
      <w:r>
        <w:rPr>
          <w:spacing w:val="-4"/>
          <w:sz w:val="24"/>
        </w:rPr>
        <w:t xml:space="preserve"> </w:t>
      </w:r>
      <w:r>
        <w:rPr>
          <w:sz w:val="24"/>
        </w:rPr>
        <w:t>Emergency</w:t>
      </w:r>
      <w:r>
        <w:rPr>
          <w:spacing w:val="-5"/>
          <w:sz w:val="24"/>
        </w:rPr>
        <w:t xml:space="preserve"> </w:t>
      </w:r>
      <w:r>
        <w:rPr>
          <w:spacing w:val="-2"/>
          <w:sz w:val="24"/>
        </w:rPr>
        <w:t>Departments</w:t>
      </w:r>
    </w:p>
    <w:sectPr w:rsidR="0064316F">
      <w:pgSz w:w="11910" w:h="16840"/>
      <w:pgMar w:top="1540" w:right="620" w:bottom="1140" w:left="580" w:header="444" w:footer="9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14A99" w14:textId="77777777" w:rsidR="0016741D" w:rsidRDefault="0016741D">
      <w:r>
        <w:separator/>
      </w:r>
    </w:p>
  </w:endnote>
  <w:endnote w:type="continuationSeparator" w:id="0">
    <w:p w14:paraId="0EB327B8" w14:textId="77777777" w:rsidR="0016741D" w:rsidRDefault="0016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F0FC" w14:textId="03DB3675" w:rsidR="0064316F" w:rsidRDefault="006E745B">
    <w:pPr>
      <w:pStyle w:val="BodyText"/>
      <w:spacing w:line="14" w:lineRule="auto"/>
      <w:rPr>
        <w:sz w:val="20"/>
      </w:rPr>
    </w:pPr>
    <w:r>
      <w:rPr>
        <w:noProof/>
        <w:lang w:val="en-GB" w:eastAsia="en-GB"/>
      </w:rPr>
      <w:drawing>
        <wp:anchor distT="0" distB="0" distL="0" distR="0" simplePos="0" relativeHeight="486473728" behindDoc="1" locked="0" layoutInCell="1" allowOverlap="1" wp14:anchorId="39170384" wp14:editId="42EEB738">
          <wp:simplePos x="0" y="0"/>
          <wp:positionH relativeFrom="page">
            <wp:posOffset>0</wp:posOffset>
          </wp:positionH>
          <wp:positionV relativeFrom="page">
            <wp:posOffset>10542179</wp:posOffset>
          </wp:positionV>
          <wp:extent cx="7560563" cy="150201"/>
          <wp:effectExtent l="0" t="0" r="0" b="0"/>
          <wp:wrapNone/>
          <wp:docPr id="6661619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60563" cy="15020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9A6C" w14:textId="77777777" w:rsidR="0016741D" w:rsidRDefault="0016741D">
      <w:r>
        <w:separator/>
      </w:r>
    </w:p>
  </w:footnote>
  <w:footnote w:type="continuationSeparator" w:id="0">
    <w:p w14:paraId="0628AE20" w14:textId="77777777" w:rsidR="0016741D" w:rsidRDefault="00167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9FA9" w14:textId="77777777" w:rsidR="0064316F" w:rsidRDefault="006E745B">
    <w:pPr>
      <w:pStyle w:val="BodyText"/>
      <w:spacing w:line="14" w:lineRule="auto"/>
      <w:rPr>
        <w:sz w:val="20"/>
      </w:rPr>
    </w:pPr>
    <w:r>
      <w:rPr>
        <w:noProof/>
        <w:lang w:val="en-GB" w:eastAsia="en-GB"/>
      </w:rPr>
      <w:drawing>
        <wp:anchor distT="0" distB="0" distL="0" distR="0" simplePos="0" relativeHeight="486472704" behindDoc="1" locked="0" layoutInCell="1" allowOverlap="1" wp14:anchorId="4A40CD02" wp14:editId="3305B213">
          <wp:simplePos x="0" y="0"/>
          <wp:positionH relativeFrom="page">
            <wp:posOffset>5676363</wp:posOffset>
          </wp:positionH>
          <wp:positionV relativeFrom="page">
            <wp:posOffset>281637</wp:posOffset>
          </wp:positionV>
          <wp:extent cx="1435105" cy="550489"/>
          <wp:effectExtent l="0" t="0" r="0" b="0"/>
          <wp:wrapNone/>
          <wp:docPr id="19552392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435105" cy="550489"/>
                  </a:xfrm>
                  <a:prstGeom prst="rect">
                    <a:avLst/>
                  </a:prstGeom>
                </pic:spPr>
              </pic:pic>
            </a:graphicData>
          </a:graphic>
        </wp:anchor>
      </w:drawing>
    </w:r>
    <w:r>
      <w:rPr>
        <w:noProof/>
        <w:lang w:val="en-GB" w:eastAsia="en-GB"/>
      </w:rPr>
      <w:drawing>
        <wp:anchor distT="0" distB="0" distL="0" distR="0" simplePos="0" relativeHeight="486473216" behindDoc="1" locked="0" layoutInCell="1" allowOverlap="1" wp14:anchorId="7C8D4F67" wp14:editId="542C0DB7">
          <wp:simplePos x="0" y="0"/>
          <wp:positionH relativeFrom="page">
            <wp:posOffset>333375</wp:posOffset>
          </wp:positionH>
          <wp:positionV relativeFrom="page">
            <wp:posOffset>342899</wp:posOffset>
          </wp:positionV>
          <wp:extent cx="1771650" cy="489584"/>
          <wp:effectExtent l="0" t="0" r="0" b="0"/>
          <wp:wrapNone/>
          <wp:docPr id="8221565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771650" cy="4895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7F44"/>
    <w:multiLevelType w:val="multilevel"/>
    <w:tmpl w:val="660AE928"/>
    <w:lvl w:ilvl="0">
      <w:start w:val="11"/>
      <w:numFmt w:val="decimal"/>
      <w:lvlText w:val="%1"/>
      <w:lvlJc w:val="left"/>
      <w:pPr>
        <w:ind w:left="685" w:hanging="301"/>
        <w:jc w:val="lef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934" w:hanging="551"/>
        <w:jc w:val="left"/>
      </w:pPr>
      <w:rPr>
        <w:rFonts w:ascii="Calibri" w:eastAsia="Calibri" w:hAnsi="Calibri" w:cs="Calibri" w:hint="default"/>
        <w:b/>
        <w:bCs/>
        <w:i w:val="0"/>
        <w:iCs w:val="0"/>
        <w:spacing w:val="-2"/>
        <w:w w:val="100"/>
        <w:sz w:val="24"/>
        <w:szCs w:val="24"/>
        <w:lang w:val="en-US" w:eastAsia="en-US" w:bidi="ar-SA"/>
      </w:rPr>
    </w:lvl>
    <w:lvl w:ilvl="2">
      <w:numFmt w:val="bullet"/>
      <w:lvlText w:val="•"/>
      <w:lvlJc w:val="left"/>
      <w:pPr>
        <w:ind w:left="2025" w:hanging="551"/>
      </w:pPr>
      <w:rPr>
        <w:rFonts w:hint="default"/>
        <w:lang w:val="en-US" w:eastAsia="en-US" w:bidi="ar-SA"/>
      </w:rPr>
    </w:lvl>
    <w:lvl w:ilvl="3">
      <w:numFmt w:val="bullet"/>
      <w:lvlText w:val="•"/>
      <w:lvlJc w:val="left"/>
      <w:pPr>
        <w:ind w:left="3110" w:hanging="551"/>
      </w:pPr>
      <w:rPr>
        <w:rFonts w:hint="default"/>
        <w:lang w:val="en-US" w:eastAsia="en-US" w:bidi="ar-SA"/>
      </w:rPr>
    </w:lvl>
    <w:lvl w:ilvl="4">
      <w:numFmt w:val="bullet"/>
      <w:lvlText w:val="•"/>
      <w:lvlJc w:val="left"/>
      <w:pPr>
        <w:ind w:left="4195" w:hanging="551"/>
      </w:pPr>
      <w:rPr>
        <w:rFonts w:hint="default"/>
        <w:lang w:val="en-US" w:eastAsia="en-US" w:bidi="ar-SA"/>
      </w:rPr>
    </w:lvl>
    <w:lvl w:ilvl="5">
      <w:numFmt w:val="bullet"/>
      <w:lvlText w:val="•"/>
      <w:lvlJc w:val="left"/>
      <w:pPr>
        <w:ind w:left="5280" w:hanging="551"/>
      </w:pPr>
      <w:rPr>
        <w:rFonts w:hint="default"/>
        <w:lang w:val="en-US" w:eastAsia="en-US" w:bidi="ar-SA"/>
      </w:rPr>
    </w:lvl>
    <w:lvl w:ilvl="6">
      <w:numFmt w:val="bullet"/>
      <w:lvlText w:val="•"/>
      <w:lvlJc w:val="left"/>
      <w:pPr>
        <w:ind w:left="6365" w:hanging="551"/>
      </w:pPr>
      <w:rPr>
        <w:rFonts w:hint="default"/>
        <w:lang w:val="en-US" w:eastAsia="en-US" w:bidi="ar-SA"/>
      </w:rPr>
    </w:lvl>
    <w:lvl w:ilvl="7">
      <w:numFmt w:val="bullet"/>
      <w:lvlText w:val="•"/>
      <w:lvlJc w:val="left"/>
      <w:pPr>
        <w:ind w:left="7450" w:hanging="551"/>
      </w:pPr>
      <w:rPr>
        <w:rFonts w:hint="default"/>
        <w:lang w:val="en-US" w:eastAsia="en-US" w:bidi="ar-SA"/>
      </w:rPr>
    </w:lvl>
    <w:lvl w:ilvl="8">
      <w:numFmt w:val="bullet"/>
      <w:lvlText w:val="•"/>
      <w:lvlJc w:val="left"/>
      <w:pPr>
        <w:ind w:left="8536" w:hanging="551"/>
      </w:pPr>
      <w:rPr>
        <w:rFonts w:hint="default"/>
        <w:lang w:val="en-US" w:eastAsia="en-US" w:bidi="ar-SA"/>
      </w:rPr>
    </w:lvl>
  </w:abstractNum>
  <w:abstractNum w:abstractNumId="1" w15:restartNumberingAfterBreak="0">
    <w:nsid w:val="0FA25B99"/>
    <w:multiLevelType w:val="hybridMultilevel"/>
    <w:tmpl w:val="72E4168A"/>
    <w:lvl w:ilvl="0" w:tplc="0E146D6A">
      <w:numFmt w:val="bullet"/>
      <w:lvlText w:val="☐"/>
      <w:lvlJc w:val="left"/>
      <w:pPr>
        <w:ind w:left="1519" w:hanging="257"/>
      </w:pPr>
      <w:rPr>
        <w:rFonts w:ascii="MS Gothic" w:eastAsia="MS Gothic" w:hAnsi="MS Gothic" w:cs="MS Gothic" w:hint="default"/>
        <w:b w:val="0"/>
        <w:bCs w:val="0"/>
        <w:i w:val="0"/>
        <w:iCs w:val="0"/>
        <w:spacing w:val="0"/>
        <w:w w:val="99"/>
        <w:sz w:val="20"/>
        <w:szCs w:val="20"/>
        <w:lang w:val="en-US" w:eastAsia="en-US" w:bidi="ar-SA"/>
      </w:rPr>
    </w:lvl>
    <w:lvl w:ilvl="1" w:tplc="0C9C139E">
      <w:numFmt w:val="bullet"/>
      <w:lvlText w:val="•"/>
      <w:lvlJc w:val="left"/>
      <w:pPr>
        <w:ind w:left="1779" w:hanging="257"/>
      </w:pPr>
      <w:rPr>
        <w:rFonts w:hint="default"/>
        <w:lang w:val="en-US" w:eastAsia="en-US" w:bidi="ar-SA"/>
      </w:rPr>
    </w:lvl>
    <w:lvl w:ilvl="2" w:tplc="0C22D4CC">
      <w:numFmt w:val="bullet"/>
      <w:lvlText w:val="•"/>
      <w:lvlJc w:val="left"/>
      <w:pPr>
        <w:ind w:left="2038" w:hanging="257"/>
      </w:pPr>
      <w:rPr>
        <w:rFonts w:hint="default"/>
        <w:lang w:val="en-US" w:eastAsia="en-US" w:bidi="ar-SA"/>
      </w:rPr>
    </w:lvl>
    <w:lvl w:ilvl="3" w:tplc="4E84A39A">
      <w:numFmt w:val="bullet"/>
      <w:lvlText w:val="•"/>
      <w:lvlJc w:val="left"/>
      <w:pPr>
        <w:ind w:left="2297" w:hanging="257"/>
      </w:pPr>
      <w:rPr>
        <w:rFonts w:hint="default"/>
        <w:lang w:val="en-US" w:eastAsia="en-US" w:bidi="ar-SA"/>
      </w:rPr>
    </w:lvl>
    <w:lvl w:ilvl="4" w:tplc="C024B044">
      <w:numFmt w:val="bullet"/>
      <w:lvlText w:val="•"/>
      <w:lvlJc w:val="left"/>
      <w:pPr>
        <w:ind w:left="2556" w:hanging="257"/>
      </w:pPr>
      <w:rPr>
        <w:rFonts w:hint="default"/>
        <w:lang w:val="en-US" w:eastAsia="en-US" w:bidi="ar-SA"/>
      </w:rPr>
    </w:lvl>
    <w:lvl w:ilvl="5" w:tplc="B1C0BC12">
      <w:numFmt w:val="bullet"/>
      <w:lvlText w:val="•"/>
      <w:lvlJc w:val="left"/>
      <w:pPr>
        <w:ind w:left="2816" w:hanging="257"/>
      </w:pPr>
      <w:rPr>
        <w:rFonts w:hint="default"/>
        <w:lang w:val="en-US" w:eastAsia="en-US" w:bidi="ar-SA"/>
      </w:rPr>
    </w:lvl>
    <w:lvl w:ilvl="6" w:tplc="87D466F8">
      <w:numFmt w:val="bullet"/>
      <w:lvlText w:val="•"/>
      <w:lvlJc w:val="left"/>
      <w:pPr>
        <w:ind w:left="3075" w:hanging="257"/>
      </w:pPr>
      <w:rPr>
        <w:rFonts w:hint="default"/>
        <w:lang w:val="en-US" w:eastAsia="en-US" w:bidi="ar-SA"/>
      </w:rPr>
    </w:lvl>
    <w:lvl w:ilvl="7" w:tplc="C7409A6C">
      <w:numFmt w:val="bullet"/>
      <w:lvlText w:val="•"/>
      <w:lvlJc w:val="left"/>
      <w:pPr>
        <w:ind w:left="3334" w:hanging="257"/>
      </w:pPr>
      <w:rPr>
        <w:rFonts w:hint="default"/>
        <w:lang w:val="en-US" w:eastAsia="en-US" w:bidi="ar-SA"/>
      </w:rPr>
    </w:lvl>
    <w:lvl w:ilvl="8" w:tplc="9F8AEBB4">
      <w:numFmt w:val="bullet"/>
      <w:lvlText w:val="•"/>
      <w:lvlJc w:val="left"/>
      <w:pPr>
        <w:ind w:left="3593" w:hanging="257"/>
      </w:pPr>
      <w:rPr>
        <w:rFonts w:hint="default"/>
        <w:lang w:val="en-US" w:eastAsia="en-US" w:bidi="ar-SA"/>
      </w:rPr>
    </w:lvl>
  </w:abstractNum>
  <w:abstractNum w:abstractNumId="2" w15:restartNumberingAfterBreak="0">
    <w:nsid w:val="10F372C5"/>
    <w:multiLevelType w:val="multilevel"/>
    <w:tmpl w:val="A0241446"/>
    <w:lvl w:ilvl="0">
      <w:start w:val="3"/>
      <w:numFmt w:val="decimal"/>
      <w:lvlText w:val="%1"/>
      <w:lvlJc w:val="left"/>
      <w:pPr>
        <w:ind w:left="745" w:hanging="361"/>
        <w:jc w:val="left"/>
      </w:pPr>
      <w:rPr>
        <w:rFonts w:hint="default"/>
        <w:lang w:val="en-US" w:eastAsia="en-US" w:bidi="ar-SA"/>
      </w:rPr>
    </w:lvl>
    <w:lvl w:ilvl="1">
      <w:start w:val="1"/>
      <w:numFmt w:val="decimal"/>
      <w:lvlText w:val="%1.%2"/>
      <w:lvlJc w:val="left"/>
      <w:pPr>
        <w:ind w:left="745" w:hanging="361"/>
        <w:jc w:val="left"/>
      </w:pPr>
      <w:rPr>
        <w:rFonts w:ascii="Calibri" w:eastAsia="Calibri" w:hAnsi="Calibri" w:cs="Calibri" w:hint="default"/>
        <w:b/>
        <w:bCs/>
        <w:i w:val="0"/>
        <w:iCs w:val="0"/>
        <w:spacing w:val="0"/>
        <w:w w:val="100"/>
        <w:sz w:val="24"/>
        <w:szCs w:val="24"/>
        <w:lang w:val="en-US" w:eastAsia="en-US" w:bidi="ar-SA"/>
      </w:rPr>
    </w:lvl>
    <w:lvl w:ilvl="2">
      <w:start w:val="4"/>
      <w:numFmt w:val="decimal"/>
      <w:lvlText w:val="%3."/>
      <w:lvlJc w:val="left"/>
      <w:pPr>
        <w:ind w:left="1028" w:hanging="360"/>
        <w:jc w:val="right"/>
      </w:pPr>
      <w:rPr>
        <w:rFonts w:ascii="Calibri" w:eastAsia="Calibri" w:hAnsi="Calibri" w:cs="Calibri" w:hint="default"/>
        <w:b/>
        <w:bCs/>
        <w:i w:val="0"/>
        <w:iCs w:val="0"/>
        <w:spacing w:val="0"/>
        <w:w w:val="100"/>
        <w:sz w:val="24"/>
        <w:szCs w:val="24"/>
        <w:lang w:val="en-US" w:eastAsia="en-US" w:bidi="ar-SA"/>
      </w:rPr>
    </w:lvl>
    <w:lvl w:ilvl="3">
      <w:start w:val="1"/>
      <w:numFmt w:val="decimal"/>
      <w:lvlText w:val="%3.%4"/>
      <w:lvlJc w:val="left"/>
      <w:pPr>
        <w:ind w:left="668" w:hanging="359"/>
        <w:jc w:val="left"/>
      </w:pPr>
      <w:rPr>
        <w:rFonts w:ascii="Calibri" w:eastAsia="Calibri" w:hAnsi="Calibri" w:cs="Calibri" w:hint="default"/>
        <w:b/>
        <w:bCs/>
        <w:i w:val="0"/>
        <w:iCs w:val="0"/>
        <w:spacing w:val="0"/>
        <w:w w:val="100"/>
        <w:sz w:val="24"/>
        <w:szCs w:val="24"/>
        <w:lang w:val="en-US" w:eastAsia="en-US" w:bidi="ar-SA"/>
      </w:rPr>
    </w:lvl>
    <w:lvl w:ilvl="4">
      <w:numFmt w:val="bullet"/>
      <w:lvlText w:val=""/>
      <w:lvlJc w:val="left"/>
      <w:pPr>
        <w:ind w:left="167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1680" w:hanging="360"/>
      </w:pPr>
      <w:rPr>
        <w:rFonts w:hint="default"/>
        <w:lang w:val="en-US" w:eastAsia="en-US" w:bidi="ar-SA"/>
      </w:rPr>
    </w:lvl>
    <w:lvl w:ilvl="6">
      <w:numFmt w:val="bullet"/>
      <w:lvlText w:val="•"/>
      <w:lvlJc w:val="left"/>
      <w:pPr>
        <w:ind w:left="1720" w:hanging="360"/>
      </w:pPr>
      <w:rPr>
        <w:rFonts w:hint="default"/>
        <w:lang w:val="en-US" w:eastAsia="en-US" w:bidi="ar-SA"/>
      </w:rPr>
    </w:lvl>
    <w:lvl w:ilvl="7">
      <w:numFmt w:val="bullet"/>
      <w:lvlText w:val="•"/>
      <w:lvlJc w:val="left"/>
      <w:pPr>
        <w:ind w:left="1800" w:hanging="360"/>
      </w:pPr>
      <w:rPr>
        <w:rFonts w:hint="default"/>
        <w:lang w:val="en-US" w:eastAsia="en-US" w:bidi="ar-SA"/>
      </w:rPr>
    </w:lvl>
    <w:lvl w:ilvl="8">
      <w:numFmt w:val="bullet"/>
      <w:lvlText w:val="•"/>
      <w:lvlJc w:val="left"/>
      <w:pPr>
        <w:ind w:left="4768" w:hanging="360"/>
      </w:pPr>
      <w:rPr>
        <w:rFonts w:hint="default"/>
        <w:lang w:val="en-US" w:eastAsia="en-US" w:bidi="ar-SA"/>
      </w:rPr>
    </w:lvl>
  </w:abstractNum>
  <w:abstractNum w:abstractNumId="3" w15:restartNumberingAfterBreak="0">
    <w:nsid w:val="114F49AC"/>
    <w:multiLevelType w:val="multilevel"/>
    <w:tmpl w:val="1500E150"/>
    <w:lvl w:ilvl="0">
      <w:start w:val="11"/>
      <w:numFmt w:val="decimal"/>
      <w:lvlText w:val="%1"/>
      <w:lvlJc w:val="left"/>
      <w:pPr>
        <w:ind w:left="870" w:hanging="486"/>
        <w:jc w:val="left"/>
      </w:pPr>
      <w:rPr>
        <w:rFonts w:hint="default"/>
        <w:lang w:val="en-US" w:eastAsia="en-US" w:bidi="ar-SA"/>
      </w:rPr>
    </w:lvl>
    <w:lvl w:ilvl="1">
      <w:start w:val="5"/>
      <w:numFmt w:val="decimal"/>
      <w:lvlText w:val="%1.%2"/>
      <w:lvlJc w:val="left"/>
      <w:pPr>
        <w:ind w:left="870" w:hanging="486"/>
        <w:jc w:val="left"/>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2845" w:hanging="486"/>
      </w:pPr>
      <w:rPr>
        <w:rFonts w:hint="default"/>
        <w:lang w:val="en-US" w:eastAsia="en-US" w:bidi="ar-SA"/>
      </w:rPr>
    </w:lvl>
    <w:lvl w:ilvl="3">
      <w:numFmt w:val="bullet"/>
      <w:lvlText w:val="•"/>
      <w:lvlJc w:val="left"/>
      <w:pPr>
        <w:ind w:left="3827" w:hanging="486"/>
      </w:pPr>
      <w:rPr>
        <w:rFonts w:hint="default"/>
        <w:lang w:val="en-US" w:eastAsia="en-US" w:bidi="ar-SA"/>
      </w:rPr>
    </w:lvl>
    <w:lvl w:ilvl="4">
      <w:numFmt w:val="bullet"/>
      <w:lvlText w:val="•"/>
      <w:lvlJc w:val="left"/>
      <w:pPr>
        <w:ind w:left="4810" w:hanging="486"/>
      </w:pPr>
      <w:rPr>
        <w:rFonts w:hint="default"/>
        <w:lang w:val="en-US" w:eastAsia="en-US" w:bidi="ar-SA"/>
      </w:rPr>
    </w:lvl>
    <w:lvl w:ilvl="5">
      <w:numFmt w:val="bullet"/>
      <w:lvlText w:val="•"/>
      <w:lvlJc w:val="left"/>
      <w:pPr>
        <w:ind w:left="5793" w:hanging="486"/>
      </w:pPr>
      <w:rPr>
        <w:rFonts w:hint="default"/>
        <w:lang w:val="en-US" w:eastAsia="en-US" w:bidi="ar-SA"/>
      </w:rPr>
    </w:lvl>
    <w:lvl w:ilvl="6">
      <w:numFmt w:val="bullet"/>
      <w:lvlText w:val="•"/>
      <w:lvlJc w:val="left"/>
      <w:pPr>
        <w:ind w:left="6775" w:hanging="486"/>
      </w:pPr>
      <w:rPr>
        <w:rFonts w:hint="default"/>
        <w:lang w:val="en-US" w:eastAsia="en-US" w:bidi="ar-SA"/>
      </w:rPr>
    </w:lvl>
    <w:lvl w:ilvl="7">
      <w:numFmt w:val="bullet"/>
      <w:lvlText w:val="•"/>
      <w:lvlJc w:val="left"/>
      <w:pPr>
        <w:ind w:left="7758" w:hanging="486"/>
      </w:pPr>
      <w:rPr>
        <w:rFonts w:hint="default"/>
        <w:lang w:val="en-US" w:eastAsia="en-US" w:bidi="ar-SA"/>
      </w:rPr>
    </w:lvl>
    <w:lvl w:ilvl="8">
      <w:numFmt w:val="bullet"/>
      <w:lvlText w:val="•"/>
      <w:lvlJc w:val="left"/>
      <w:pPr>
        <w:ind w:left="8741" w:hanging="486"/>
      </w:pPr>
      <w:rPr>
        <w:rFonts w:hint="default"/>
        <w:lang w:val="en-US" w:eastAsia="en-US" w:bidi="ar-SA"/>
      </w:rPr>
    </w:lvl>
  </w:abstractNum>
  <w:abstractNum w:abstractNumId="4" w15:restartNumberingAfterBreak="0">
    <w:nsid w:val="1BDE373A"/>
    <w:multiLevelType w:val="hybridMultilevel"/>
    <w:tmpl w:val="EC8E9166"/>
    <w:lvl w:ilvl="0" w:tplc="A300DB96">
      <w:numFmt w:val="bullet"/>
      <w:lvlText w:val=""/>
      <w:lvlJc w:val="left"/>
      <w:pPr>
        <w:ind w:left="1218" w:hanging="360"/>
      </w:pPr>
      <w:rPr>
        <w:rFonts w:ascii="Symbol" w:eastAsia="Symbol" w:hAnsi="Symbol" w:cs="Symbol" w:hint="default"/>
        <w:b w:val="0"/>
        <w:bCs w:val="0"/>
        <w:i w:val="0"/>
        <w:iCs w:val="0"/>
        <w:spacing w:val="0"/>
        <w:w w:val="100"/>
        <w:sz w:val="24"/>
        <w:szCs w:val="24"/>
        <w:lang w:val="en-US" w:eastAsia="en-US" w:bidi="ar-SA"/>
      </w:rPr>
    </w:lvl>
    <w:lvl w:ilvl="1" w:tplc="8F1E0200">
      <w:numFmt w:val="bullet"/>
      <w:lvlText w:val="•"/>
      <w:lvlJc w:val="left"/>
      <w:pPr>
        <w:ind w:left="2168" w:hanging="360"/>
      </w:pPr>
      <w:rPr>
        <w:rFonts w:hint="default"/>
        <w:lang w:val="en-US" w:eastAsia="en-US" w:bidi="ar-SA"/>
      </w:rPr>
    </w:lvl>
    <w:lvl w:ilvl="2" w:tplc="FE12BB38">
      <w:numFmt w:val="bullet"/>
      <w:lvlText w:val="•"/>
      <w:lvlJc w:val="left"/>
      <w:pPr>
        <w:ind w:left="3117" w:hanging="360"/>
      </w:pPr>
      <w:rPr>
        <w:rFonts w:hint="default"/>
        <w:lang w:val="en-US" w:eastAsia="en-US" w:bidi="ar-SA"/>
      </w:rPr>
    </w:lvl>
    <w:lvl w:ilvl="3" w:tplc="D5D6FF86">
      <w:numFmt w:val="bullet"/>
      <w:lvlText w:val="•"/>
      <w:lvlJc w:val="left"/>
      <w:pPr>
        <w:ind w:left="4065" w:hanging="360"/>
      </w:pPr>
      <w:rPr>
        <w:rFonts w:hint="default"/>
        <w:lang w:val="en-US" w:eastAsia="en-US" w:bidi="ar-SA"/>
      </w:rPr>
    </w:lvl>
    <w:lvl w:ilvl="4" w:tplc="7E0E67A4">
      <w:numFmt w:val="bullet"/>
      <w:lvlText w:val="•"/>
      <w:lvlJc w:val="left"/>
      <w:pPr>
        <w:ind w:left="5014" w:hanging="360"/>
      </w:pPr>
      <w:rPr>
        <w:rFonts w:hint="default"/>
        <w:lang w:val="en-US" w:eastAsia="en-US" w:bidi="ar-SA"/>
      </w:rPr>
    </w:lvl>
    <w:lvl w:ilvl="5" w:tplc="989E7854">
      <w:numFmt w:val="bullet"/>
      <w:lvlText w:val="•"/>
      <w:lvlJc w:val="left"/>
      <w:pPr>
        <w:ind w:left="5963" w:hanging="360"/>
      </w:pPr>
      <w:rPr>
        <w:rFonts w:hint="default"/>
        <w:lang w:val="en-US" w:eastAsia="en-US" w:bidi="ar-SA"/>
      </w:rPr>
    </w:lvl>
    <w:lvl w:ilvl="6" w:tplc="C2049526">
      <w:numFmt w:val="bullet"/>
      <w:lvlText w:val="•"/>
      <w:lvlJc w:val="left"/>
      <w:pPr>
        <w:ind w:left="6911" w:hanging="360"/>
      </w:pPr>
      <w:rPr>
        <w:rFonts w:hint="default"/>
        <w:lang w:val="en-US" w:eastAsia="en-US" w:bidi="ar-SA"/>
      </w:rPr>
    </w:lvl>
    <w:lvl w:ilvl="7" w:tplc="56A43846">
      <w:numFmt w:val="bullet"/>
      <w:lvlText w:val="•"/>
      <w:lvlJc w:val="left"/>
      <w:pPr>
        <w:ind w:left="7860" w:hanging="360"/>
      </w:pPr>
      <w:rPr>
        <w:rFonts w:hint="default"/>
        <w:lang w:val="en-US" w:eastAsia="en-US" w:bidi="ar-SA"/>
      </w:rPr>
    </w:lvl>
    <w:lvl w:ilvl="8" w:tplc="57942240">
      <w:numFmt w:val="bullet"/>
      <w:lvlText w:val="•"/>
      <w:lvlJc w:val="left"/>
      <w:pPr>
        <w:ind w:left="8809" w:hanging="360"/>
      </w:pPr>
      <w:rPr>
        <w:rFonts w:hint="default"/>
        <w:lang w:val="en-US" w:eastAsia="en-US" w:bidi="ar-SA"/>
      </w:rPr>
    </w:lvl>
  </w:abstractNum>
  <w:abstractNum w:abstractNumId="5" w15:restartNumberingAfterBreak="0">
    <w:nsid w:val="24533E40"/>
    <w:multiLevelType w:val="hybridMultilevel"/>
    <w:tmpl w:val="B8C022CC"/>
    <w:lvl w:ilvl="0" w:tplc="2D5A1992">
      <w:numFmt w:val="bullet"/>
      <w:lvlText w:val=""/>
      <w:lvlJc w:val="left"/>
      <w:pPr>
        <w:ind w:left="1518" w:hanging="207"/>
      </w:pPr>
      <w:rPr>
        <w:rFonts w:ascii="Symbol" w:eastAsia="Symbol" w:hAnsi="Symbol" w:cs="Symbol" w:hint="default"/>
        <w:b w:val="0"/>
        <w:bCs w:val="0"/>
        <w:i w:val="0"/>
        <w:iCs w:val="0"/>
        <w:spacing w:val="0"/>
        <w:w w:val="100"/>
        <w:sz w:val="24"/>
        <w:szCs w:val="24"/>
        <w:lang w:val="en-US" w:eastAsia="en-US" w:bidi="ar-SA"/>
      </w:rPr>
    </w:lvl>
    <w:lvl w:ilvl="1" w:tplc="5EAA3952">
      <w:numFmt w:val="bullet"/>
      <w:lvlText w:val="•"/>
      <w:lvlJc w:val="left"/>
      <w:pPr>
        <w:ind w:left="2438" w:hanging="207"/>
      </w:pPr>
      <w:rPr>
        <w:rFonts w:hint="default"/>
        <w:lang w:val="en-US" w:eastAsia="en-US" w:bidi="ar-SA"/>
      </w:rPr>
    </w:lvl>
    <w:lvl w:ilvl="2" w:tplc="6D8E721C">
      <w:numFmt w:val="bullet"/>
      <w:lvlText w:val="•"/>
      <w:lvlJc w:val="left"/>
      <w:pPr>
        <w:ind w:left="3357" w:hanging="207"/>
      </w:pPr>
      <w:rPr>
        <w:rFonts w:hint="default"/>
        <w:lang w:val="en-US" w:eastAsia="en-US" w:bidi="ar-SA"/>
      </w:rPr>
    </w:lvl>
    <w:lvl w:ilvl="3" w:tplc="21D8B60E">
      <w:numFmt w:val="bullet"/>
      <w:lvlText w:val="•"/>
      <w:lvlJc w:val="left"/>
      <w:pPr>
        <w:ind w:left="4275" w:hanging="207"/>
      </w:pPr>
      <w:rPr>
        <w:rFonts w:hint="default"/>
        <w:lang w:val="en-US" w:eastAsia="en-US" w:bidi="ar-SA"/>
      </w:rPr>
    </w:lvl>
    <w:lvl w:ilvl="4" w:tplc="D8F27B62">
      <w:numFmt w:val="bullet"/>
      <w:lvlText w:val="•"/>
      <w:lvlJc w:val="left"/>
      <w:pPr>
        <w:ind w:left="5194" w:hanging="207"/>
      </w:pPr>
      <w:rPr>
        <w:rFonts w:hint="default"/>
        <w:lang w:val="en-US" w:eastAsia="en-US" w:bidi="ar-SA"/>
      </w:rPr>
    </w:lvl>
    <w:lvl w:ilvl="5" w:tplc="BA9EDBE0">
      <w:numFmt w:val="bullet"/>
      <w:lvlText w:val="•"/>
      <w:lvlJc w:val="left"/>
      <w:pPr>
        <w:ind w:left="6113" w:hanging="207"/>
      </w:pPr>
      <w:rPr>
        <w:rFonts w:hint="default"/>
        <w:lang w:val="en-US" w:eastAsia="en-US" w:bidi="ar-SA"/>
      </w:rPr>
    </w:lvl>
    <w:lvl w:ilvl="6" w:tplc="BA8E4C96">
      <w:numFmt w:val="bullet"/>
      <w:lvlText w:val="•"/>
      <w:lvlJc w:val="left"/>
      <w:pPr>
        <w:ind w:left="7031" w:hanging="207"/>
      </w:pPr>
      <w:rPr>
        <w:rFonts w:hint="default"/>
        <w:lang w:val="en-US" w:eastAsia="en-US" w:bidi="ar-SA"/>
      </w:rPr>
    </w:lvl>
    <w:lvl w:ilvl="7" w:tplc="ABF67272">
      <w:numFmt w:val="bullet"/>
      <w:lvlText w:val="•"/>
      <w:lvlJc w:val="left"/>
      <w:pPr>
        <w:ind w:left="7950" w:hanging="207"/>
      </w:pPr>
      <w:rPr>
        <w:rFonts w:hint="default"/>
        <w:lang w:val="en-US" w:eastAsia="en-US" w:bidi="ar-SA"/>
      </w:rPr>
    </w:lvl>
    <w:lvl w:ilvl="8" w:tplc="07E42BEA">
      <w:numFmt w:val="bullet"/>
      <w:lvlText w:val="•"/>
      <w:lvlJc w:val="left"/>
      <w:pPr>
        <w:ind w:left="8869" w:hanging="207"/>
      </w:pPr>
      <w:rPr>
        <w:rFonts w:hint="default"/>
        <w:lang w:val="en-US" w:eastAsia="en-US" w:bidi="ar-SA"/>
      </w:rPr>
    </w:lvl>
  </w:abstractNum>
  <w:abstractNum w:abstractNumId="6" w15:restartNumberingAfterBreak="0">
    <w:nsid w:val="31C05F56"/>
    <w:multiLevelType w:val="multilevel"/>
    <w:tmpl w:val="4AB45610"/>
    <w:lvl w:ilvl="0">
      <w:start w:val="2"/>
      <w:numFmt w:val="decimal"/>
      <w:lvlText w:val="%1"/>
      <w:lvlJc w:val="left"/>
      <w:pPr>
        <w:ind w:left="1105" w:hanging="721"/>
        <w:jc w:val="left"/>
      </w:pPr>
      <w:rPr>
        <w:rFonts w:hint="default"/>
        <w:lang w:val="en-US" w:eastAsia="en-US" w:bidi="ar-SA"/>
      </w:rPr>
    </w:lvl>
    <w:lvl w:ilvl="1">
      <w:start w:val="1"/>
      <w:numFmt w:val="decimal"/>
      <w:lvlText w:val="%1.%2"/>
      <w:lvlJc w:val="left"/>
      <w:pPr>
        <w:ind w:left="1105" w:hanging="721"/>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3021" w:hanging="721"/>
      </w:pPr>
      <w:rPr>
        <w:rFonts w:hint="default"/>
        <w:lang w:val="en-US" w:eastAsia="en-US" w:bidi="ar-SA"/>
      </w:rPr>
    </w:lvl>
    <w:lvl w:ilvl="3">
      <w:numFmt w:val="bullet"/>
      <w:lvlText w:val="•"/>
      <w:lvlJc w:val="left"/>
      <w:pPr>
        <w:ind w:left="3981" w:hanging="721"/>
      </w:pPr>
      <w:rPr>
        <w:rFonts w:hint="default"/>
        <w:lang w:val="en-US" w:eastAsia="en-US" w:bidi="ar-SA"/>
      </w:rPr>
    </w:lvl>
    <w:lvl w:ilvl="4">
      <w:numFmt w:val="bullet"/>
      <w:lvlText w:val="•"/>
      <w:lvlJc w:val="left"/>
      <w:pPr>
        <w:ind w:left="4942" w:hanging="721"/>
      </w:pPr>
      <w:rPr>
        <w:rFonts w:hint="default"/>
        <w:lang w:val="en-US" w:eastAsia="en-US" w:bidi="ar-SA"/>
      </w:rPr>
    </w:lvl>
    <w:lvl w:ilvl="5">
      <w:numFmt w:val="bullet"/>
      <w:lvlText w:val="•"/>
      <w:lvlJc w:val="left"/>
      <w:pPr>
        <w:ind w:left="5903" w:hanging="721"/>
      </w:pPr>
      <w:rPr>
        <w:rFonts w:hint="default"/>
        <w:lang w:val="en-US" w:eastAsia="en-US" w:bidi="ar-SA"/>
      </w:rPr>
    </w:lvl>
    <w:lvl w:ilvl="6">
      <w:numFmt w:val="bullet"/>
      <w:lvlText w:val="•"/>
      <w:lvlJc w:val="left"/>
      <w:pPr>
        <w:ind w:left="6863" w:hanging="721"/>
      </w:pPr>
      <w:rPr>
        <w:rFonts w:hint="default"/>
        <w:lang w:val="en-US" w:eastAsia="en-US" w:bidi="ar-SA"/>
      </w:rPr>
    </w:lvl>
    <w:lvl w:ilvl="7">
      <w:numFmt w:val="bullet"/>
      <w:lvlText w:val="•"/>
      <w:lvlJc w:val="left"/>
      <w:pPr>
        <w:ind w:left="7824" w:hanging="721"/>
      </w:pPr>
      <w:rPr>
        <w:rFonts w:hint="default"/>
        <w:lang w:val="en-US" w:eastAsia="en-US" w:bidi="ar-SA"/>
      </w:rPr>
    </w:lvl>
    <w:lvl w:ilvl="8">
      <w:numFmt w:val="bullet"/>
      <w:lvlText w:val="•"/>
      <w:lvlJc w:val="left"/>
      <w:pPr>
        <w:ind w:left="8785" w:hanging="721"/>
      </w:pPr>
      <w:rPr>
        <w:rFonts w:hint="default"/>
        <w:lang w:val="en-US" w:eastAsia="en-US" w:bidi="ar-SA"/>
      </w:rPr>
    </w:lvl>
  </w:abstractNum>
  <w:abstractNum w:abstractNumId="7" w15:restartNumberingAfterBreak="0">
    <w:nsid w:val="3C5F577F"/>
    <w:multiLevelType w:val="hybridMultilevel"/>
    <w:tmpl w:val="B836A4FC"/>
    <w:lvl w:ilvl="0" w:tplc="FEEEB48A">
      <w:numFmt w:val="bullet"/>
      <w:lvlText w:val="-"/>
      <w:lvlJc w:val="left"/>
      <w:pPr>
        <w:ind w:left="1311" w:hanging="360"/>
      </w:pPr>
      <w:rPr>
        <w:rFonts w:ascii="Calibri" w:eastAsia="Calibri" w:hAnsi="Calibri" w:cs="Calibri" w:hint="default"/>
        <w:b w:val="0"/>
        <w:bCs w:val="0"/>
        <w:i w:val="0"/>
        <w:iCs w:val="0"/>
        <w:spacing w:val="0"/>
        <w:w w:val="100"/>
        <w:sz w:val="24"/>
        <w:szCs w:val="24"/>
        <w:lang w:val="en-US" w:eastAsia="en-US" w:bidi="ar-SA"/>
      </w:rPr>
    </w:lvl>
    <w:lvl w:ilvl="1" w:tplc="B0B6A5C0">
      <w:numFmt w:val="bullet"/>
      <w:lvlText w:val="•"/>
      <w:lvlJc w:val="left"/>
      <w:pPr>
        <w:ind w:left="2258" w:hanging="360"/>
      </w:pPr>
      <w:rPr>
        <w:rFonts w:hint="default"/>
        <w:lang w:val="en-US" w:eastAsia="en-US" w:bidi="ar-SA"/>
      </w:rPr>
    </w:lvl>
    <w:lvl w:ilvl="2" w:tplc="3FF4DAC0">
      <w:numFmt w:val="bullet"/>
      <w:lvlText w:val="•"/>
      <w:lvlJc w:val="left"/>
      <w:pPr>
        <w:ind w:left="3197" w:hanging="360"/>
      </w:pPr>
      <w:rPr>
        <w:rFonts w:hint="default"/>
        <w:lang w:val="en-US" w:eastAsia="en-US" w:bidi="ar-SA"/>
      </w:rPr>
    </w:lvl>
    <w:lvl w:ilvl="3" w:tplc="954620B0">
      <w:numFmt w:val="bullet"/>
      <w:lvlText w:val="•"/>
      <w:lvlJc w:val="left"/>
      <w:pPr>
        <w:ind w:left="4135" w:hanging="360"/>
      </w:pPr>
      <w:rPr>
        <w:rFonts w:hint="default"/>
        <w:lang w:val="en-US" w:eastAsia="en-US" w:bidi="ar-SA"/>
      </w:rPr>
    </w:lvl>
    <w:lvl w:ilvl="4" w:tplc="43627ADC">
      <w:numFmt w:val="bullet"/>
      <w:lvlText w:val="•"/>
      <w:lvlJc w:val="left"/>
      <w:pPr>
        <w:ind w:left="5074" w:hanging="360"/>
      </w:pPr>
      <w:rPr>
        <w:rFonts w:hint="default"/>
        <w:lang w:val="en-US" w:eastAsia="en-US" w:bidi="ar-SA"/>
      </w:rPr>
    </w:lvl>
    <w:lvl w:ilvl="5" w:tplc="E6C83252">
      <w:numFmt w:val="bullet"/>
      <w:lvlText w:val="•"/>
      <w:lvlJc w:val="left"/>
      <w:pPr>
        <w:ind w:left="6013" w:hanging="360"/>
      </w:pPr>
      <w:rPr>
        <w:rFonts w:hint="default"/>
        <w:lang w:val="en-US" w:eastAsia="en-US" w:bidi="ar-SA"/>
      </w:rPr>
    </w:lvl>
    <w:lvl w:ilvl="6" w:tplc="E950443E">
      <w:numFmt w:val="bullet"/>
      <w:lvlText w:val="•"/>
      <w:lvlJc w:val="left"/>
      <w:pPr>
        <w:ind w:left="6951" w:hanging="360"/>
      </w:pPr>
      <w:rPr>
        <w:rFonts w:hint="default"/>
        <w:lang w:val="en-US" w:eastAsia="en-US" w:bidi="ar-SA"/>
      </w:rPr>
    </w:lvl>
    <w:lvl w:ilvl="7" w:tplc="854A116A">
      <w:numFmt w:val="bullet"/>
      <w:lvlText w:val="•"/>
      <w:lvlJc w:val="left"/>
      <w:pPr>
        <w:ind w:left="7890" w:hanging="360"/>
      </w:pPr>
      <w:rPr>
        <w:rFonts w:hint="default"/>
        <w:lang w:val="en-US" w:eastAsia="en-US" w:bidi="ar-SA"/>
      </w:rPr>
    </w:lvl>
    <w:lvl w:ilvl="8" w:tplc="4E66F862">
      <w:numFmt w:val="bullet"/>
      <w:lvlText w:val="•"/>
      <w:lvlJc w:val="left"/>
      <w:pPr>
        <w:ind w:left="8829" w:hanging="360"/>
      </w:pPr>
      <w:rPr>
        <w:rFonts w:hint="default"/>
        <w:lang w:val="en-US" w:eastAsia="en-US" w:bidi="ar-SA"/>
      </w:rPr>
    </w:lvl>
  </w:abstractNum>
  <w:abstractNum w:abstractNumId="8" w15:restartNumberingAfterBreak="0">
    <w:nsid w:val="3EB323F9"/>
    <w:multiLevelType w:val="hybridMultilevel"/>
    <w:tmpl w:val="5DBA3ED2"/>
    <w:lvl w:ilvl="0" w:tplc="77A6834E">
      <w:numFmt w:val="bullet"/>
      <w:lvlText w:val=""/>
      <w:lvlJc w:val="left"/>
      <w:pPr>
        <w:ind w:left="1105" w:hanging="360"/>
      </w:pPr>
      <w:rPr>
        <w:rFonts w:ascii="Symbol" w:eastAsia="Symbol" w:hAnsi="Symbol" w:cs="Symbol" w:hint="default"/>
        <w:b w:val="0"/>
        <w:bCs w:val="0"/>
        <w:i w:val="0"/>
        <w:iCs w:val="0"/>
        <w:spacing w:val="0"/>
        <w:w w:val="100"/>
        <w:sz w:val="24"/>
        <w:szCs w:val="24"/>
        <w:lang w:val="en-US" w:eastAsia="en-US" w:bidi="ar-SA"/>
      </w:rPr>
    </w:lvl>
    <w:lvl w:ilvl="1" w:tplc="C23874FC">
      <w:numFmt w:val="bullet"/>
      <w:lvlText w:val="•"/>
      <w:lvlJc w:val="left"/>
      <w:pPr>
        <w:ind w:left="2060" w:hanging="360"/>
      </w:pPr>
      <w:rPr>
        <w:rFonts w:hint="default"/>
        <w:lang w:val="en-US" w:eastAsia="en-US" w:bidi="ar-SA"/>
      </w:rPr>
    </w:lvl>
    <w:lvl w:ilvl="2" w:tplc="6C8A4D6C">
      <w:numFmt w:val="bullet"/>
      <w:lvlText w:val="•"/>
      <w:lvlJc w:val="left"/>
      <w:pPr>
        <w:ind w:left="3021" w:hanging="360"/>
      </w:pPr>
      <w:rPr>
        <w:rFonts w:hint="default"/>
        <w:lang w:val="en-US" w:eastAsia="en-US" w:bidi="ar-SA"/>
      </w:rPr>
    </w:lvl>
    <w:lvl w:ilvl="3" w:tplc="845A04D4">
      <w:numFmt w:val="bullet"/>
      <w:lvlText w:val="•"/>
      <w:lvlJc w:val="left"/>
      <w:pPr>
        <w:ind w:left="3981" w:hanging="360"/>
      </w:pPr>
      <w:rPr>
        <w:rFonts w:hint="default"/>
        <w:lang w:val="en-US" w:eastAsia="en-US" w:bidi="ar-SA"/>
      </w:rPr>
    </w:lvl>
    <w:lvl w:ilvl="4" w:tplc="99A4A7AE">
      <w:numFmt w:val="bullet"/>
      <w:lvlText w:val="•"/>
      <w:lvlJc w:val="left"/>
      <w:pPr>
        <w:ind w:left="4942" w:hanging="360"/>
      </w:pPr>
      <w:rPr>
        <w:rFonts w:hint="default"/>
        <w:lang w:val="en-US" w:eastAsia="en-US" w:bidi="ar-SA"/>
      </w:rPr>
    </w:lvl>
    <w:lvl w:ilvl="5" w:tplc="37AE7342">
      <w:numFmt w:val="bullet"/>
      <w:lvlText w:val="•"/>
      <w:lvlJc w:val="left"/>
      <w:pPr>
        <w:ind w:left="5903" w:hanging="360"/>
      </w:pPr>
      <w:rPr>
        <w:rFonts w:hint="default"/>
        <w:lang w:val="en-US" w:eastAsia="en-US" w:bidi="ar-SA"/>
      </w:rPr>
    </w:lvl>
    <w:lvl w:ilvl="6" w:tplc="3B26A9D0">
      <w:numFmt w:val="bullet"/>
      <w:lvlText w:val="•"/>
      <w:lvlJc w:val="left"/>
      <w:pPr>
        <w:ind w:left="6863" w:hanging="360"/>
      </w:pPr>
      <w:rPr>
        <w:rFonts w:hint="default"/>
        <w:lang w:val="en-US" w:eastAsia="en-US" w:bidi="ar-SA"/>
      </w:rPr>
    </w:lvl>
    <w:lvl w:ilvl="7" w:tplc="2FFAF808">
      <w:numFmt w:val="bullet"/>
      <w:lvlText w:val="•"/>
      <w:lvlJc w:val="left"/>
      <w:pPr>
        <w:ind w:left="7824" w:hanging="360"/>
      </w:pPr>
      <w:rPr>
        <w:rFonts w:hint="default"/>
        <w:lang w:val="en-US" w:eastAsia="en-US" w:bidi="ar-SA"/>
      </w:rPr>
    </w:lvl>
    <w:lvl w:ilvl="8" w:tplc="E56636E0">
      <w:numFmt w:val="bullet"/>
      <w:lvlText w:val="•"/>
      <w:lvlJc w:val="left"/>
      <w:pPr>
        <w:ind w:left="8785" w:hanging="360"/>
      </w:pPr>
      <w:rPr>
        <w:rFonts w:hint="default"/>
        <w:lang w:val="en-US" w:eastAsia="en-US" w:bidi="ar-SA"/>
      </w:rPr>
    </w:lvl>
  </w:abstractNum>
  <w:abstractNum w:abstractNumId="9" w15:restartNumberingAfterBreak="0">
    <w:nsid w:val="41535871"/>
    <w:multiLevelType w:val="multilevel"/>
    <w:tmpl w:val="4DFE66A2"/>
    <w:lvl w:ilvl="0">
      <w:start w:val="11"/>
      <w:numFmt w:val="decimal"/>
      <w:lvlText w:val="%1"/>
      <w:lvlJc w:val="left"/>
      <w:pPr>
        <w:ind w:left="870" w:hanging="486"/>
        <w:jc w:val="left"/>
      </w:pPr>
      <w:rPr>
        <w:rFonts w:hint="default"/>
        <w:lang w:val="en-US" w:eastAsia="en-US" w:bidi="ar-SA"/>
      </w:rPr>
    </w:lvl>
    <w:lvl w:ilvl="1">
      <w:start w:val="2"/>
      <w:numFmt w:val="decimal"/>
      <w:lvlText w:val="%1.%2"/>
      <w:lvlJc w:val="left"/>
      <w:pPr>
        <w:ind w:left="870" w:hanging="486"/>
        <w:jc w:val="left"/>
      </w:pPr>
      <w:rPr>
        <w:rFonts w:ascii="Calibri" w:eastAsia="Calibri" w:hAnsi="Calibri" w:cs="Calibri" w:hint="default"/>
        <w:b/>
        <w:bCs/>
        <w:i w:val="0"/>
        <w:iCs w:val="0"/>
        <w:spacing w:val="0"/>
        <w:w w:val="100"/>
        <w:sz w:val="24"/>
        <w:szCs w:val="24"/>
        <w:lang w:val="en-US" w:eastAsia="en-US" w:bidi="ar-SA"/>
      </w:rPr>
    </w:lvl>
    <w:lvl w:ilvl="2">
      <w:start w:val="1"/>
      <w:numFmt w:val="decimal"/>
      <w:lvlText w:val="%3."/>
      <w:lvlJc w:val="left"/>
      <w:pPr>
        <w:ind w:left="1105" w:hanging="36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34" w:hanging="360"/>
      </w:pPr>
      <w:rPr>
        <w:rFonts w:hint="default"/>
        <w:lang w:val="en-US" w:eastAsia="en-US" w:bidi="ar-SA"/>
      </w:rPr>
    </w:lvl>
    <w:lvl w:ilvl="4">
      <w:numFmt w:val="bullet"/>
      <w:lvlText w:val="•"/>
      <w:lvlJc w:val="left"/>
      <w:pPr>
        <w:ind w:left="4302" w:hanging="360"/>
      </w:pPr>
      <w:rPr>
        <w:rFonts w:hint="default"/>
        <w:lang w:val="en-US" w:eastAsia="en-US" w:bidi="ar-SA"/>
      </w:rPr>
    </w:lvl>
    <w:lvl w:ilvl="5">
      <w:numFmt w:val="bullet"/>
      <w:lvlText w:val="•"/>
      <w:lvlJc w:val="left"/>
      <w:pPr>
        <w:ind w:left="5369" w:hanging="360"/>
      </w:pPr>
      <w:rPr>
        <w:rFonts w:hint="default"/>
        <w:lang w:val="en-US" w:eastAsia="en-US" w:bidi="ar-SA"/>
      </w:rPr>
    </w:lvl>
    <w:lvl w:ilvl="6">
      <w:numFmt w:val="bullet"/>
      <w:lvlText w:val="•"/>
      <w:lvlJc w:val="left"/>
      <w:pPr>
        <w:ind w:left="6436" w:hanging="360"/>
      </w:pPr>
      <w:rPr>
        <w:rFonts w:hint="default"/>
        <w:lang w:val="en-US" w:eastAsia="en-US" w:bidi="ar-SA"/>
      </w:rPr>
    </w:lvl>
    <w:lvl w:ilvl="7">
      <w:numFmt w:val="bullet"/>
      <w:lvlText w:val="•"/>
      <w:lvlJc w:val="left"/>
      <w:pPr>
        <w:ind w:left="7504" w:hanging="360"/>
      </w:pPr>
      <w:rPr>
        <w:rFonts w:hint="default"/>
        <w:lang w:val="en-US" w:eastAsia="en-US" w:bidi="ar-SA"/>
      </w:rPr>
    </w:lvl>
    <w:lvl w:ilvl="8">
      <w:numFmt w:val="bullet"/>
      <w:lvlText w:val="•"/>
      <w:lvlJc w:val="left"/>
      <w:pPr>
        <w:ind w:left="8571" w:hanging="360"/>
      </w:pPr>
      <w:rPr>
        <w:rFonts w:hint="default"/>
        <w:lang w:val="en-US" w:eastAsia="en-US" w:bidi="ar-SA"/>
      </w:rPr>
    </w:lvl>
  </w:abstractNum>
  <w:abstractNum w:abstractNumId="10" w15:restartNumberingAfterBreak="0">
    <w:nsid w:val="42C30450"/>
    <w:multiLevelType w:val="hybridMultilevel"/>
    <w:tmpl w:val="521678EC"/>
    <w:lvl w:ilvl="0" w:tplc="6F94FFF4">
      <w:start w:val="1"/>
      <w:numFmt w:val="lowerLetter"/>
      <w:lvlText w:val="%1."/>
      <w:lvlJc w:val="left"/>
      <w:pPr>
        <w:ind w:left="828" w:hanging="360"/>
        <w:jc w:val="left"/>
      </w:pPr>
      <w:rPr>
        <w:rFonts w:ascii="Arial MT" w:eastAsia="Arial MT" w:hAnsi="Arial MT" w:cs="Arial MT" w:hint="default"/>
        <w:b w:val="0"/>
        <w:bCs w:val="0"/>
        <w:i w:val="0"/>
        <w:iCs w:val="0"/>
        <w:spacing w:val="0"/>
        <w:w w:val="100"/>
        <w:sz w:val="24"/>
        <w:szCs w:val="24"/>
        <w:lang w:val="en-US" w:eastAsia="en-US" w:bidi="ar-SA"/>
      </w:rPr>
    </w:lvl>
    <w:lvl w:ilvl="1" w:tplc="E5800A06">
      <w:numFmt w:val="bullet"/>
      <w:lvlText w:val="•"/>
      <w:lvlJc w:val="left"/>
      <w:pPr>
        <w:ind w:left="1757" w:hanging="360"/>
      </w:pPr>
      <w:rPr>
        <w:rFonts w:hint="default"/>
        <w:lang w:val="en-US" w:eastAsia="en-US" w:bidi="ar-SA"/>
      </w:rPr>
    </w:lvl>
    <w:lvl w:ilvl="2" w:tplc="0B2E2190">
      <w:numFmt w:val="bullet"/>
      <w:lvlText w:val="•"/>
      <w:lvlJc w:val="left"/>
      <w:pPr>
        <w:ind w:left="2695" w:hanging="360"/>
      </w:pPr>
      <w:rPr>
        <w:rFonts w:hint="default"/>
        <w:lang w:val="en-US" w:eastAsia="en-US" w:bidi="ar-SA"/>
      </w:rPr>
    </w:lvl>
    <w:lvl w:ilvl="3" w:tplc="11903B1C">
      <w:numFmt w:val="bullet"/>
      <w:lvlText w:val="•"/>
      <w:lvlJc w:val="left"/>
      <w:pPr>
        <w:ind w:left="3632" w:hanging="360"/>
      </w:pPr>
      <w:rPr>
        <w:rFonts w:hint="default"/>
        <w:lang w:val="en-US" w:eastAsia="en-US" w:bidi="ar-SA"/>
      </w:rPr>
    </w:lvl>
    <w:lvl w:ilvl="4" w:tplc="1DBCF728">
      <w:numFmt w:val="bullet"/>
      <w:lvlText w:val="•"/>
      <w:lvlJc w:val="left"/>
      <w:pPr>
        <w:ind w:left="4570" w:hanging="360"/>
      </w:pPr>
      <w:rPr>
        <w:rFonts w:hint="default"/>
        <w:lang w:val="en-US" w:eastAsia="en-US" w:bidi="ar-SA"/>
      </w:rPr>
    </w:lvl>
    <w:lvl w:ilvl="5" w:tplc="6A1C2C3A">
      <w:numFmt w:val="bullet"/>
      <w:lvlText w:val="•"/>
      <w:lvlJc w:val="left"/>
      <w:pPr>
        <w:ind w:left="5507" w:hanging="360"/>
      </w:pPr>
      <w:rPr>
        <w:rFonts w:hint="default"/>
        <w:lang w:val="en-US" w:eastAsia="en-US" w:bidi="ar-SA"/>
      </w:rPr>
    </w:lvl>
    <w:lvl w:ilvl="6" w:tplc="05C4781C">
      <w:numFmt w:val="bullet"/>
      <w:lvlText w:val="•"/>
      <w:lvlJc w:val="left"/>
      <w:pPr>
        <w:ind w:left="6445" w:hanging="360"/>
      </w:pPr>
      <w:rPr>
        <w:rFonts w:hint="default"/>
        <w:lang w:val="en-US" w:eastAsia="en-US" w:bidi="ar-SA"/>
      </w:rPr>
    </w:lvl>
    <w:lvl w:ilvl="7" w:tplc="6A2451F4">
      <w:numFmt w:val="bullet"/>
      <w:lvlText w:val="•"/>
      <w:lvlJc w:val="left"/>
      <w:pPr>
        <w:ind w:left="7382" w:hanging="360"/>
      </w:pPr>
      <w:rPr>
        <w:rFonts w:hint="default"/>
        <w:lang w:val="en-US" w:eastAsia="en-US" w:bidi="ar-SA"/>
      </w:rPr>
    </w:lvl>
    <w:lvl w:ilvl="8" w:tplc="8E1C3FFC">
      <w:numFmt w:val="bullet"/>
      <w:lvlText w:val="•"/>
      <w:lvlJc w:val="left"/>
      <w:pPr>
        <w:ind w:left="8320" w:hanging="360"/>
      </w:pPr>
      <w:rPr>
        <w:rFonts w:hint="default"/>
        <w:lang w:val="en-US" w:eastAsia="en-US" w:bidi="ar-SA"/>
      </w:rPr>
    </w:lvl>
  </w:abstractNum>
  <w:abstractNum w:abstractNumId="11" w15:restartNumberingAfterBreak="0">
    <w:nsid w:val="444B2E4A"/>
    <w:multiLevelType w:val="multilevel"/>
    <w:tmpl w:val="20F227A6"/>
    <w:lvl w:ilvl="0">
      <w:start w:val="12"/>
      <w:numFmt w:val="decimal"/>
      <w:lvlText w:val="%1."/>
      <w:lvlJc w:val="left"/>
      <w:pPr>
        <w:ind w:left="812" w:hanging="428"/>
        <w:jc w:val="lef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870" w:hanging="486"/>
        <w:jc w:val="left"/>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1378" w:hanging="428"/>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1820" w:hanging="428"/>
      </w:pPr>
      <w:rPr>
        <w:rFonts w:hint="default"/>
        <w:lang w:val="en-US" w:eastAsia="en-US" w:bidi="ar-SA"/>
      </w:rPr>
    </w:lvl>
    <w:lvl w:ilvl="4">
      <w:numFmt w:val="bullet"/>
      <w:lvlText w:val="•"/>
      <w:lvlJc w:val="left"/>
      <w:pPr>
        <w:ind w:left="3089" w:hanging="428"/>
      </w:pPr>
      <w:rPr>
        <w:rFonts w:hint="default"/>
        <w:lang w:val="en-US" w:eastAsia="en-US" w:bidi="ar-SA"/>
      </w:rPr>
    </w:lvl>
    <w:lvl w:ilvl="5">
      <w:numFmt w:val="bullet"/>
      <w:lvlText w:val="•"/>
      <w:lvlJc w:val="left"/>
      <w:pPr>
        <w:ind w:left="4358" w:hanging="428"/>
      </w:pPr>
      <w:rPr>
        <w:rFonts w:hint="default"/>
        <w:lang w:val="en-US" w:eastAsia="en-US" w:bidi="ar-SA"/>
      </w:rPr>
    </w:lvl>
    <w:lvl w:ilvl="6">
      <w:numFmt w:val="bullet"/>
      <w:lvlText w:val="•"/>
      <w:lvlJc w:val="left"/>
      <w:pPr>
        <w:ind w:left="5628" w:hanging="428"/>
      </w:pPr>
      <w:rPr>
        <w:rFonts w:hint="default"/>
        <w:lang w:val="en-US" w:eastAsia="en-US" w:bidi="ar-SA"/>
      </w:rPr>
    </w:lvl>
    <w:lvl w:ilvl="7">
      <w:numFmt w:val="bullet"/>
      <w:lvlText w:val="•"/>
      <w:lvlJc w:val="left"/>
      <w:pPr>
        <w:ind w:left="6897" w:hanging="428"/>
      </w:pPr>
      <w:rPr>
        <w:rFonts w:hint="default"/>
        <w:lang w:val="en-US" w:eastAsia="en-US" w:bidi="ar-SA"/>
      </w:rPr>
    </w:lvl>
    <w:lvl w:ilvl="8">
      <w:numFmt w:val="bullet"/>
      <w:lvlText w:val="•"/>
      <w:lvlJc w:val="left"/>
      <w:pPr>
        <w:ind w:left="8167" w:hanging="428"/>
      </w:pPr>
      <w:rPr>
        <w:rFonts w:hint="default"/>
        <w:lang w:val="en-US" w:eastAsia="en-US" w:bidi="ar-SA"/>
      </w:rPr>
    </w:lvl>
  </w:abstractNum>
  <w:abstractNum w:abstractNumId="12" w15:restartNumberingAfterBreak="0">
    <w:nsid w:val="4E1A06AC"/>
    <w:multiLevelType w:val="hybridMultilevel"/>
    <w:tmpl w:val="5CB2B0AC"/>
    <w:lvl w:ilvl="0" w:tplc="439AEC60">
      <w:numFmt w:val="bullet"/>
      <w:lvlText w:val="☐"/>
      <w:lvlJc w:val="left"/>
      <w:pPr>
        <w:ind w:left="365" w:hanging="258"/>
      </w:pPr>
      <w:rPr>
        <w:rFonts w:ascii="MS Gothic" w:eastAsia="MS Gothic" w:hAnsi="MS Gothic" w:cs="MS Gothic" w:hint="default"/>
        <w:b w:val="0"/>
        <w:bCs w:val="0"/>
        <w:i w:val="0"/>
        <w:iCs w:val="0"/>
        <w:spacing w:val="0"/>
        <w:w w:val="99"/>
        <w:sz w:val="20"/>
        <w:szCs w:val="20"/>
        <w:lang w:val="en-US" w:eastAsia="en-US" w:bidi="ar-SA"/>
      </w:rPr>
    </w:lvl>
    <w:lvl w:ilvl="1" w:tplc="E74CF9A6">
      <w:numFmt w:val="bullet"/>
      <w:lvlText w:val="•"/>
      <w:lvlJc w:val="left"/>
      <w:pPr>
        <w:ind w:left="549" w:hanging="258"/>
      </w:pPr>
      <w:rPr>
        <w:rFonts w:hint="default"/>
        <w:lang w:val="en-US" w:eastAsia="en-US" w:bidi="ar-SA"/>
      </w:rPr>
    </w:lvl>
    <w:lvl w:ilvl="2" w:tplc="0D200738">
      <w:numFmt w:val="bullet"/>
      <w:lvlText w:val="•"/>
      <w:lvlJc w:val="left"/>
      <w:pPr>
        <w:ind w:left="738" w:hanging="258"/>
      </w:pPr>
      <w:rPr>
        <w:rFonts w:hint="default"/>
        <w:lang w:val="en-US" w:eastAsia="en-US" w:bidi="ar-SA"/>
      </w:rPr>
    </w:lvl>
    <w:lvl w:ilvl="3" w:tplc="6F905510">
      <w:numFmt w:val="bullet"/>
      <w:lvlText w:val="•"/>
      <w:lvlJc w:val="left"/>
      <w:pPr>
        <w:ind w:left="928" w:hanging="258"/>
      </w:pPr>
      <w:rPr>
        <w:rFonts w:hint="default"/>
        <w:lang w:val="en-US" w:eastAsia="en-US" w:bidi="ar-SA"/>
      </w:rPr>
    </w:lvl>
    <w:lvl w:ilvl="4" w:tplc="A0D81786">
      <w:numFmt w:val="bullet"/>
      <w:lvlText w:val="•"/>
      <w:lvlJc w:val="left"/>
      <w:pPr>
        <w:ind w:left="1117" w:hanging="258"/>
      </w:pPr>
      <w:rPr>
        <w:rFonts w:hint="default"/>
        <w:lang w:val="en-US" w:eastAsia="en-US" w:bidi="ar-SA"/>
      </w:rPr>
    </w:lvl>
    <w:lvl w:ilvl="5" w:tplc="EB8A969C">
      <w:numFmt w:val="bullet"/>
      <w:lvlText w:val="•"/>
      <w:lvlJc w:val="left"/>
      <w:pPr>
        <w:ind w:left="1307" w:hanging="258"/>
      </w:pPr>
      <w:rPr>
        <w:rFonts w:hint="default"/>
        <w:lang w:val="en-US" w:eastAsia="en-US" w:bidi="ar-SA"/>
      </w:rPr>
    </w:lvl>
    <w:lvl w:ilvl="6" w:tplc="8404ECE0">
      <w:numFmt w:val="bullet"/>
      <w:lvlText w:val="•"/>
      <w:lvlJc w:val="left"/>
      <w:pPr>
        <w:ind w:left="1496" w:hanging="258"/>
      </w:pPr>
      <w:rPr>
        <w:rFonts w:hint="default"/>
        <w:lang w:val="en-US" w:eastAsia="en-US" w:bidi="ar-SA"/>
      </w:rPr>
    </w:lvl>
    <w:lvl w:ilvl="7" w:tplc="CF1C0E22">
      <w:numFmt w:val="bullet"/>
      <w:lvlText w:val="•"/>
      <w:lvlJc w:val="left"/>
      <w:pPr>
        <w:ind w:left="1685" w:hanging="258"/>
      </w:pPr>
      <w:rPr>
        <w:rFonts w:hint="default"/>
        <w:lang w:val="en-US" w:eastAsia="en-US" w:bidi="ar-SA"/>
      </w:rPr>
    </w:lvl>
    <w:lvl w:ilvl="8" w:tplc="71647818">
      <w:numFmt w:val="bullet"/>
      <w:lvlText w:val="•"/>
      <w:lvlJc w:val="left"/>
      <w:pPr>
        <w:ind w:left="1875" w:hanging="258"/>
      </w:pPr>
      <w:rPr>
        <w:rFonts w:hint="default"/>
        <w:lang w:val="en-US" w:eastAsia="en-US" w:bidi="ar-SA"/>
      </w:rPr>
    </w:lvl>
  </w:abstractNum>
  <w:abstractNum w:abstractNumId="13" w15:restartNumberingAfterBreak="0">
    <w:nsid w:val="53231DA0"/>
    <w:multiLevelType w:val="hybridMultilevel"/>
    <w:tmpl w:val="682A9410"/>
    <w:lvl w:ilvl="0" w:tplc="BA18C9AE">
      <w:numFmt w:val="bullet"/>
      <w:lvlText w:val="•"/>
      <w:lvlJc w:val="left"/>
      <w:pPr>
        <w:ind w:left="1803" w:hanging="286"/>
      </w:pPr>
      <w:rPr>
        <w:rFonts w:ascii="Calibri" w:eastAsia="Calibri" w:hAnsi="Calibri" w:cs="Calibri" w:hint="default"/>
        <w:b w:val="0"/>
        <w:bCs w:val="0"/>
        <w:i w:val="0"/>
        <w:iCs w:val="0"/>
        <w:spacing w:val="0"/>
        <w:w w:val="100"/>
        <w:sz w:val="24"/>
        <w:szCs w:val="24"/>
        <w:lang w:val="en-US" w:eastAsia="en-US" w:bidi="ar-SA"/>
      </w:rPr>
    </w:lvl>
    <w:lvl w:ilvl="1" w:tplc="BEB24A9E">
      <w:numFmt w:val="bullet"/>
      <w:lvlText w:val="•"/>
      <w:lvlJc w:val="left"/>
      <w:pPr>
        <w:ind w:left="2690" w:hanging="286"/>
      </w:pPr>
      <w:rPr>
        <w:rFonts w:hint="default"/>
        <w:lang w:val="en-US" w:eastAsia="en-US" w:bidi="ar-SA"/>
      </w:rPr>
    </w:lvl>
    <w:lvl w:ilvl="2" w:tplc="196CBE1E">
      <w:numFmt w:val="bullet"/>
      <w:lvlText w:val="•"/>
      <w:lvlJc w:val="left"/>
      <w:pPr>
        <w:ind w:left="3581" w:hanging="286"/>
      </w:pPr>
      <w:rPr>
        <w:rFonts w:hint="default"/>
        <w:lang w:val="en-US" w:eastAsia="en-US" w:bidi="ar-SA"/>
      </w:rPr>
    </w:lvl>
    <w:lvl w:ilvl="3" w:tplc="205E1A10">
      <w:numFmt w:val="bullet"/>
      <w:lvlText w:val="•"/>
      <w:lvlJc w:val="left"/>
      <w:pPr>
        <w:ind w:left="4471" w:hanging="286"/>
      </w:pPr>
      <w:rPr>
        <w:rFonts w:hint="default"/>
        <w:lang w:val="en-US" w:eastAsia="en-US" w:bidi="ar-SA"/>
      </w:rPr>
    </w:lvl>
    <w:lvl w:ilvl="4" w:tplc="2DFC71B4">
      <w:numFmt w:val="bullet"/>
      <w:lvlText w:val="•"/>
      <w:lvlJc w:val="left"/>
      <w:pPr>
        <w:ind w:left="5362" w:hanging="286"/>
      </w:pPr>
      <w:rPr>
        <w:rFonts w:hint="default"/>
        <w:lang w:val="en-US" w:eastAsia="en-US" w:bidi="ar-SA"/>
      </w:rPr>
    </w:lvl>
    <w:lvl w:ilvl="5" w:tplc="8F38FA68">
      <w:numFmt w:val="bullet"/>
      <w:lvlText w:val="•"/>
      <w:lvlJc w:val="left"/>
      <w:pPr>
        <w:ind w:left="6253" w:hanging="286"/>
      </w:pPr>
      <w:rPr>
        <w:rFonts w:hint="default"/>
        <w:lang w:val="en-US" w:eastAsia="en-US" w:bidi="ar-SA"/>
      </w:rPr>
    </w:lvl>
    <w:lvl w:ilvl="6" w:tplc="2202FE1C">
      <w:numFmt w:val="bullet"/>
      <w:lvlText w:val="•"/>
      <w:lvlJc w:val="left"/>
      <w:pPr>
        <w:ind w:left="7143" w:hanging="286"/>
      </w:pPr>
      <w:rPr>
        <w:rFonts w:hint="default"/>
        <w:lang w:val="en-US" w:eastAsia="en-US" w:bidi="ar-SA"/>
      </w:rPr>
    </w:lvl>
    <w:lvl w:ilvl="7" w:tplc="312CE248">
      <w:numFmt w:val="bullet"/>
      <w:lvlText w:val="•"/>
      <w:lvlJc w:val="left"/>
      <w:pPr>
        <w:ind w:left="8034" w:hanging="286"/>
      </w:pPr>
      <w:rPr>
        <w:rFonts w:hint="default"/>
        <w:lang w:val="en-US" w:eastAsia="en-US" w:bidi="ar-SA"/>
      </w:rPr>
    </w:lvl>
    <w:lvl w:ilvl="8" w:tplc="93DE4BC2">
      <w:numFmt w:val="bullet"/>
      <w:lvlText w:val="•"/>
      <w:lvlJc w:val="left"/>
      <w:pPr>
        <w:ind w:left="8925" w:hanging="286"/>
      </w:pPr>
      <w:rPr>
        <w:rFonts w:hint="default"/>
        <w:lang w:val="en-US" w:eastAsia="en-US" w:bidi="ar-SA"/>
      </w:rPr>
    </w:lvl>
  </w:abstractNum>
  <w:abstractNum w:abstractNumId="14" w15:restartNumberingAfterBreak="0">
    <w:nsid w:val="56E306F5"/>
    <w:multiLevelType w:val="hybridMultilevel"/>
    <w:tmpl w:val="38F46B70"/>
    <w:lvl w:ilvl="0" w:tplc="246A4D72">
      <w:numFmt w:val="bullet"/>
      <w:lvlText w:val=""/>
      <w:lvlJc w:val="left"/>
      <w:pPr>
        <w:ind w:left="1105" w:hanging="360"/>
      </w:pPr>
      <w:rPr>
        <w:rFonts w:ascii="Symbol" w:eastAsia="Symbol" w:hAnsi="Symbol" w:cs="Symbol" w:hint="default"/>
        <w:b w:val="0"/>
        <w:bCs w:val="0"/>
        <w:i w:val="0"/>
        <w:iCs w:val="0"/>
        <w:spacing w:val="0"/>
        <w:w w:val="100"/>
        <w:sz w:val="24"/>
        <w:szCs w:val="24"/>
        <w:lang w:val="en-US" w:eastAsia="en-US" w:bidi="ar-SA"/>
      </w:rPr>
    </w:lvl>
    <w:lvl w:ilvl="1" w:tplc="91584E9E">
      <w:numFmt w:val="bullet"/>
      <w:lvlText w:val="•"/>
      <w:lvlJc w:val="left"/>
      <w:pPr>
        <w:ind w:left="2060" w:hanging="360"/>
      </w:pPr>
      <w:rPr>
        <w:rFonts w:hint="default"/>
        <w:lang w:val="en-US" w:eastAsia="en-US" w:bidi="ar-SA"/>
      </w:rPr>
    </w:lvl>
    <w:lvl w:ilvl="2" w:tplc="6FFEDAA2">
      <w:numFmt w:val="bullet"/>
      <w:lvlText w:val="•"/>
      <w:lvlJc w:val="left"/>
      <w:pPr>
        <w:ind w:left="3021" w:hanging="360"/>
      </w:pPr>
      <w:rPr>
        <w:rFonts w:hint="default"/>
        <w:lang w:val="en-US" w:eastAsia="en-US" w:bidi="ar-SA"/>
      </w:rPr>
    </w:lvl>
    <w:lvl w:ilvl="3" w:tplc="F804591E">
      <w:numFmt w:val="bullet"/>
      <w:lvlText w:val="•"/>
      <w:lvlJc w:val="left"/>
      <w:pPr>
        <w:ind w:left="3981" w:hanging="360"/>
      </w:pPr>
      <w:rPr>
        <w:rFonts w:hint="default"/>
        <w:lang w:val="en-US" w:eastAsia="en-US" w:bidi="ar-SA"/>
      </w:rPr>
    </w:lvl>
    <w:lvl w:ilvl="4" w:tplc="50F645E8">
      <w:numFmt w:val="bullet"/>
      <w:lvlText w:val="•"/>
      <w:lvlJc w:val="left"/>
      <w:pPr>
        <w:ind w:left="4942" w:hanging="360"/>
      </w:pPr>
      <w:rPr>
        <w:rFonts w:hint="default"/>
        <w:lang w:val="en-US" w:eastAsia="en-US" w:bidi="ar-SA"/>
      </w:rPr>
    </w:lvl>
    <w:lvl w:ilvl="5" w:tplc="3B26A1C6">
      <w:numFmt w:val="bullet"/>
      <w:lvlText w:val="•"/>
      <w:lvlJc w:val="left"/>
      <w:pPr>
        <w:ind w:left="5903" w:hanging="360"/>
      </w:pPr>
      <w:rPr>
        <w:rFonts w:hint="default"/>
        <w:lang w:val="en-US" w:eastAsia="en-US" w:bidi="ar-SA"/>
      </w:rPr>
    </w:lvl>
    <w:lvl w:ilvl="6" w:tplc="A764356A">
      <w:numFmt w:val="bullet"/>
      <w:lvlText w:val="•"/>
      <w:lvlJc w:val="left"/>
      <w:pPr>
        <w:ind w:left="6863" w:hanging="360"/>
      </w:pPr>
      <w:rPr>
        <w:rFonts w:hint="default"/>
        <w:lang w:val="en-US" w:eastAsia="en-US" w:bidi="ar-SA"/>
      </w:rPr>
    </w:lvl>
    <w:lvl w:ilvl="7" w:tplc="A3A2FA04">
      <w:numFmt w:val="bullet"/>
      <w:lvlText w:val="•"/>
      <w:lvlJc w:val="left"/>
      <w:pPr>
        <w:ind w:left="7824" w:hanging="360"/>
      </w:pPr>
      <w:rPr>
        <w:rFonts w:hint="default"/>
        <w:lang w:val="en-US" w:eastAsia="en-US" w:bidi="ar-SA"/>
      </w:rPr>
    </w:lvl>
    <w:lvl w:ilvl="8" w:tplc="132E119A">
      <w:numFmt w:val="bullet"/>
      <w:lvlText w:val="•"/>
      <w:lvlJc w:val="left"/>
      <w:pPr>
        <w:ind w:left="8785" w:hanging="360"/>
      </w:pPr>
      <w:rPr>
        <w:rFonts w:hint="default"/>
        <w:lang w:val="en-US" w:eastAsia="en-US" w:bidi="ar-SA"/>
      </w:rPr>
    </w:lvl>
  </w:abstractNum>
  <w:abstractNum w:abstractNumId="15" w15:restartNumberingAfterBreak="0">
    <w:nsid w:val="59FE1E41"/>
    <w:multiLevelType w:val="multilevel"/>
    <w:tmpl w:val="CE3A1A86"/>
    <w:lvl w:ilvl="0">
      <w:start w:val="8"/>
      <w:numFmt w:val="decimal"/>
      <w:lvlText w:val="%1"/>
      <w:lvlJc w:val="left"/>
      <w:pPr>
        <w:ind w:left="921" w:hanging="537"/>
        <w:jc w:val="left"/>
      </w:pPr>
      <w:rPr>
        <w:rFonts w:hint="default"/>
        <w:lang w:val="en-US" w:eastAsia="en-US" w:bidi="ar-SA"/>
      </w:rPr>
    </w:lvl>
    <w:lvl w:ilvl="1">
      <w:start w:val="2"/>
      <w:numFmt w:val="decimal"/>
      <w:lvlText w:val="%1.%2."/>
      <w:lvlJc w:val="left"/>
      <w:pPr>
        <w:ind w:left="921" w:hanging="537"/>
        <w:jc w:val="left"/>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2877" w:hanging="537"/>
      </w:pPr>
      <w:rPr>
        <w:rFonts w:hint="default"/>
        <w:lang w:val="en-US" w:eastAsia="en-US" w:bidi="ar-SA"/>
      </w:rPr>
    </w:lvl>
    <w:lvl w:ilvl="3">
      <w:numFmt w:val="bullet"/>
      <w:lvlText w:val="•"/>
      <w:lvlJc w:val="left"/>
      <w:pPr>
        <w:ind w:left="3855" w:hanging="537"/>
      </w:pPr>
      <w:rPr>
        <w:rFonts w:hint="default"/>
        <w:lang w:val="en-US" w:eastAsia="en-US" w:bidi="ar-SA"/>
      </w:rPr>
    </w:lvl>
    <w:lvl w:ilvl="4">
      <w:numFmt w:val="bullet"/>
      <w:lvlText w:val="•"/>
      <w:lvlJc w:val="left"/>
      <w:pPr>
        <w:ind w:left="4834" w:hanging="537"/>
      </w:pPr>
      <w:rPr>
        <w:rFonts w:hint="default"/>
        <w:lang w:val="en-US" w:eastAsia="en-US" w:bidi="ar-SA"/>
      </w:rPr>
    </w:lvl>
    <w:lvl w:ilvl="5">
      <w:numFmt w:val="bullet"/>
      <w:lvlText w:val="•"/>
      <w:lvlJc w:val="left"/>
      <w:pPr>
        <w:ind w:left="5813" w:hanging="537"/>
      </w:pPr>
      <w:rPr>
        <w:rFonts w:hint="default"/>
        <w:lang w:val="en-US" w:eastAsia="en-US" w:bidi="ar-SA"/>
      </w:rPr>
    </w:lvl>
    <w:lvl w:ilvl="6">
      <w:numFmt w:val="bullet"/>
      <w:lvlText w:val="•"/>
      <w:lvlJc w:val="left"/>
      <w:pPr>
        <w:ind w:left="6791" w:hanging="537"/>
      </w:pPr>
      <w:rPr>
        <w:rFonts w:hint="default"/>
        <w:lang w:val="en-US" w:eastAsia="en-US" w:bidi="ar-SA"/>
      </w:rPr>
    </w:lvl>
    <w:lvl w:ilvl="7">
      <w:numFmt w:val="bullet"/>
      <w:lvlText w:val="•"/>
      <w:lvlJc w:val="left"/>
      <w:pPr>
        <w:ind w:left="7770" w:hanging="537"/>
      </w:pPr>
      <w:rPr>
        <w:rFonts w:hint="default"/>
        <w:lang w:val="en-US" w:eastAsia="en-US" w:bidi="ar-SA"/>
      </w:rPr>
    </w:lvl>
    <w:lvl w:ilvl="8">
      <w:numFmt w:val="bullet"/>
      <w:lvlText w:val="•"/>
      <w:lvlJc w:val="left"/>
      <w:pPr>
        <w:ind w:left="8749" w:hanging="537"/>
      </w:pPr>
      <w:rPr>
        <w:rFonts w:hint="default"/>
        <w:lang w:val="en-US" w:eastAsia="en-US" w:bidi="ar-SA"/>
      </w:rPr>
    </w:lvl>
  </w:abstractNum>
  <w:abstractNum w:abstractNumId="16" w15:restartNumberingAfterBreak="0">
    <w:nsid w:val="5A6359FE"/>
    <w:multiLevelType w:val="hybridMultilevel"/>
    <w:tmpl w:val="680ADDEC"/>
    <w:lvl w:ilvl="0" w:tplc="4678F876">
      <w:numFmt w:val="bullet"/>
      <w:lvlText w:val="☐"/>
      <w:lvlJc w:val="left"/>
      <w:pPr>
        <w:ind w:left="365" w:hanging="258"/>
      </w:pPr>
      <w:rPr>
        <w:rFonts w:ascii="MS Gothic" w:eastAsia="MS Gothic" w:hAnsi="MS Gothic" w:cs="MS Gothic" w:hint="default"/>
        <w:b w:val="0"/>
        <w:bCs w:val="0"/>
        <w:i w:val="0"/>
        <w:iCs w:val="0"/>
        <w:spacing w:val="0"/>
        <w:w w:val="99"/>
        <w:sz w:val="20"/>
        <w:szCs w:val="20"/>
        <w:lang w:val="en-US" w:eastAsia="en-US" w:bidi="ar-SA"/>
      </w:rPr>
    </w:lvl>
    <w:lvl w:ilvl="1" w:tplc="914CBB1C">
      <w:numFmt w:val="bullet"/>
      <w:lvlText w:val="•"/>
      <w:lvlJc w:val="left"/>
      <w:pPr>
        <w:ind w:left="762" w:hanging="258"/>
      </w:pPr>
      <w:rPr>
        <w:rFonts w:hint="default"/>
        <w:lang w:val="en-US" w:eastAsia="en-US" w:bidi="ar-SA"/>
      </w:rPr>
    </w:lvl>
    <w:lvl w:ilvl="2" w:tplc="9A3C72CA">
      <w:numFmt w:val="bullet"/>
      <w:lvlText w:val="•"/>
      <w:lvlJc w:val="left"/>
      <w:pPr>
        <w:ind w:left="1165" w:hanging="258"/>
      </w:pPr>
      <w:rPr>
        <w:rFonts w:hint="default"/>
        <w:lang w:val="en-US" w:eastAsia="en-US" w:bidi="ar-SA"/>
      </w:rPr>
    </w:lvl>
    <w:lvl w:ilvl="3" w:tplc="0C04651A">
      <w:numFmt w:val="bullet"/>
      <w:lvlText w:val="•"/>
      <w:lvlJc w:val="left"/>
      <w:pPr>
        <w:ind w:left="1567" w:hanging="258"/>
      </w:pPr>
      <w:rPr>
        <w:rFonts w:hint="default"/>
        <w:lang w:val="en-US" w:eastAsia="en-US" w:bidi="ar-SA"/>
      </w:rPr>
    </w:lvl>
    <w:lvl w:ilvl="4" w:tplc="F95E54C6">
      <w:numFmt w:val="bullet"/>
      <w:lvlText w:val="•"/>
      <w:lvlJc w:val="left"/>
      <w:pPr>
        <w:ind w:left="1970" w:hanging="258"/>
      </w:pPr>
      <w:rPr>
        <w:rFonts w:hint="default"/>
        <w:lang w:val="en-US" w:eastAsia="en-US" w:bidi="ar-SA"/>
      </w:rPr>
    </w:lvl>
    <w:lvl w:ilvl="5" w:tplc="A9DA88E0">
      <w:numFmt w:val="bullet"/>
      <w:lvlText w:val="•"/>
      <w:lvlJc w:val="left"/>
      <w:pPr>
        <w:ind w:left="2373" w:hanging="258"/>
      </w:pPr>
      <w:rPr>
        <w:rFonts w:hint="default"/>
        <w:lang w:val="en-US" w:eastAsia="en-US" w:bidi="ar-SA"/>
      </w:rPr>
    </w:lvl>
    <w:lvl w:ilvl="6" w:tplc="7C2C19CA">
      <w:numFmt w:val="bullet"/>
      <w:lvlText w:val="•"/>
      <w:lvlJc w:val="left"/>
      <w:pPr>
        <w:ind w:left="2775" w:hanging="258"/>
      </w:pPr>
      <w:rPr>
        <w:rFonts w:hint="default"/>
        <w:lang w:val="en-US" w:eastAsia="en-US" w:bidi="ar-SA"/>
      </w:rPr>
    </w:lvl>
    <w:lvl w:ilvl="7" w:tplc="E39ED562">
      <w:numFmt w:val="bullet"/>
      <w:lvlText w:val="•"/>
      <w:lvlJc w:val="left"/>
      <w:pPr>
        <w:ind w:left="3178" w:hanging="258"/>
      </w:pPr>
      <w:rPr>
        <w:rFonts w:hint="default"/>
        <w:lang w:val="en-US" w:eastAsia="en-US" w:bidi="ar-SA"/>
      </w:rPr>
    </w:lvl>
    <w:lvl w:ilvl="8" w:tplc="A912C7F8">
      <w:numFmt w:val="bullet"/>
      <w:lvlText w:val="•"/>
      <w:lvlJc w:val="left"/>
      <w:pPr>
        <w:ind w:left="3580" w:hanging="258"/>
      </w:pPr>
      <w:rPr>
        <w:rFonts w:hint="default"/>
        <w:lang w:val="en-US" w:eastAsia="en-US" w:bidi="ar-SA"/>
      </w:rPr>
    </w:lvl>
  </w:abstractNum>
  <w:abstractNum w:abstractNumId="17" w15:restartNumberingAfterBreak="0">
    <w:nsid w:val="5EA94E96"/>
    <w:multiLevelType w:val="hybridMultilevel"/>
    <w:tmpl w:val="422E4D88"/>
    <w:lvl w:ilvl="0" w:tplc="F1C83E10">
      <w:numFmt w:val="bullet"/>
      <w:lvlText w:val="☐"/>
      <w:lvlJc w:val="left"/>
      <w:pPr>
        <w:ind w:left="364" w:hanging="257"/>
      </w:pPr>
      <w:rPr>
        <w:rFonts w:ascii="MS Gothic" w:eastAsia="MS Gothic" w:hAnsi="MS Gothic" w:cs="MS Gothic" w:hint="default"/>
        <w:b w:val="0"/>
        <w:bCs w:val="0"/>
        <w:i w:val="0"/>
        <w:iCs w:val="0"/>
        <w:spacing w:val="0"/>
        <w:w w:val="99"/>
        <w:sz w:val="20"/>
        <w:szCs w:val="20"/>
        <w:lang w:val="en-US" w:eastAsia="en-US" w:bidi="ar-SA"/>
      </w:rPr>
    </w:lvl>
    <w:lvl w:ilvl="1" w:tplc="69F094CC">
      <w:numFmt w:val="bullet"/>
      <w:lvlText w:val="•"/>
      <w:lvlJc w:val="left"/>
      <w:pPr>
        <w:ind w:left="535" w:hanging="257"/>
      </w:pPr>
      <w:rPr>
        <w:rFonts w:hint="default"/>
        <w:lang w:val="en-US" w:eastAsia="en-US" w:bidi="ar-SA"/>
      </w:rPr>
    </w:lvl>
    <w:lvl w:ilvl="2" w:tplc="F8D244B2">
      <w:numFmt w:val="bullet"/>
      <w:lvlText w:val="•"/>
      <w:lvlJc w:val="left"/>
      <w:pPr>
        <w:ind w:left="711" w:hanging="257"/>
      </w:pPr>
      <w:rPr>
        <w:rFonts w:hint="default"/>
        <w:lang w:val="en-US" w:eastAsia="en-US" w:bidi="ar-SA"/>
      </w:rPr>
    </w:lvl>
    <w:lvl w:ilvl="3" w:tplc="E24C1D0A">
      <w:numFmt w:val="bullet"/>
      <w:lvlText w:val="•"/>
      <w:lvlJc w:val="left"/>
      <w:pPr>
        <w:ind w:left="887" w:hanging="257"/>
      </w:pPr>
      <w:rPr>
        <w:rFonts w:hint="default"/>
        <w:lang w:val="en-US" w:eastAsia="en-US" w:bidi="ar-SA"/>
      </w:rPr>
    </w:lvl>
    <w:lvl w:ilvl="4" w:tplc="7DB06E88">
      <w:numFmt w:val="bullet"/>
      <w:lvlText w:val="•"/>
      <w:lvlJc w:val="left"/>
      <w:pPr>
        <w:ind w:left="1062" w:hanging="257"/>
      </w:pPr>
      <w:rPr>
        <w:rFonts w:hint="default"/>
        <w:lang w:val="en-US" w:eastAsia="en-US" w:bidi="ar-SA"/>
      </w:rPr>
    </w:lvl>
    <w:lvl w:ilvl="5" w:tplc="DCDCA214">
      <w:numFmt w:val="bullet"/>
      <w:lvlText w:val="•"/>
      <w:lvlJc w:val="left"/>
      <w:pPr>
        <w:ind w:left="1238" w:hanging="257"/>
      </w:pPr>
      <w:rPr>
        <w:rFonts w:hint="default"/>
        <w:lang w:val="en-US" w:eastAsia="en-US" w:bidi="ar-SA"/>
      </w:rPr>
    </w:lvl>
    <w:lvl w:ilvl="6" w:tplc="784A51DA">
      <w:numFmt w:val="bullet"/>
      <w:lvlText w:val="•"/>
      <w:lvlJc w:val="left"/>
      <w:pPr>
        <w:ind w:left="1414" w:hanging="257"/>
      </w:pPr>
      <w:rPr>
        <w:rFonts w:hint="default"/>
        <w:lang w:val="en-US" w:eastAsia="en-US" w:bidi="ar-SA"/>
      </w:rPr>
    </w:lvl>
    <w:lvl w:ilvl="7" w:tplc="783C1C6C">
      <w:numFmt w:val="bullet"/>
      <w:lvlText w:val="•"/>
      <w:lvlJc w:val="left"/>
      <w:pPr>
        <w:ind w:left="1589" w:hanging="257"/>
      </w:pPr>
      <w:rPr>
        <w:rFonts w:hint="default"/>
        <w:lang w:val="en-US" w:eastAsia="en-US" w:bidi="ar-SA"/>
      </w:rPr>
    </w:lvl>
    <w:lvl w:ilvl="8" w:tplc="D708D756">
      <w:numFmt w:val="bullet"/>
      <w:lvlText w:val="•"/>
      <w:lvlJc w:val="left"/>
      <w:pPr>
        <w:ind w:left="1765" w:hanging="257"/>
      </w:pPr>
      <w:rPr>
        <w:rFonts w:hint="default"/>
        <w:lang w:val="en-US" w:eastAsia="en-US" w:bidi="ar-SA"/>
      </w:rPr>
    </w:lvl>
  </w:abstractNum>
  <w:abstractNum w:abstractNumId="18" w15:restartNumberingAfterBreak="0">
    <w:nsid w:val="60C64F54"/>
    <w:multiLevelType w:val="hybridMultilevel"/>
    <w:tmpl w:val="2FC0351E"/>
    <w:lvl w:ilvl="0" w:tplc="16E0FB08">
      <w:numFmt w:val="bullet"/>
      <w:lvlText w:val="☐"/>
      <w:lvlJc w:val="left"/>
      <w:pPr>
        <w:ind w:left="365" w:hanging="258"/>
      </w:pPr>
      <w:rPr>
        <w:rFonts w:ascii="MS Gothic" w:eastAsia="MS Gothic" w:hAnsi="MS Gothic" w:cs="MS Gothic" w:hint="default"/>
        <w:b w:val="0"/>
        <w:bCs w:val="0"/>
        <w:i w:val="0"/>
        <w:iCs w:val="0"/>
        <w:spacing w:val="0"/>
        <w:w w:val="99"/>
        <w:sz w:val="20"/>
        <w:szCs w:val="20"/>
        <w:lang w:val="en-US" w:eastAsia="en-US" w:bidi="ar-SA"/>
      </w:rPr>
    </w:lvl>
    <w:lvl w:ilvl="1" w:tplc="21B2F820">
      <w:numFmt w:val="bullet"/>
      <w:lvlText w:val="•"/>
      <w:lvlJc w:val="left"/>
      <w:pPr>
        <w:ind w:left="762" w:hanging="258"/>
      </w:pPr>
      <w:rPr>
        <w:rFonts w:hint="default"/>
        <w:lang w:val="en-US" w:eastAsia="en-US" w:bidi="ar-SA"/>
      </w:rPr>
    </w:lvl>
    <w:lvl w:ilvl="2" w:tplc="798A16EC">
      <w:numFmt w:val="bullet"/>
      <w:lvlText w:val="•"/>
      <w:lvlJc w:val="left"/>
      <w:pPr>
        <w:ind w:left="1165" w:hanging="258"/>
      </w:pPr>
      <w:rPr>
        <w:rFonts w:hint="default"/>
        <w:lang w:val="en-US" w:eastAsia="en-US" w:bidi="ar-SA"/>
      </w:rPr>
    </w:lvl>
    <w:lvl w:ilvl="3" w:tplc="A490BCF6">
      <w:numFmt w:val="bullet"/>
      <w:lvlText w:val="•"/>
      <w:lvlJc w:val="left"/>
      <w:pPr>
        <w:ind w:left="1567" w:hanging="258"/>
      </w:pPr>
      <w:rPr>
        <w:rFonts w:hint="default"/>
        <w:lang w:val="en-US" w:eastAsia="en-US" w:bidi="ar-SA"/>
      </w:rPr>
    </w:lvl>
    <w:lvl w:ilvl="4" w:tplc="CAE098D0">
      <w:numFmt w:val="bullet"/>
      <w:lvlText w:val="•"/>
      <w:lvlJc w:val="left"/>
      <w:pPr>
        <w:ind w:left="1970" w:hanging="258"/>
      </w:pPr>
      <w:rPr>
        <w:rFonts w:hint="default"/>
        <w:lang w:val="en-US" w:eastAsia="en-US" w:bidi="ar-SA"/>
      </w:rPr>
    </w:lvl>
    <w:lvl w:ilvl="5" w:tplc="E65878AE">
      <w:numFmt w:val="bullet"/>
      <w:lvlText w:val="•"/>
      <w:lvlJc w:val="left"/>
      <w:pPr>
        <w:ind w:left="2373" w:hanging="258"/>
      </w:pPr>
      <w:rPr>
        <w:rFonts w:hint="default"/>
        <w:lang w:val="en-US" w:eastAsia="en-US" w:bidi="ar-SA"/>
      </w:rPr>
    </w:lvl>
    <w:lvl w:ilvl="6" w:tplc="102A65AA">
      <w:numFmt w:val="bullet"/>
      <w:lvlText w:val="•"/>
      <w:lvlJc w:val="left"/>
      <w:pPr>
        <w:ind w:left="2775" w:hanging="258"/>
      </w:pPr>
      <w:rPr>
        <w:rFonts w:hint="default"/>
        <w:lang w:val="en-US" w:eastAsia="en-US" w:bidi="ar-SA"/>
      </w:rPr>
    </w:lvl>
    <w:lvl w:ilvl="7" w:tplc="8FD2CD14">
      <w:numFmt w:val="bullet"/>
      <w:lvlText w:val="•"/>
      <w:lvlJc w:val="left"/>
      <w:pPr>
        <w:ind w:left="3178" w:hanging="258"/>
      </w:pPr>
      <w:rPr>
        <w:rFonts w:hint="default"/>
        <w:lang w:val="en-US" w:eastAsia="en-US" w:bidi="ar-SA"/>
      </w:rPr>
    </w:lvl>
    <w:lvl w:ilvl="8" w:tplc="2EA6F960">
      <w:numFmt w:val="bullet"/>
      <w:lvlText w:val="•"/>
      <w:lvlJc w:val="left"/>
      <w:pPr>
        <w:ind w:left="3580" w:hanging="258"/>
      </w:pPr>
      <w:rPr>
        <w:rFonts w:hint="default"/>
        <w:lang w:val="en-US" w:eastAsia="en-US" w:bidi="ar-SA"/>
      </w:rPr>
    </w:lvl>
  </w:abstractNum>
  <w:abstractNum w:abstractNumId="19" w15:restartNumberingAfterBreak="0">
    <w:nsid w:val="6F0E487D"/>
    <w:multiLevelType w:val="hybridMultilevel"/>
    <w:tmpl w:val="4EE86C8C"/>
    <w:lvl w:ilvl="0" w:tplc="D728CD1E">
      <w:numFmt w:val="bullet"/>
      <w:lvlText w:val="-"/>
      <w:lvlJc w:val="left"/>
      <w:pPr>
        <w:ind w:left="1311" w:hanging="360"/>
      </w:pPr>
      <w:rPr>
        <w:rFonts w:ascii="Calibri" w:eastAsia="Calibri" w:hAnsi="Calibri" w:cs="Calibri" w:hint="default"/>
        <w:b w:val="0"/>
        <w:bCs w:val="0"/>
        <w:i w:val="0"/>
        <w:iCs w:val="0"/>
        <w:spacing w:val="0"/>
        <w:w w:val="100"/>
        <w:sz w:val="24"/>
        <w:szCs w:val="24"/>
        <w:lang w:val="en-US" w:eastAsia="en-US" w:bidi="ar-SA"/>
      </w:rPr>
    </w:lvl>
    <w:lvl w:ilvl="1" w:tplc="81483798">
      <w:numFmt w:val="bullet"/>
      <w:lvlText w:val="•"/>
      <w:lvlJc w:val="left"/>
      <w:pPr>
        <w:ind w:left="2258" w:hanging="360"/>
      </w:pPr>
      <w:rPr>
        <w:rFonts w:hint="default"/>
        <w:lang w:val="en-US" w:eastAsia="en-US" w:bidi="ar-SA"/>
      </w:rPr>
    </w:lvl>
    <w:lvl w:ilvl="2" w:tplc="42C845D4">
      <w:numFmt w:val="bullet"/>
      <w:lvlText w:val="•"/>
      <w:lvlJc w:val="left"/>
      <w:pPr>
        <w:ind w:left="3197" w:hanging="360"/>
      </w:pPr>
      <w:rPr>
        <w:rFonts w:hint="default"/>
        <w:lang w:val="en-US" w:eastAsia="en-US" w:bidi="ar-SA"/>
      </w:rPr>
    </w:lvl>
    <w:lvl w:ilvl="3" w:tplc="457630FC">
      <w:numFmt w:val="bullet"/>
      <w:lvlText w:val="•"/>
      <w:lvlJc w:val="left"/>
      <w:pPr>
        <w:ind w:left="4135" w:hanging="360"/>
      </w:pPr>
      <w:rPr>
        <w:rFonts w:hint="default"/>
        <w:lang w:val="en-US" w:eastAsia="en-US" w:bidi="ar-SA"/>
      </w:rPr>
    </w:lvl>
    <w:lvl w:ilvl="4" w:tplc="8E70F408">
      <w:numFmt w:val="bullet"/>
      <w:lvlText w:val="•"/>
      <w:lvlJc w:val="left"/>
      <w:pPr>
        <w:ind w:left="5074" w:hanging="360"/>
      </w:pPr>
      <w:rPr>
        <w:rFonts w:hint="default"/>
        <w:lang w:val="en-US" w:eastAsia="en-US" w:bidi="ar-SA"/>
      </w:rPr>
    </w:lvl>
    <w:lvl w:ilvl="5" w:tplc="80B88478">
      <w:numFmt w:val="bullet"/>
      <w:lvlText w:val="•"/>
      <w:lvlJc w:val="left"/>
      <w:pPr>
        <w:ind w:left="6013" w:hanging="360"/>
      </w:pPr>
      <w:rPr>
        <w:rFonts w:hint="default"/>
        <w:lang w:val="en-US" w:eastAsia="en-US" w:bidi="ar-SA"/>
      </w:rPr>
    </w:lvl>
    <w:lvl w:ilvl="6" w:tplc="76D0AD58">
      <w:numFmt w:val="bullet"/>
      <w:lvlText w:val="•"/>
      <w:lvlJc w:val="left"/>
      <w:pPr>
        <w:ind w:left="6951" w:hanging="360"/>
      </w:pPr>
      <w:rPr>
        <w:rFonts w:hint="default"/>
        <w:lang w:val="en-US" w:eastAsia="en-US" w:bidi="ar-SA"/>
      </w:rPr>
    </w:lvl>
    <w:lvl w:ilvl="7" w:tplc="7976176C">
      <w:numFmt w:val="bullet"/>
      <w:lvlText w:val="•"/>
      <w:lvlJc w:val="left"/>
      <w:pPr>
        <w:ind w:left="7890" w:hanging="360"/>
      </w:pPr>
      <w:rPr>
        <w:rFonts w:hint="default"/>
        <w:lang w:val="en-US" w:eastAsia="en-US" w:bidi="ar-SA"/>
      </w:rPr>
    </w:lvl>
    <w:lvl w:ilvl="8" w:tplc="E7F2DB5A">
      <w:numFmt w:val="bullet"/>
      <w:lvlText w:val="•"/>
      <w:lvlJc w:val="left"/>
      <w:pPr>
        <w:ind w:left="8829" w:hanging="360"/>
      </w:pPr>
      <w:rPr>
        <w:rFonts w:hint="default"/>
        <w:lang w:val="en-US" w:eastAsia="en-US" w:bidi="ar-SA"/>
      </w:rPr>
    </w:lvl>
  </w:abstractNum>
  <w:abstractNum w:abstractNumId="20" w15:restartNumberingAfterBreak="0">
    <w:nsid w:val="6FE869EE"/>
    <w:multiLevelType w:val="hybridMultilevel"/>
    <w:tmpl w:val="437088AA"/>
    <w:lvl w:ilvl="0" w:tplc="89203A70">
      <w:numFmt w:val="bullet"/>
      <w:lvlText w:val="☐"/>
      <w:lvlJc w:val="left"/>
      <w:pPr>
        <w:ind w:left="362" w:hanging="257"/>
      </w:pPr>
      <w:rPr>
        <w:rFonts w:ascii="MS Gothic" w:eastAsia="MS Gothic" w:hAnsi="MS Gothic" w:cs="MS Gothic" w:hint="default"/>
        <w:b w:val="0"/>
        <w:bCs w:val="0"/>
        <w:i w:val="0"/>
        <w:iCs w:val="0"/>
        <w:spacing w:val="0"/>
        <w:w w:val="99"/>
        <w:sz w:val="20"/>
        <w:szCs w:val="20"/>
        <w:lang w:val="en-US" w:eastAsia="en-US" w:bidi="ar-SA"/>
      </w:rPr>
    </w:lvl>
    <w:lvl w:ilvl="1" w:tplc="4C9C536A">
      <w:numFmt w:val="bullet"/>
      <w:lvlText w:val="•"/>
      <w:lvlJc w:val="left"/>
      <w:pPr>
        <w:ind w:left="493" w:hanging="257"/>
      </w:pPr>
      <w:rPr>
        <w:rFonts w:hint="default"/>
        <w:lang w:val="en-US" w:eastAsia="en-US" w:bidi="ar-SA"/>
      </w:rPr>
    </w:lvl>
    <w:lvl w:ilvl="2" w:tplc="8722C66A">
      <w:numFmt w:val="bullet"/>
      <w:lvlText w:val="•"/>
      <w:lvlJc w:val="left"/>
      <w:pPr>
        <w:ind w:left="626" w:hanging="257"/>
      </w:pPr>
      <w:rPr>
        <w:rFonts w:hint="default"/>
        <w:lang w:val="en-US" w:eastAsia="en-US" w:bidi="ar-SA"/>
      </w:rPr>
    </w:lvl>
    <w:lvl w:ilvl="3" w:tplc="73E47A3A">
      <w:numFmt w:val="bullet"/>
      <w:lvlText w:val="•"/>
      <w:lvlJc w:val="left"/>
      <w:pPr>
        <w:ind w:left="759" w:hanging="257"/>
      </w:pPr>
      <w:rPr>
        <w:rFonts w:hint="default"/>
        <w:lang w:val="en-US" w:eastAsia="en-US" w:bidi="ar-SA"/>
      </w:rPr>
    </w:lvl>
    <w:lvl w:ilvl="4" w:tplc="88E093FC">
      <w:numFmt w:val="bullet"/>
      <w:lvlText w:val="•"/>
      <w:lvlJc w:val="left"/>
      <w:pPr>
        <w:ind w:left="892" w:hanging="257"/>
      </w:pPr>
      <w:rPr>
        <w:rFonts w:hint="default"/>
        <w:lang w:val="en-US" w:eastAsia="en-US" w:bidi="ar-SA"/>
      </w:rPr>
    </w:lvl>
    <w:lvl w:ilvl="5" w:tplc="AD2E33FC">
      <w:numFmt w:val="bullet"/>
      <w:lvlText w:val="•"/>
      <w:lvlJc w:val="left"/>
      <w:pPr>
        <w:ind w:left="1026" w:hanging="257"/>
      </w:pPr>
      <w:rPr>
        <w:rFonts w:hint="default"/>
        <w:lang w:val="en-US" w:eastAsia="en-US" w:bidi="ar-SA"/>
      </w:rPr>
    </w:lvl>
    <w:lvl w:ilvl="6" w:tplc="9920FF2E">
      <w:numFmt w:val="bullet"/>
      <w:lvlText w:val="•"/>
      <w:lvlJc w:val="left"/>
      <w:pPr>
        <w:ind w:left="1159" w:hanging="257"/>
      </w:pPr>
      <w:rPr>
        <w:rFonts w:hint="default"/>
        <w:lang w:val="en-US" w:eastAsia="en-US" w:bidi="ar-SA"/>
      </w:rPr>
    </w:lvl>
    <w:lvl w:ilvl="7" w:tplc="2E90C500">
      <w:numFmt w:val="bullet"/>
      <w:lvlText w:val="•"/>
      <w:lvlJc w:val="left"/>
      <w:pPr>
        <w:ind w:left="1292" w:hanging="257"/>
      </w:pPr>
      <w:rPr>
        <w:rFonts w:hint="default"/>
        <w:lang w:val="en-US" w:eastAsia="en-US" w:bidi="ar-SA"/>
      </w:rPr>
    </w:lvl>
    <w:lvl w:ilvl="8" w:tplc="1444C6BC">
      <w:numFmt w:val="bullet"/>
      <w:lvlText w:val="•"/>
      <w:lvlJc w:val="left"/>
      <w:pPr>
        <w:ind w:left="1425" w:hanging="257"/>
      </w:pPr>
      <w:rPr>
        <w:rFonts w:hint="default"/>
        <w:lang w:val="en-US" w:eastAsia="en-US" w:bidi="ar-SA"/>
      </w:rPr>
    </w:lvl>
  </w:abstractNum>
  <w:abstractNum w:abstractNumId="21" w15:restartNumberingAfterBreak="0">
    <w:nsid w:val="70606930"/>
    <w:multiLevelType w:val="multilevel"/>
    <w:tmpl w:val="38023128"/>
    <w:lvl w:ilvl="0">
      <w:start w:val="9"/>
      <w:numFmt w:val="decimal"/>
      <w:lvlText w:val="%1."/>
      <w:lvlJc w:val="left"/>
      <w:pPr>
        <w:ind w:left="745" w:hanging="361"/>
        <w:jc w:val="lef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384" w:hanging="483"/>
        <w:jc w:val="left"/>
      </w:pPr>
      <w:rPr>
        <w:rFonts w:hint="default"/>
        <w:spacing w:val="0"/>
        <w:w w:val="100"/>
        <w:lang w:val="en-US" w:eastAsia="en-US" w:bidi="ar-SA"/>
      </w:rPr>
    </w:lvl>
    <w:lvl w:ilvl="2">
      <w:numFmt w:val="bullet"/>
      <w:lvlText w:val=""/>
      <w:lvlJc w:val="left"/>
      <w:pPr>
        <w:ind w:left="1105"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300" w:hanging="360"/>
      </w:pPr>
      <w:rPr>
        <w:rFonts w:hint="default"/>
        <w:lang w:val="en-US" w:eastAsia="en-US" w:bidi="ar-SA"/>
      </w:rPr>
    </w:lvl>
    <w:lvl w:ilvl="4">
      <w:numFmt w:val="bullet"/>
      <w:lvlText w:val="•"/>
      <w:lvlJc w:val="left"/>
      <w:pPr>
        <w:ind w:left="3501" w:hanging="360"/>
      </w:pPr>
      <w:rPr>
        <w:rFonts w:hint="default"/>
        <w:lang w:val="en-US" w:eastAsia="en-US" w:bidi="ar-SA"/>
      </w:rPr>
    </w:lvl>
    <w:lvl w:ilvl="5">
      <w:numFmt w:val="bullet"/>
      <w:lvlText w:val="•"/>
      <w:lvlJc w:val="left"/>
      <w:pPr>
        <w:ind w:left="4702"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7104" w:hanging="360"/>
      </w:pPr>
      <w:rPr>
        <w:rFonts w:hint="default"/>
        <w:lang w:val="en-US" w:eastAsia="en-US" w:bidi="ar-SA"/>
      </w:rPr>
    </w:lvl>
    <w:lvl w:ilvl="8">
      <w:numFmt w:val="bullet"/>
      <w:lvlText w:val="•"/>
      <w:lvlJc w:val="left"/>
      <w:pPr>
        <w:ind w:left="8304" w:hanging="360"/>
      </w:pPr>
      <w:rPr>
        <w:rFonts w:hint="default"/>
        <w:lang w:val="en-US" w:eastAsia="en-US" w:bidi="ar-SA"/>
      </w:rPr>
    </w:lvl>
  </w:abstractNum>
  <w:abstractNum w:abstractNumId="22" w15:restartNumberingAfterBreak="0">
    <w:nsid w:val="71DA0219"/>
    <w:multiLevelType w:val="hybridMultilevel"/>
    <w:tmpl w:val="44BC6D74"/>
    <w:lvl w:ilvl="0" w:tplc="9AEAA72C">
      <w:numFmt w:val="bullet"/>
      <w:lvlText w:val="-"/>
      <w:lvlJc w:val="left"/>
      <w:pPr>
        <w:ind w:left="1311" w:hanging="360"/>
      </w:pPr>
      <w:rPr>
        <w:rFonts w:ascii="Calibri" w:eastAsia="Calibri" w:hAnsi="Calibri" w:cs="Calibri" w:hint="default"/>
        <w:b w:val="0"/>
        <w:bCs w:val="0"/>
        <w:i w:val="0"/>
        <w:iCs w:val="0"/>
        <w:spacing w:val="0"/>
        <w:w w:val="100"/>
        <w:sz w:val="24"/>
        <w:szCs w:val="24"/>
        <w:lang w:val="en-US" w:eastAsia="en-US" w:bidi="ar-SA"/>
      </w:rPr>
    </w:lvl>
    <w:lvl w:ilvl="1" w:tplc="C1E85CA2">
      <w:numFmt w:val="bullet"/>
      <w:lvlText w:val="•"/>
      <w:lvlJc w:val="left"/>
      <w:pPr>
        <w:ind w:left="2258" w:hanging="360"/>
      </w:pPr>
      <w:rPr>
        <w:rFonts w:hint="default"/>
        <w:lang w:val="en-US" w:eastAsia="en-US" w:bidi="ar-SA"/>
      </w:rPr>
    </w:lvl>
    <w:lvl w:ilvl="2" w:tplc="09C4E5FA">
      <w:numFmt w:val="bullet"/>
      <w:lvlText w:val="•"/>
      <w:lvlJc w:val="left"/>
      <w:pPr>
        <w:ind w:left="3197" w:hanging="360"/>
      </w:pPr>
      <w:rPr>
        <w:rFonts w:hint="default"/>
        <w:lang w:val="en-US" w:eastAsia="en-US" w:bidi="ar-SA"/>
      </w:rPr>
    </w:lvl>
    <w:lvl w:ilvl="3" w:tplc="4142031E">
      <w:numFmt w:val="bullet"/>
      <w:lvlText w:val="•"/>
      <w:lvlJc w:val="left"/>
      <w:pPr>
        <w:ind w:left="4135" w:hanging="360"/>
      </w:pPr>
      <w:rPr>
        <w:rFonts w:hint="default"/>
        <w:lang w:val="en-US" w:eastAsia="en-US" w:bidi="ar-SA"/>
      </w:rPr>
    </w:lvl>
    <w:lvl w:ilvl="4" w:tplc="054C7AEE">
      <w:numFmt w:val="bullet"/>
      <w:lvlText w:val="•"/>
      <w:lvlJc w:val="left"/>
      <w:pPr>
        <w:ind w:left="5074" w:hanging="360"/>
      </w:pPr>
      <w:rPr>
        <w:rFonts w:hint="default"/>
        <w:lang w:val="en-US" w:eastAsia="en-US" w:bidi="ar-SA"/>
      </w:rPr>
    </w:lvl>
    <w:lvl w:ilvl="5" w:tplc="9FC0FB16">
      <w:numFmt w:val="bullet"/>
      <w:lvlText w:val="•"/>
      <w:lvlJc w:val="left"/>
      <w:pPr>
        <w:ind w:left="6013" w:hanging="360"/>
      </w:pPr>
      <w:rPr>
        <w:rFonts w:hint="default"/>
        <w:lang w:val="en-US" w:eastAsia="en-US" w:bidi="ar-SA"/>
      </w:rPr>
    </w:lvl>
    <w:lvl w:ilvl="6" w:tplc="1848CADE">
      <w:numFmt w:val="bullet"/>
      <w:lvlText w:val="•"/>
      <w:lvlJc w:val="left"/>
      <w:pPr>
        <w:ind w:left="6951" w:hanging="360"/>
      </w:pPr>
      <w:rPr>
        <w:rFonts w:hint="default"/>
        <w:lang w:val="en-US" w:eastAsia="en-US" w:bidi="ar-SA"/>
      </w:rPr>
    </w:lvl>
    <w:lvl w:ilvl="7" w:tplc="62DE768E">
      <w:numFmt w:val="bullet"/>
      <w:lvlText w:val="•"/>
      <w:lvlJc w:val="left"/>
      <w:pPr>
        <w:ind w:left="7890" w:hanging="360"/>
      </w:pPr>
      <w:rPr>
        <w:rFonts w:hint="default"/>
        <w:lang w:val="en-US" w:eastAsia="en-US" w:bidi="ar-SA"/>
      </w:rPr>
    </w:lvl>
    <w:lvl w:ilvl="8" w:tplc="9EE41C84">
      <w:numFmt w:val="bullet"/>
      <w:lvlText w:val="•"/>
      <w:lvlJc w:val="left"/>
      <w:pPr>
        <w:ind w:left="8829" w:hanging="360"/>
      </w:pPr>
      <w:rPr>
        <w:rFonts w:hint="default"/>
        <w:lang w:val="en-US" w:eastAsia="en-US" w:bidi="ar-SA"/>
      </w:rPr>
    </w:lvl>
  </w:abstractNum>
  <w:abstractNum w:abstractNumId="23" w15:restartNumberingAfterBreak="0">
    <w:nsid w:val="750B70AE"/>
    <w:multiLevelType w:val="hybridMultilevel"/>
    <w:tmpl w:val="1D42C9D0"/>
    <w:lvl w:ilvl="0" w:tplc="B0E60D84">
      <w:numFmt w:val="bullet"/>
      <w:lvlText w:val="-"/>
      <w:lvlJc w:val="left"/>
      <w:pPr>
        <w:ind w:left="1311" w:hanging="360"/>
      </w:pPr>
      <w:rPr>
        <w:rFonts w:ascii="Calibri" w:eastAsia="Calibri" w:hAnsi="Calibri" w:cs="Calibri" w:hint="default"/>
        <w:b w:val="0"/>
        <w:bCs w:val="0"/>
        <w:i w:val="0"/>
        <w:iCs w:val="0"/>
        <w:spacing w:val="0"/>
        <w:w w:val="100"/>
        <w:sz w:val="24"/>
        <w:szCs w:val="24"/>
        <w:lang w:val="en-US" w:eastAsia="en-US" w:bidi="ar-SA"/>
      </w:rPr>
    </w:lvl>
    <w:lvl w:ilvl="1" w:tplc="CF241C6E">
      <w:numFmt w:val="bullet"/>
      <w:lvlText w:val="•"/>
      <w:lvlJc w:val="left"/>
      <w:pPr>
        <w:ind w:left="2258" w:hanging="360"/>
      </w:pPr>
      <w:rPr>
        <w:rFonts w:hint="default"/>
        <w:lang w:val="en-US" w:eastAsia="en-US" w:bidi="ar-SA"/>
      </w:rPr>
    </w:lvl>
    <w:lvl w:ilvl="2" w:tplc="298C56D6">
      <w:numFmt w:val="bullet"/>
      <w:lvlText w:val="•"/>
      <w:lvlJc w:val="left"/>
      <w:pPr>
        <w:ind w:left="3197" w:hanging="360"/>
      </w:pPr>
      <w:rPr>
        <w:rFonts w:hint="default"/>
        <w:lang w:val="en-US" w:eastAsia="en-US" w:bidi="ar-SA"/>
      </w:rPr>
    </w:lvl>
    <w:lvl w:ilvl="3" w:tplc="BC70952A">
      <w:numFmt w:val="bullet"/>
      <w:lvlText w:val="•"/>
      <w:lvlJc w:val="left"/>
      <w:pPr>
        <w:ind w:left="4135" w:hanging="360"/>
      </w:pPr>
      <w:rPr>
        <w:rFonts w:hint="default"/>
        <w:lang w:val="en-US" w:eastAsia="en-US" w:bidi="ar-SA"/>
      </w:rPr>
    </w:lvl>
    <w:lvl w:ilvl="4" w:tplc="19FE7D9A">
      <w:numFmt w:val="bullet"/>
      <w:lvlText w:val="•"/>
      <w:lvlJc w:val="left"/>
      <w:pPr>
        <w:ind w:left="5074" w:hanging="360"/>
      </w:pPr>
      <w:rPr>
        <w:rFonts w:hint="default"/>
        <w:lang w:val="en-US" w:eastAsia="en-US" w:bidi="ar-SA"/>
      </w:rPr>
    </w:lvl>
    <w:lvl w:ilvl="5" w:tplc="16E6D466">
      <w:numFmt w:val="bullet"/>
      <w:lvlText w:val="•"/>
      <w:lvlJc w:val="left"/>
      <w:pPr>
        <w:ind w:left="6013" w:hanging="360"/>
      </w:pPr>
      <w:rPr>
        <w:rFonts w:hint="default"/>
        <w:lang w:val="en-US" w:eastAsia="en-US" w:bidi="ar-SA"/>
      </w:rPr>
    </w:lvl>
    <w:lvl w:ilvl="6" w:tplc="D9785B82">
      <w:numFmt w:val="bullet"/>
      <w:lvlText w:val="•"/>
      <w:lvlJc w:val="left"/>
      <w:pPr>
        <w:ind w:left="6951" w:hanging="360"/>
      </w:pPr>
      <w:rPr>
        <w:rFonts w:hint="default"/>
        <w:lang w:val="en-US" w:eastAsia="en-US" w:bidi="ar-SA"/>
      </w:rPr>
    </w:lvl>
    <w:lvl w:ilvl="7" w:tplc="0FA0D6F0">
      <w:numFmt w:val="bullet"/>
      <w:lvlText w:val="•"/>
      <w:lvlJc w:val="left"/>
      <w:pPr>
        <w:ind w:left="7890" w:hanging="360"/>
      </w:pPr>
      <w:rPr>
        <w:rFonts w:hint="default"/>
        <w:lang w:val="en-US" w:eastAsia="en-US" w:bidi="ar-SA"/>
      </w:rPr>
    </w:lvl>
    <w:lvl w:ilvl="8" w:tplc="52A05DF8">
      <w:numFmt w:val="bullet"/>
      <w:lvlText w:val="•"/>
      <w:lvlJc w:val="left"/>
      <w:pPr>
        <w:ind w:left="8829" w:hanging="360"/>
      </w:pPr>
      <w:rPr>
        <w:rFonts w:hint="default"/>
        <w:lang w:val="en-US" w:eastAsia="en-US" w:bidi="ar-SA"/>
      </w:rPr>
    </w:lvl>
  </w:abstractNum>
  <w:num w:numId="1" w16cid:durableId="129515830">
    <w:abstractNumId w:val="14"/>
  </w:num>
  <w:num w:numId="2" w16cid:durableId="213391708">
    <w:abstractNumId w:val="13"/>
  </w:num>
  <w:num w:numId="3" w16cid:durableId="519782266">
    <w:abstractNumId w:val="7"/>
  </w:num>
  <w:num w:numId="4" w16cid:durableId="877549364">
    <w:abstractNumId w:val="22"/>
  </w:num>
  <w:num w:numId="5" w16cid:durableId="1821581885">
    <w:abstractNumId w:val="23"/>
  </w:num>
  <w:num w:numId="6" w16cid:durableId="1481845184">
    <w:abstractNumId w:val="19"/>
  </w:num>
  <w:num w:numId="7" w16cid:durableId="663581709">
    <w:abstractNumId w:val="11"/>
  </w:num>
  <w:num w:numId="8" w16cid:durableId="1880779395">
    <w:abstractNumId w:val="3"/>
  </w:num>
  <w:num w:numId="9" w16cid:durableId="2116560780">
    <w:abstractNumId w:val="8"/>
  </w:num>
  <w:num w:numId="10" w16cid:durableId="1915620681">
    <w:abstractNumId w:val="9"/>
  </w:num>
  <w:num w:numId="11" w16cid:durableId="1550340054">
    <w:abstractNumId w:val="0"/>
  </w:num>
  <w:num w:numId="12" w16cid:durableId="1699310889">
    <w:abstractNumId w:val="21"/>
  </w:num>
  <w:num w:numId="13" w16cid:durableId="19858908">
    <w:abstractNumId w:val="15"/>
  </w:num>
  <w:num w:numId="14" w16cid:durableId="341318844">
    <w:abstractNumId w:val="5"/>
  </w:num>
  <w:num w:numId="15" w16cid:durableId="61946993">
    <w:abstractNumId w:val="2"/>
  </w:num>
  <w:num w:numId="16" w16cid:durableId="1363362372">
    <w:abstractNumId w:val="6"/>
  </w:num>
  <w:num w:numId="17" w16cid:durableId="2129201624">
    <w:abstractNumId w:val="1"/>
  </w:num>
  <w:num w:numId="18" w16cid:durableId="445851870">
    <w:abstractNumId w:val="16"/>
  </w:num>
  <w:num w:numId="19" w16cid:durableId="619145219">
    <w:abstractNumId w:val="20"/>
  </w:num>
  <w:num w:numId="20" w16cid:durableId="820388993">
    <w:abstractNumId w:val="17"/>
  </w:num>
  <w:num w:numId="21" w16cid:durableId="707800735">
    <w:abstractNumId w:val="12"/>
  </w:num>
  <w:num w:numId="22" w16cid:durableId="19287646">
    <w:abstractNumId w:val="18"/>
  </w:num>
  <w:num w:numId="23" w16cid:durableId="1420253258">
    <w:abstractNumId w:val="10"/>
  </w:num>
  <w:num w:numId="24" w16cid:durableId="944386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16F"/>
    <w:rsid w:val="0016741D"/>
    <w:rsid w:val="0064316F"/>
    <w:rsid w:val="006E745B"/>
    <w:rsid w:val="00921E22"/>
    <w:rsid w:val="00F73C8E"/>
    <w:rsid w:val="00FB6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C5094"/>
  <w15:docId w15:val="{F64AF465-B204-4DFD-A819-5E2C3B5A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8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30"/>
      <w:ind w:left="384"/>
    </w:pPr>
    <w:rPr>
      <w:rFonts w:ascii="Arial MT" w:eastAsia="Arial MT" w:hAnsi="Arial MT" w:cs="Arial MT"/>
      <w:sz w:val="48"/>
      <w:szCs w:val="48"/>
    </w:rPr>
  </w:style>
  <w:style w:type="paragraph" w:styleId="ListParagraph">
    <w:name w:val="List Paragraph"/>
    <w:basedOn w:val="Normal"/>
    <w:uiPriority w:val="1"/>
    <w:qFormat/>
    <w:pPr>
      <w:ind w:left="110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B6CB6"/>
    <w:pPr>
      <w:tabs>
        <w:tab w:val="center" w:pos="4513"/>
        <w:tab w:val="right" w:pos="9026"/>
      </w:tabs>
    </w:pPr>
  </w:style>
  <w:style w:type="character" w:customStyle="1" w:styleId="HeaderChar">
    <w:name w:val="Header Char"/>
    <w:basedOn w:val="DefaultParagraphFont"/>
    <w:link w:val="Header"/>
    <w:uiPriority w:val="99"/>
    <w:rsid w:val="00FB6CB6"/>
    <w:rPr>
      <w:rFonts w:ascii="Calibri" w:eastAsia="Calibri" w:hAnsi="Calibri" w:cs="Calibri"/>
    </w:rPr>
  </w:style>
  <w:style w:type="paragraph" w:styleId="Footer">
    <w:name w:val="footer"/>
    <w:basedOn w:val="Normal"/>
    <w:link w:val="FooterChar"/>
    <w:uiPriority w:val="99"/>
    <w:unhideWhenUsed/>
    <w:rsid w:val="00FB6CB6"/>
    <w:pPr>
      <w:tabs>
        <w:tab w:val="center" w:pos="4513"/>
        <w:tab w:val="right" w:pos="9026"/>
      </w:tabs>
    </w:pPr>
  </w:style>
  <w:style w:type="character" w:customStyle="1" w:styleId="FooterChar">
    <w:name w:val="Footer Char"/>
    <w:basedOn w:val="DefaultParagraphFont"/>
    <w:link w:val="Footer"/>
    <w:uiPriority w:val="99"/>
    <w:rsid w:val="00FB6CB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8.jpeg"/><Relationship Id="rId16" Type="http://schemas.openxmlformats.org/officeDocument/2006/relationships/image" Target="media/image7.png"/><Relationship Id="rId11" Type="http://schemas.openxmlformats.org/officeDocument/2006/relationships/hyperlink" Target="http://www.nhs.uk/friendsandfamily"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jpe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hyperlink" Target="https://www.strokeaudit.org/Results2/Stroke-PREMs-2022-23.aspx"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hyperlink" Target="https://www.jla.nihr.ac.uk/priority-setting-partnerships/outpatient-service-delivery/" TargetMode="External"/><Relationship Id="rId91" Type="http://schemas.openxmlformats.org/officeDocument/2006/relationships/image" Target="media/image80.jpeg"/><Relationship Id="rId96" Type="http://schemas.openxmlformats.org/officeDocument/2006/relationships/hyperlink" Target="https://www.healthwatchwandsworth.co.uk/report/2024-03-04/carer-experiences-about-hospital-arrangements-through-discharg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3.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localhost/C:/Users/doylew00/AppData/Local/Microsoft/Windows/Strategy/B1762-guidance-on-working-in-partnership-with-people-and-communities.pdf" TargetMode="External"/><Relationship Id="rId13" Type="http://schemas.openxmlformats.org/officeDocument/2006/relationships/hyperlink" Target="https://www.strokeaudit.org/Results2/Stroke-PREMs-2022-23.aspx"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www.jla.nihr.ac.uk/priority-setting-partnerships/outpatient-service-delivery/" TargetMode="Externa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jpeg"/><Relationship Id="rId98" Type="http://schemas.openxmlformats.org/officeDocument/2006/relationships/hyperlink" Target="mailto:esth.virtualvisiting@nhs.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10319</Words>
  <Characters>58819</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GESH Group Report Template v1.1</vt:lpstr>
    </vt:vector>
  </TitlesOfParts>
  <Company>Epsom &amp; St. Helier University Hospitals NHS Trust</Company>
  <LinksUpToDate>false</LinksUpToDate>
  <CharactersWithSpaces>69001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GESH Group Report Template v1.1</dc:title>
  <dc:creator>Stephen Jones</dc:creator>
  <cp:lastModifiedBy>Alison Benincasa</cp:lastModifiedBy>
  <cp:revision>2</cp:revision>
  <dcterms:created xsi:type="dcterms:W3CDTF">2025-02-18T08:22:00Z</dcterms:created>
  <dcterms:modified xsi:type="dcterms:W3CDTF">2025-02-18T08:22:00Z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for Microsoft 365</vt:lpwstr>
  </property>
  <property fmtid="{D5CDD505-2E9C-101B-9397-08002B2CF9AE}" pid="4" name="LastSaved">
    <vt:filetime>2024-06-20T00:00:00Z</vt:filetime>
  </property>
  <property fmtid="{D5CDD505-2E9C-101B-9397-08002B2CF9AE}" pid="5" name="Producer">
    <vt:lpwstr>Microsoft® Word for Microsoft 365</vt:lpwstr>
  </property>
</Properties>
</file>