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CEF48" w14:textId="79B56993" w:rsidR="0051369B" w:rsidRPr="00215EBA" w:rsidRDefault="0051369B" w:rsidP="00DE09E4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</w:p>
    <w:p w14:paraId="1AD4617E" w14:textId="7E94242C" w:rsidR="00BF299A" w:rsidRPr="00BF299A" w:rsidRDefault="00BF299A" w:rsidP="00DE09E4">
      <w:pPr>
        <w:spacing w:after="0" w:line="240" w:lineRule="auto"/>
        <w:jc w:val="right"/>
        <w:rPr>
          <w:lang w:val="en-US"/>
        </w:rPr>
      </w:pPr>
      <w:r w:rsidRPr="00215EBA">
        <w:tab/>
      </w:r>
      <w:r w:rsidRPr="00215EBA">
        <w:tab/>
      </w:r>
      <w:r>
        <w:t xml:space="preserve">          </w:t>
      </w:r>
      <w:r w:rsidR="00237447">
        <w:rPr>
          <w:b/>
        </w:rPr>
        <w:t xml:space="preserve">    </w:t>
      </w:r>
      <w:r w:rsidR="00237447">
        <w:rPr>
          <w:b/>
        </w:rPr>
        <w:tab/>
        <w:t xml:space="preserve">                        </w:t>
      </w:r>
      <w:r w:rsidR="00C064A3">
        <w:rPr>
          <w:b/>
        </w:rPr>
        <w:t xml:space="preserve">  Eileen Lecky Clinic Reception contact number</w:t>
      </w:r>
      <w:r w:rsidR="00DE09E4" w:rsidRPr="0051369B">
        <w:rPr>
          <w:b/>
        </w:rPr>
        <w:t>:</w:t>
      </w:r>
      <w:r w:rsidR="00DE09E4">
        <w:t xml:space="preserve"> 020 8544 6101</w:t>
      </w:r>
    </w:p>
    <w:p w14:paraId="60ACEB6C" w14:textId="3FA0305A" w:rsidR="0051369B" w:rsidRDefault="00DE09E4" w:rsidP="0051369B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CE2D3" wp14:editId="7FA7DCF2">
                <wp:simplePos x="0" y="0"/>
                <wp:positionH relativeFrom="margin">
                  <wp:posOffset>-222250</wp:posOffset>
                </wp:positionH>
                <wp:positionV relativeFrom="margin">
                  <wp:posOffset>463550</wp:posOffset>
                </wp:positionV>
                <wp:extent cx="6105525" cy="3143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858E8" w14:textId="3D3A420F" w:rsidR="008D6372" w:rsidRDefault="008D6372" w:rsidP="00332CD8">
                            <w:pPr>
                              <w:jc w:val="center"/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r w:rsidRPr="00BD1734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 xml:space="preserve">Wandsworth </w:t>
                            </w:r>
                            <w:r w:rsidR="004513EF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 xml:space="preserve">Multi-Disciplinary </w:t>
                            </w:r>
                            <w:r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>Feeding Service Referral Form</w:t>
                            </w:r>
                            <w:bookmarkEnd w:id="0"/>
                          </w:p>
                          <w:p w14:paraId="2A24904E" w14:textId="77777777" w:rsidR="004513EF" w:rsidRPr="00BD1734" w:rsidRDefault="004513EF" w:rsidP="00332CD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F77B643" w14:textId="77777777" w:rsidR="008D6372" w:rsidRPr="00A8658E" w:rsidRDefault="008D6372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81D75" w14:textId="77777777" w:rsidR="008D6372" w:rsidRDefault="008D6372"/>
                          <w:tbl>
                            <w:tblPr>
                              <w:tblStyle w:val="TableGrid"/>
                              <w:tblW w:w="96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410"/>
                              <w:gridCol w:w="2410"/>
                              <w:gridCol w:w="2410"/>
                            </w:tblGrid>
                            <w:tr w:rsidR="008D6372" w14:paraId="0AA14D6E" w14:textId="77777777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CAEC14E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3AC931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5454062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CC3B270" w14:textId="77777777" w:rsidR="008D6372" w:rsidRDefault="008D6372" w:rsidP="00477385"/>
                              </w:tc>
                            </w:tr>
                            <w:tr w:rsidR="008D6372" w14:paraId="587014DC" w14:textId="77777777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9242729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FF448F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DF5F4AC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FB83256" w14:textId="77777777" w:rsidR="008D6372" w:rsidRDefault="008D6372" w:rsidP="00477385"/>
                              </w:tc>
                            </w:tr>
                            <w:tr w:rsidR="008D6372" w14:paraId="2941AE05" w14:textId="77777777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EDD336E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0AF84C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AE466AF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74410B5" w14:textId="77777777" w:rsidR="008D6372" w:rsidRDefault="008D6372" w:rsidP="00477385"/>
                              </w:tc>
                            </w:tr>
                            <w:tr w:rsidR="008D6372" w14:paraId="699F0927" w14:textId="77777777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7BDCD7B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80D575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489A0F4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EF073FF" w14:textId="77777777" w:rsidR="008D6372" w:rsidRDefault="008D6372" w:rsidP="00477385"/>
                              </w:tc>
                            </w:tr>
                            <w:tr w:rsidR="008D6372" w14:paraId="48ABFEA8" w14:textId="77777777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52EFF67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08CAEA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75D4B33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11AB55A" w14:textId="77777777" w:rsidR="008D6372" w:rsidRDefault="008D6372" w:rsidP="00477385"/>
                              </w:tc>
                            </w:tr>
                            <w:tr w:rsidR="008D6372" w14:paraId="697595E5" w14:textId="77777777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9555F62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38D8BE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EDFB5F5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754560A" w14:textId="77777777" w:rsidR="008D6372" w:rsidRDefault="008D6372" w:rsidP="00477385"/>
                              </w:tc>
                            </w:tr>
                            <w:tr w:rsidR="008D6372" w14:paraId="17508EFE" w14:textId="77777777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F047158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7D202C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34824B6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1B4FCBD" w14:textId="77777777" w:rsidR="008D6372" w:rsidRDefault="008D6372" w:rsidP="00477385"/>
                              </w:tc>
                            </w:tr>
                            <w:tr w:rsidR="008D6372" w14:paraId="1EF43F35" w14:textId="77777777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88A76D2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FD0C42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0CC0994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E982C9D" w14:textId="77777777" w:rsidR="008D6372" w:rsidRDefault="008D6372" w:rsidP="00477385"/>
                              </w:tc>
                            </w:tr>
                          </w:tbl>
                          <w:p w14:paraId="1B298DC4" w14:textId="77777777" w:rsidR="008D6372" w:rsidRPr="00A8658E" w:rsidRDefault="008D6372" w:rsidP="00332C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658E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Wandsworth Paediatric Dietetics Referral Form (0-18 years)</w:t>
                            </w:r>
                          </w:p>
                          <w:p w14:paraId="24304832" w14:textId="77777777" w:rsidR="008D6372" w:rsidRPr="00A8658E" w:rsidRDefault="008D637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CE2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5pt;margin-top:36.5pt;width:480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" fillcolor="#d8d8d8 [2732]" stroked="f">
                <v:textbox>
                  <w:txbxContent>
                    <w:p w14:paraId="71F858E8" w14:textId="3D3A420F" w:rsidR="008D6372" w:rsidRDefault="008D6372" w:rsidP="00332CD8">
                      <w:pPr>
                        <w:jc w:val="center"/>
                        <w:rPr>
                          <w:rFonts w:cs="Arial"/>
                          <w:b/>
                          <w:sz w:val="26"/>
                          <w:szCs w:val="26"/>
                        </w:rPr>
                      </w:pPr>
                      <w:bookmarkStart w:id="1" w:name="_GoBack"/>
                      <w:r w:rsidRPr="00BD1734">
                        <w:rPr>
                          <w:rFonts w:cs="Arial"/>
                          <w:b/>
                          <w:sz w:val="26"/>
                          <w:szCs w:val="26"/>
                        </w:rPr>
                        <w:t xml:space="preserve">Wandsworth </w:t>
                      </w:r>
                      <w:r w:rsidR="004513EF">
                        <w:rPr>
                          <w:rFonts w:cs="Arial"/>
                          <w:b/>
                          <w:sz w:val="26"/>
                          <w:szCs w:val="26"/>
                        </w:rPr>
                        <w:t xml:space="preserve">Multi-Disciplinary </w:t>
                      </w:r>
                      <w:r>
                        <w:rPr>
                          <w:rFonts w:cs="Arial"/>
                          <w:b/>
                          <w:sz w:val="26"/>
                          <w:szCs w:val="26"/>
                        </w:rPr>
                        <w:t>Feeding Service Referral Form</w:t>
                      </w:r>
                      <w:bookmarkEnd w:id="1"/>
                    </w:p>
                    <w:p w14:paraId="2A24904E" w14:textId="77777777" w:rsidR="004513EF" w:rsidRPr="00BD1734" w:rsidRDefault="004513EF" w:rsidP="00332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5F77B643" w14:textId="77777777" w:rsidR="008D6372" w:rsidRPr="00A8658E" w:rsidRDefault="008D6372">
                      <w:pPr>
                        <w:rPr>
                          <w:sz w:val="24"/>
                        </w:rPr>
                      </w:pPr>
                    </w:p>
                    <w:p w14:paraId="0E981D75" w14:textId="77777777" w:rsidR="008D6372" w:rsidRDefault="008D6372"/>
                    <w:tbl>
                      <w:tblPr>
                        <w:tblStyle w:val="TableGrid"/>
                        <w:tblW w:w="9640" w:type="dxa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410"/>
                        <w:gridCol w:w="2410"/>
                        <w:gridCol w:w="2410"/>
                      </w:tblGrid>
                      <w:tr w:rsidR="008D6372" w14:paraId="0AA14D6E" w14:textId="77777777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CAEC14E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73AC931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05454062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14:paraId="4CC3B270" w14:textId="77777777" w:rsidR="008D6372" w:rsidRDefault="008D6372" w:rsidP="00477385"/>
                        </w:tc>
                      </w:tr>
                      <w:tr w:rsidR="008D6372" w14:paraId="587014DC" w14:textId="77777777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9242729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AFF448F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1DF5F4AC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14:paraId="7FB83256" w14:textId="77777777" w:rsidR="008D6372" w:rsidRDefault="008D6372" w:rsidP="00477385"/>
                        </w:tc>
                      </w:tr>
                      <w:tr w:rsidR="008D6372" w14:paraId="2941AE05" w14:textId="77777777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EDD336E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70AF84C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2AE466AF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14:paraId="174410B5" w14:textId="77777777" w:rsidR="008D6372" w:rsidRDefault="008D6372" w:rsidP="00477385"/>
                        </w:tc>
                      </w:tr>
                      <w:tr w:rsidR="008D6372" w14:paraId="699F0927" w14:textId="77777777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7BDCD7B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780D575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1489A0F4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14:paraId="7EF073FF" w14:textId="77777777" w:rsidR="008D6372" w:rsidRDefault="008D6372" w:rsidP="00477385"/>
                        </w:tc>
                      </w:tr>
                      <w:tr w:rsidR="008D6372" w14:paraId="48ABFEA8" w14:textId="77777777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52EFF67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708CAEA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375D4B33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14:paraId="111AB55A" w14:textId="77777777" w:rsidR="008D6372" w:rsidRDefault="008D6372" w:rsidP="00477385"/>
                        </w:tc>
                      </w:tr>
                      <w:tr w:rsidR="008D6372" w14:paraId="697595E5" w14:textId="77777777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9555F62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B38D8BE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3EDFB5F5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14:paraId="2754560A" w14:textId="77777777" w:rsidR="008D6372" w:rsidRDefault="008D6372" w:rsidP="00477385"/>
                        </w:tc>
                      </w:tr>
                      <w:tr w:rsidR="008D6372" w14:paraId="17508EFE" w14:textId="77777777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F047158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87D202C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034824B6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14:paraId="01B4FCBD" w14:textId="77777777" w:rsidR="008D6372" w:rsidRDefault="008D6372" w:rsidP="00477385"/>
                        </w:tc>
                      </w:tr>
                      <w:tr w:rsidR="008D6372" w14:paraId="1EF43F35" w14:textId="77777777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88A76D2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2FD0C42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00CC0994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14:paraId="2E982C9D" w14:textId="77777777" w:rsidR="008D6372" w:rsidRDefault="008D6372" w:rsidP="00477385"/>
                        </w:tc>
                      </w:tr>
                    </w:tbl>
                    <w:p w14:paraId="1B298DC4" w14:textId="77777777" w:rsidR="008D6372" w:rsidRPr="00A8658E" w:rsidRDefault="008D6372" w:rsidP="00332CD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8658E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Wandsworth Paediatric Dietetics Referral Form (0-18 years)</w:t>
                      </w:r>
                    </w:p>
                    <w:p w14:paraId="24304832" w14:textId="77777777" w:rsidR="008D6372" w:rsidRPr="00A8658E" w:rsidRDefault="008D637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60FCFAA" w14:textId="09971296" w:rsidR="00DE09E4" w:rsidRDefault="00DE09E4" w:rsidP="001F6AF0">
      <w:pPr>
        <w:spacing w:after="0" w:line="240" w:lineRule="auto"/>
        <w:jc w:val="right"/>
        <w:rPr>
          <w:sz w:val="18"/>
        </w:rPr>
      </w:pPr>
    </w:p>
    <w:p w14:paraId="03B0BCFE" w14:textId="2E4F0E1A" w:rsidR="00DE09E4" w:rsidRDefault="00DE09E4" w:rsidP="001F6AF0">
      <w:pPr>
        <w:spacing w:after="0" w:line="240" w:lineRule="auto"/>
        <w:jc w:val="right"/>
        <w:rPr>
          <w:sz w:val="18"/>
        </w:rPr>
      </w:pPr>
    </w:p>
    <w:p w14:paraId="29DCCD45" w14:textId="77777777" w:rsidR="00DE09E4" w:rsidRDefault="00DE09E4" w:rsidP="001F6AF0">
      <w:pPr>
        <w:spacing w:after="0" w:line="240" w:lineRule="auto"/>
        <w:jc w:val="right"/>
        <w:rPr>
          <w:sz w:val="18"/>
        </w:rPr>
      </w:pPr>
    </w:p>
    <w:p w14:paraId="32A09FFD" w14:textId="4FD111A0" w:rsidR="00DE09E4" w:rsidRPr="00ED5A43" w:rsidRDefault="00DE09E4" w:rsidP="00DE09E4">
      <w:pPr>
        <w:spacing w:after="0" w:line="240" w:lineRule="auto"/>
        <w:jc w:val="center"/>
        <w:rPr>
          <w:rFonts w:cs="Arial"/>
          <w:b/>
          <w:bCs/>
          <w:i/>
        </w:rPr>
      </w:pPr>
      <w:r w:rsidRPr="00ED5A43">
        <w:rPr>
          <w:rFonts w:cs="Arial"/>
          <w:b/>
          <w:bCs/>
          <w:i/>
        </w:rPr>
        <w:t>The Wandsworth Multi-Disciplinary Feeding Service support</w:t>
      </w:r>
      <w:r w:rsidR="00E42C15" w:rsidRPr="00ED5A43">
        <w:rPr>
          <w:rFonts w:cs="Arial"/>
          <w:b/>
          <w:bCs/>
          <w:i/>
        </w:rPr>
        <w:t>s</w:t>
      </w:r>
      <w:r w:rsidRPr="00ED5A43">
        <w:rPr>
          <w:rFonts w:cs="Arial"/>
          <w:b/>
          <w:bCs/>
          <w:i/>
        </w:rPr>
        <w:t xml:space="preserve"> children who are</w:t>
      </w:r>
      <w:r w:rsidRPr="00ED5A43">
        <w:rPr>
          <w:rFonts w:cs="Arial"/>
          <w:b/>
          <w:bCs/>
          <w:color w:val="FF0000"/>
        </w:rPr>
        <w:t xml:space="preserve"> </w:t>
      </w:r>
      <w:r w:rsidRPr="00ED5A43">
        <w:rPr>
          <w:rFonts w:cs="Arial"/>
          <w:b/>
          <w:bCs/>
          <w:i/>
        </w:rPr>
        <w:t xml:space="preserve">highly selective eaters due to sensory sensitivities and/or behavioural differences.  </w:t>
      </w:r>
    </w:p>
    <w:p w14:paraId="6806E345" w14:textId="77777777" w:rsidR="00DE09E4" w:rsidRPr="00ED5A43" w:rsidRDefault="00DE09E4" w:rsidP="00DE09E4">
      <w:pPr>
        <w:spacing w:after="0" w:line="240" w:lineRule="auto"/>
        <w:jc w:val="center"/>
        <w:rPr>
          <w:rFonts w:cs="Arial"/>
          <w:b/>
          <w:bCs/>
          <w:i/>
        </w:rPr>
      </w:pPr>
      <w:r w:rsidRPr="00ED5A43">
        <w:rPr>
          <w:rFonts w:cs="Arial"/>
          <w:b/>
          <w:bCs/>
          <w:i/>
        </w:rPr>
        <w:t>A Parent Workshop will be offered as the entry point to the service for caregiver education.</w:t>
      </w:r>
    </w:p>
    <w:p w14:paraId="07EB70B8" w14:textId="77777777" w:rsidR="00DE09E4" w:rsidRDefault="00DE09E4" w:rsidP="00DE09E4">
      <w:pPr>
        <w:spacing w:after="0" w:line="240" w:lineRule="auto"/>
        <w:jc w:val="center"/>
        <w:rPr>
          <w:rFonts w:cs="Arial"/>
          <w:i/>
        </w:rPr>
      </w:pPr>
    </w:p>
    <w:p w14:paraId="6B04B4EF" w14:textId="7F051EF9" w:rsidR="00D25FC3" w:rsidRPr="00ED5A43" w:rsidRDefault="00DE09E4" w:rsidP="00ED5A43">
      <w:pPr>
        <w:spacing w:after="0" w:line="240" w:lineRule="auto"/>
        <w:jc w:val="center"/>
        <w:rPr>
          <w:rFonts w:cs="Arial"/>
          <w:i/>
        </w:rPr>
        <w:sectPr w:rsidR="00D25FC3" w:rsidRPr="00ED5A43" w:rsidSect="00ED5A43">
          <w:headerReference w:type="default" r:id="rId8"/>
          <w:footerReference w:type="default" r:id="rId9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E09E4">
        <w:rPr>
          <w:b/>
          <w:bCs/>
        </w:rPr>
        <w:t>Please send referral</w:t>
      </w:r>
      <w:r>
        <w:rPr>
          <w:b/>
          <w:bCs/>
        </w:rPr>
        <w:t xml:space="preserve">s </w:t>
      </w:r>
      <w:r w:rsidR="00E42C15">
        <w:rPr>
          <w:b/>
          <w:bCs/>
        </w:rPr>
        <w:t>via</w:t>
      </w:r>
      <w:r w:rsidRPr="00237447">
        <w:rPr>
          <w:b/>
        </w:rPr>
        <w:t xml:space="preserve"> </w:t>
      </w:r>
      <w:r w:rsidRPr="00052BCD">
        <w:rPr>
          <w:b/>
        </w:rPr>
        <w:t>e-mail</w:t>
      </w:r>
      <w:r>
        <w:rPr>
          <w:b/>
        </w:rPr>
        <w:t xml:space="preserve">: </w:t>
      </w:r>
      <w:r w:rsidRPr="00052BCD">
        <w:rPr>
          <w:b/>
        </w:rPr>
        <w:t xml:space="preserve"> </w:t>
      </w:r>
      <w:r w:rsidR="00E22E18" w:rsidRPr="00E22E18">
        <w:t>mdtfeeding@stgeorges.nhs.uk</w:t>
      </w:r>
    </w:p>
    <w:p w14:paraId="66FC1E51" w14:textId="0203E8C0" w:rsidR="009A4450" w:rsidRPr="00D25FC3" w:rsidRDefault="009A4450" w:rsidP="00ED5A43">
      <w:pPr>
        <w:spacing w:after="0" w:line="240" w:lineRule="auto"/>
        <w:rPr>
          <w:rFonts w:cs="Arial"/>
          <w:b/>
          <w:color w:val="FF0000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300"/>
        <w:tblW w:w="9640" w:type="dxa"/>
        <w:tblLook w:val="04A0" w:firstRow="1" w:lastRow="0" w:firstColumn="1" w:lastColumn="0" w:noHBand="0" w:noVBand="1"/>
      </w:tblPr>
      <w:tblGrid>
        <w:gridCol w:w="1838"/>
        <w:gridCol w:w="3041"/>
        <w:gridCol w:w="1698"/>
        <w:gridCol w:w="3063"/>
      </w:tblGrid>
      <w:tr w:rsidR="009A6CDF" w14:paraId="75796AD1" w14:textId="77777777" w:rsidTr="005524D2">
        <w:trPr>
          <w:trHeight w:val="425"/>
        </w:trPr>
        <w:tc>
          <w:tcPr>
            <w:tcW w:w="1838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2EE9DC63" w14:textId="77777777" w:rsidR="009A6CDF" w:rsidRPr="00B17F4D" w:rsidRDefault="009A6CDF" w:rsidP="008E1262">
            <w:pPr>
              <w:rPr>
                <w:b/>
              </w:rPr>
            </w:pPr>
            <w:r>
              <w:rPr>
                <w:b/>
              </w:rPr>
              <w:t xml:space="preserve">Date of referral: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9AFA" w14:textId="77777777" w:rsidR="00FF72D3" w:rsidRPr="00B17F4D" w:rsidRDefault="00FF72D3" w:rsidP="008E1262">
            <w:pPr>
              <w:rPr>
                <w:b/>
              </w:rPr>
            </w:pPr>
          </w:p>
        </w:tc>
        <w:tc>
          <w:tcPr>
            <w:tcW w:w="4761" w:type="dxa"/>
            <w:gridSpan w:val="2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311E60EE" w14:textId="77777777" w:rsidR="009A6CDF" w:rsidRPr="00B17F4D" w:rsidRDefault="009A6CDF" w:rsidP="0088768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</w:t>
            </w:r>
            <w:r w:rsidRPr="00B17F4D">
              <w:rPr>
                <w:b/>
                <w:color w:val="FF0000"/>
              </w:rPr>
              <w:t>Incomplete referrals may not be accepted</w:t>
            </w:r>
            <w:r>
              <w:rPr>
                <w:b/>
                <w:color w:val="FF0000"/>
              </w:rPr>
              <w:t>*</w:t>
            </w:r>
          </w:p>
        </w:tc>
      </w:tr>
      <w:tr w:rsidR="0082675F" w14:paraId="5E517A9D" w14:textId="77777777" w:rsidTr="000C2544">
        <w:trPr>
          <w:trHeight w:val="170"/>
        </w:trPr>
        <w:tc>
          <w:tcPr>
            <w:tcW w:w="4879" w:type="dxa"/>
            <w:gridSpan w:val="2"/>
            <w:tcBorders>
              <w:top w:val="single" w:sz="4" w:space="0" w:color="auto"/>
              <w:left w:val="dashSmallGap" w:sz="4" w:space="0" w:color="D9D9D9" w:themeColor="background1" w:themeShade="D9"/>
              <w:bottom w:val="single" w:sz="4" w:space="0" w:color="auto"/>
              <w:right w:val="dashSmallGap" w:sz="4" w:space="0" w:color="D9D9D9" w:themeColor="background1" w:themeShade="D9"/>
            </w:tcBorders>
            <w:shd w:val="clear" w:color="auto" w:fill="auto"/>
          </w:tcPr>
          <w:p w14:paraId="4E03C465" w14:textId="77777777" w:rsidR="0082675F" w:rsidRPr="00B17F4D" w:rsidRDefault="0082675F" w:rsidP="0082675F">
            <w:pPr>
              <w:rPr>
                <w:b/>
              </w:rPr>
            </w:pPr>
            <w:r>
              <w:rPr>
                <w:b/>
              </w:rPr>
              <w:t>Patient details:</w:t>
            </w:r>
          </w:p>
        </w:tc>
        <w:tc>
          <w:tcPr>
            <w:tcW w:w="4761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single" w:sz="4" w:space="0" w:color="auto"/>
              <w:right w:val="dashSmallGap" w:sz="4" w:space="0" w:color="D9D9D9" w:themeColor="background1" w:themeShade="D9"/>
            </w:tcBorders>
          </w:tcPr>
          <w:p w14:paraId="019222E6" w14:textId="77777777" w:rsidR="0082675F" w:rsidRPr="00B17F4D" w:rsidRDefault="0082675F" w:rsidP="0082675F">
            <w:pPr>
              <w:rPr>
                <w:b/>
              </w:rPr>
            </w:pPr>
            <w:r w:rsidRPr="00B17F4D">
              <w:rPr>
                <w:b/>
              </w:rPr>
              <w:t>GP details:</w:t>
            </w:r>
          </w:p>
        </w:tc>
      </w:tr>
      <w:tr w:rsidR="00225D24" w14:paraId="14E97ECF" w14:textId="77777777" w:rsidTr="005524D2">
        <w:trPr>
          <w:trHeight w:val="545"/>
        </w:trPr>
        <w:tc>
          <w:tcPr>
            <w:tcW w:w="1838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76D9C78D" w14:textId="77777777" w:rsidR="00225D24" w:rsidRPr="00DE09E4" w:rsidRDefault="00225D24" w:rsidP="0082675F">
            <w:r w:rsidRPr="00DE09E4">
              <w:t>Family name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974D2" w14:textId="77777777" w:rsidR="00225D24" w:rsidRDefault="00225D24" w:rsidP="0082675F"/>
        </w:tc>
        <w:tc>
          <w:tcPr>
            <w:tcW w:w="1698" w:type="dxa"/>
            <w:vMerge w:val="restart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</w:tcPr>
          <w:p w14:paraId="12036C1B" w14:textId="77777777" w:rsidR="00DE09E4" w:rsidRDefault="00225D24" w:rsidP="00BF299A">
            <w:r w:rsidRPr="00DE09E4">
              <w:t>Name and address of GP practice</w:t>
            </w:r>
          </w:p>
          <w:p w14:paraId="1A9354DD" w14:textId="2AC84A20" w:rsidR="00225D24" w:rsidRDefault="00BF299A" w:rsidP="00BF299A">
            <w:r w:rsidRPr="00DE09E4">
              <w:rPr>
                <w:color w:val="FF0000"/>
                <w:sz w:val="16"/>
                <w:szCs w:val="18"/>
              </w:rPr>
              <w:t>(</w:t>
            </w:r>
            <w:r w:rsidR="00DE09E4" w:rsidRPr="00DE09E4">
              <w:rPr>
                <w:rFonts w:cs="Arial"/>
                <w:color w:val="FF0000"/>
                <w:sz w:val="16"/>
                <w:szCs w:val="18"/>
              </w:rPr>
              <w:t xml:space="preserve">Referrals require a </w:t>
            </w:r>
            <w:r w:rsidRPr="00DE09E4">
              <w:rPr>
                <w:rFonts w:cs="Arial"/>
                <w:color w:val="FF0000"/>
                <w:sz w:val="16"/>
                <w:szCs w:val="18"/>
              </w:rPr>
              <w:t>Wandsworth GP)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12B5B15" w14:textId="77777777" w:rsidR="0056405E" w:rsidRDefault="0056405E" w:rsidP="0056405E"/>
          <w:p w14:paraId="17520255" w14:textId="77777777" w:rsidR="0056405E" w:rsidRDefault="0056405E" w:rsidP="0056405E"/>
          <w:p w14:paraId="40303837" w14:textId="77777777" w:rsidR="00A53079" w:rsidRDefault="00A53079" w:rsidP="0056405E"/>
        </w:tc>
      </w:tr>
      <w:tr w:rsidR="00225D24" w14:paraId="0A36F7B6" w14:textId="77777777" w:rsidTr="005524D2">
        <w:trPr>
          <w:trHeight w:val="553"/>
        </w:trPr>
        <w:tc>
          <w:tcPr>
            <w:tcW w:w="1838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5CB28318" w14:textId="77777777" w:rsidR="00225D24" w:rsidRPr="00DE09E4" w:rsidRDefault="00225D24" w:rsidP="0082675F">
            <w:r w:rsidRPr="00DE09E4">
              <w:t>First name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C1CE4" w14:textId="77777777" w:rsidR="00225D24" w:rsidRDefault="00225D24" w:rsidP="0082675F"/>
        </w:tc>
        <w:tc>
          <w:tcPr>
            <w:tcW w:w="1698" w:type="dxa"/>
            <w:vMerge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  <w:vAlign w:val="center"/>
          </w:tcPr>
          <w:p w14:paraId="33CD2342" w14:textId="77777777" w:rsidR="00225D24" w:rsidRDefault="00225D24" w:rsidP="0082675F"/>
        </w:tc>
        <w:tc>
          <w:tcPr>
            <w:tcW w:w="3063" w:type="dxa"/>
            <w:vMerge/>
            <w:tcBorders>
              <w:left w:val="single" w:sz="4" w:space="0" w:color="auto"/>
            </w:tcBorders>
            <w:vAlign w:val="center"/>
          </w:tcPr>
          <w:p w14:paraId="5FCE58F1" w14:textId="77777777" w:rsidR="00225D24" w:rsidRDefault="00225D24" w:rsidP="0082675F"/>
        </w:tc>
      </w:tr>
      <w:tr w:rsidR="00225D24" w14:paraId="3AA4FA3B" w14:textId="77777777" w:rsidTr="005524D2">
        <w:trPr>
          <w:trHeight w:val="561"/>
        </w:trPr>
        <w:tc>
          <w:tcPr>
            <w:tcW w:w="1838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79C9B2A4" w14:textId="77777777" w:rsidR="00225D24" w:rsidRPr="00DE09E4" w:rsidRDefault="00225D24" w:rsidP="0082675F">
            <w:r w:rsidRPr="00DE09E4">
              <w:t>Date of birth</w:t>
            </w:r>
          </w:p>
          <w:p w14:paraId="49D74041" w14:textId="33C966A6" w:rsidR="008D6372" w:rsidRPr="00DE09E4" w:rsidRDefault="008D6372" w:rsidP="0082675F">
            <w:r w:rsidRPr="00DE09E4">
              <w:rPr>
                <w:color w:val="FF0000"/>
                <w:sz w:val="16"/>
              </w:rPr>
              <w:t>(</w:t>
            </w:r>
            <w:r w:rsidR="00E42C15" w:rsidRPr="00DE09E4">
              <w:rPr>
                <w:color w:val="FF0000"/>
                <w:sz w:val="16"/>
              </w:rPr>
              <w:t>Only</w:t>
            </w:r>
            <w:r w:rsidRPr="00DE09E4">
              <w:rPr>
                <w:color w:val="FF0000"/>
                <w:sz w:val="16"/>
              </w:rPr>
              <w:t xml:space="preserve"> children 0-11 years are eligible)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8CF0F" w14:textId="77777777" w:rsidR="00225D24" w:rsidRDefault="00225D24" w:rsidP="0082675F"/>
        </w:tc>
        <w:tc>
          <w:tcPr>
            <w:tcW w:w="1698" w:type="dxa"/>
            <w:vMerge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  <w:vAlign w:val="center"/>
          </w:tcPr>
          <w:p w14:paraId="6FBC5D4B" w14:textId="77777777" w:rsidR="00225D24" w:rsidRDefault="00225D24" w:rsidP="0082675F"/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540733" w14:textId="77777777" w:rsidR="00225D24" w:rsidRDefault="00225D24" w:rsidP="0082675F"/>
        </w:tc>
      </w:tr>
      <w:tr w:rsidR="0082675F" w14:paraId="7639DE00" w14:textId="77777777" w:rsidTr="005524D2">
        <w:trPr>
          <w:trHeight w:val="555"/>
        </w:trPr>
        <w:tc>
          <w:tcPr>
            <w:tcW w:w="1838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662086F1" w14:textId="77777777" w:rsidR="0082675F" w:rsidRDefault="0082675F" w:rsidP="0082675F">
            <w:r>
              <w:t>NHS number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5BFC5" w14:textId="77777777" w:rsidR="0082675F" w:rsidRDefault="0082675F" w:rsidP="0082675F"/>
        </w:tc>
        <w:tc>
          <w:tcPr>
            <w:tcW w:w="1698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  <w:vAlign w:val="center"/>
          </w:tcPr>
          <w:p w14:paraId="70FA9179" w14:textId="77777777" w:rsidR="0082675F" w:rsidRDefault="00225D24" w:rsidP="0082675F">
            <w:r>
              <w:t>Name of GP</w:t>
            </w: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ABD5E7" w14:textId="77777777" w:rsidR="00B936DA" w:rsidRDefault="00B936DA" w:rsidP="0082675F"/>
        </w:tc>
      </w:tr>
      <w:tr w:rsidR="0082675F" w14:paraId="2DEA6422" w14:textId="77777777" w:rsidTr="005524D2">
        <w:trPr>
          <w:trHeight w:val="425"/>
        </w:trPr>
        <w:tc>
          <w:tcPr>
            <w:tcW w:w="1838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25069319" w14:textId="3261E13F" w:rsidR="0082675F" w:rsidRDefault="0082675F" w:rsidP="0082675F">
            <w:r>
              <w:t>Gender</w:t>
            </w:r>
            <w:r w:rsidR="005524D2">
              <w:t xml:space="preserve"> assigned at birth 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5EB8B" w14:textId="77777777" w:rsidR="0082675F" w:rsidRDefault="00576C91" w:rsidP="00216276">
            <w:sdt>
              <w:sdtPr>
                <w:id w:val="-157327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7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709">
              <w:t xml:space="preserve"> </w:t>
            </w:r>
            <w:r w:rsidR="0082675F">
              <w:t xml:space="preserve">Male      </w:t>
            </w:r>
            <w:sdt>
              <w:sdtPr>
                <w:id w:val="-58761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709">
              <w:t xml:space="preserve"> </w:t>
            </w:r>
            <w:r w:rsidR="0082675F">
              <w:t>Female</w:t>
            </w:r>
          </w:p>
        </w:tc>
        <w:tc>
          <w:tcPr>
            <w:tcW w:w="1698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  <w:vAlign w:val="center"/>
          </w:tcPr>
          <w:p w14:paraId="7D69F594" w14:textId="77777777" w:rsidR="0082675F" w:rsidRDefault="00EB2030" w:rsidP="0082675F">
            <w:r>
              <w:t>Telepho</w:t>
            </w:r>
            <w:r w:rsidR="00E318BD">
              <w:t>ne number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36E9" w14:textId="77777777" w:rsidR="0082675F" w:rsidRDefault="0082675F" w:rsidP="0082675F"/>
        </w:tc>
      </w:tr>
      <w:tr w:rsidR="00BF299A" w14:paraId="25EFE9C1" w14:textId="77777777" w:rsidTr="005524D2">
        <w:trPr>
          <w:trHeight w:val="425"/>
        </w:trPr>
        <w:tc>
          <w:tcPr>
            <w:tcW w:w="1838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14103DE0" w14:textId="77777777" w:rsidR="00BF299A" w:rsidRPr="00DE09E4" w:rsidRDefault="00BF299A" w:rsidP="0082675F">
            <w:r w:rsidRPr="00DE09E4">
              <w:t>Name of parent / guardian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85D4" w14:textId="77777777" w:rsidR="00BF299A" w:rsidRDefault="00BF299A" w:rsidP="0082675F"/>
        </w:tc>
        <w:tc>
          <w:tcPr>
            <w:tcW w:w="1698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  <w:vAlign w:val="center"/>
          </w:tcPr>
          <w:p w14:paraId="1D74EC7C" w14:textId="77777777" w:rsidR="00BF299A" w:rsidRDefault="00BF299A" w:rsidP="000365B4">
            <w:pPr>
              <w:rPr>
                <w:b/>
              </w:rPr>
            </w:pPr>
            <w:r w:rsidRPr="00BF299A">
              <w:rPr>
                <w:b/>
              </w:rPr>
              <w:t>School/Nursery:</w:t>
            </w:r>
          </w:p>
          <w:p w14:paraId="29A11C0D" w14:textId="588BEBD1" w:rsidR="008D6372" w:rsidRPr="00BF299A" w:rsidRDefault="008D6372" w:rsidP="008D6372">
            <w:pPr>
              <w:rPr>
                <w:b/>
              </w:rPr>
            </w:pPr>
            <w:r w:rsidRPr="008D6372">
              <w:rPr>
                <w:color w:val="FF0000"/>
                <w:sz w:val="16"/>
              </w:rPr>
              <w:t>(</w:t>
            </w:r>
            <w:r w:rsidR="00E42C15" w:rsidRPr="008D6372">
              <w:rPr>
                <w:color w:val="FF0000"/>
                <w:sz w:val="16"/>
              </w:rPr>
              <w:t>Children</w:t>
            </w:r>
            <w:r w:rsidRPr="008D6372"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in specialist provisions </w:t>
            </w:r>
            <w:r w:rsidRPr="008D6372">
              <w:rPr>
                <w:color w:val="FF0000"/>
                <w:sz w:val="16"/>
              </w:rPr>
              <w:t xml:space="preserve">are </w:t>
            </w:r>
            <w:r>
              <w:rPr>
                <w:color w:val="FF0000"/>
                <w:sz w:val="16"/>
              </w:rPr>
              <w:t xml:space="preserve">not </w:t>
            </w:r>
            <w:r w:rsidRPr="008D6372">
              <w:rPr>
                <w:color w:val="FF0000"/>
                <w:sz w:val="16"/>
              </w:rPr>
              <w:t>eligible)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F1BF" w14:textId="77777777" w:rsidR="00BF299A" w:rsidRPr="00BF299A" w:rsidRDefault="00BF299A" w:rsidP="008D6372">
            <w:pPr>
              <w:rPr>
                <w:b/>
              </w:rPr>
            </w:pPr>
          </w:p>
        </w:tc>
      </w:tr>
      <w:tr w:rsidR="00BF299A" w14:paraId="294DE9B4" w14:textId="77777777" w:rsidTr="005524D2">
        <w:trPr>
          <w:trHeight w:val="607"/>
        </w:trPr>
        <w:tc>
          <w:tcPr>
            <w:tcW w:w="1838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7FE761E2" w14:textId="77777777" w:rsidR="00BF299A" w:rsidRPr="00DE09E4" w:rsidRDefault="00BF299A" w:rsidP="0082675F">
            <w:r w:rsidRPr="00DE09E4">
              <w:t>Mobile number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313F5" w14:textId="77777777" w:rsidR="00BF299A" w:rsidRDefault="00BF299A" w:rsidP="00DD7492"/>
        </w:tc>
        <w:tc>
          <w:tcPr>
            <w:tcW w:w="4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9DC3" w14:textId="008236C7" w:rsidR="00BF299A" w:rsidRDefault="00BF299A" w:rsidP="0082675F">
            <w:r>
              <w:rPr>
                <w:b/>
              </w:rPr>
              <w:t>Referrer details</w:t>
            </w:r>
            <w:r>
              <w:t>:</w:t>
            </w:r>
          </w:p>
        </w:tc>
      </w:tr>
      <w:tr w:rsidR="00EB2030" w14:paraId="52D30A7E" w14:textId="77777777" w:rsidTr="005524D2">
        <w:trPr>
          <w:trHeight w:val="425"/>
        </w:trPr>
        <w:tc>
          <w:tcPr>
            <w:tcW w:w="1838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2D0B6A25" w14:textId="42DE46B6" w:rsidR="00EB2030" w:rsidRPr="00DE09E4" w:rsidRDefault="005524D2" w:rsidP="000C2544">
            <w:r>
              <w:t>Email address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D96C" w14:textId="77777777" w:rsidR="00EB2030" w:rsidRDefault="00EB2030" w:rsidP="00EB2030"/>
        </w:tc>
        <w:tc>
          <w:tcPr>
            <w:tcW w:w="1698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  <w:vAlign w:val="center"/>
          </w:tcPr>
          <w:p w14:paraId="0AE8BEC2" w14:textId="77777777" w:rsidR="00EB2030" w:rsidRPr="00DE09E4" w:rsidRDefault="00EB2030" w:rsidP="00EB2030">
            <w:r w:rsidRPr="00DE09E4">
              <w:t>Name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EAC6A3" w14:textId="77777777" w:rsidR="00EB2030" w:rsidRDefault="00EB2030" w:rsidP="00EB2030"/>
        </w:tc>
      </w:tr>
      <w:tr w:rsidR="00EB2030" w14:paraId="2DCA3EA0" w14:textId="77777777" w:rsidTr="005524D2">
        <w:trPr>
          <w:trHeight w:val="580"/>
        </w:trPr>
        <w:tc>
          <w:tcPr>
            <w:tcW w:w="1838" w:type="dxa"/>
            <w:vMerge w:val="restart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05467538" w14:textId="77777777" w:rsidR="00EB2030" w:rsidRPr="00DE09E4" w:rsidRDefault="00EB2030" w:rsidP="00EB2030">
            <w:r w:rsidRPr="00DE09E4">
              <w:t>Home address</w:t>
            </w:r>
          </w:p>
        </w:tc>
        <w:tc>
          <w:tcPr>
            <w:tcW w:w="30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0B98F7" w14:textId="77777777" w:rsidR="00EB2030" w:rsidRDefault="00EB2030" w:rsidP="00DD7492"/>
          <w:p w14:paraId="06F841B5" w14:textId="77777777" w:rsidR="00DD7492" w:rsidRDefault="00DD7492" w:rsidP="00DD7492"/>
          <w:p w14:paraId="7CFD6789" w14:textId="77777777" w:rsidR="00DD7492" w:rsidRDefault="00DD7492" w:rsidP="00DD7492"/>
          <w:p w14:paraId="2079E81C" w14:textId="77777777" w:rsidR="00DD7492" w:rsidRDefault="00DD7492" w:rsidP="00DD7492"/>
          <w:p w14:paraId="7FCA3F07" w14:textId="77777777" w:rsidR="00DD7492" w:rsidRDefault="00DD7492" w:rsidP="00DD7492"/>
        </w:tc>
        <w:tc>
          <w:tcPr>
            <w:tcW w:w="1698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  <w:vAlign w:val="center"/>
          </w:tcPr>
          <w:p w14:paraId="0CE0ECFA" w14:textId="77777777" w:rsidR="00EB2030" w:rsidRPr="00DE09E4" w:rsidRDefault="00EB2030" w:rsidP="00EB2030">
            <w:r w:rsidRPr="00DE09E4">
              <w:t>Profession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vAlign w:val="center"/>
          </w:tcPr>
          <w:p w14:paraId="2BEFE8FF" w14:textId="77777777" w:rsidR="00EB2030" w:rsidRDefault="00EB2030" w:rsidP="00EB2030"/>
        </w:tc>
      </w:tr>
      <w:tr w:rsidR="00EB2030" w14:paraId="65C82B19" w14:textId="77777777" w:rsidTr="005524D2">
        <w:trPr>
          <w:trHeight w:val="546"/>
        </w:trPr>
        <w:tc>
          <w:tcPr>
            <w:tcW w:w="1838" w:type="dxa"/>
            <w:vMerge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42D15E9C" w14:textId="77777777" w:rsidR="00EB2030" w:rsidRDefault="00EB2030" w:rsidP="00EB2030"/>
        </w:tc>
        <w:tc>
          <w:tcPr>
            <w:tcW w:w="3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76262" w14:textId="77777777" w:rsidR="00EB2030" w:rsidRDefault="00EB2030" w:rsidP="00EB2030"/>
        </w:tc>
        <w:tc>
          <w:tcPr>
            <w:tcW w:w="1698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  <w:vAlign w:val="center"/>
          </w:tcPr>
          <w:p w14:paraId="02F63008" w14:textId="77777777" w:rsidR="00EB2030" w:rsidRPr="00DE09E4" w:rsidRDefault="00EB2030" w:rsidP="00EB2030">
            <w:r w:rsidRPr="00DE09E4">
              <w:t>Base</w:t>
            </w: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9D6212" w14:textId="77777777" w:rsidR="00EB2030" w:rsidRDefault="00EB2030" w:rsidP="00EB2030"/>
        </w:tc>
      </w:tr>
      <w:tr w:rsidR="00EB2030" w14:paraId="0ED17645" w14:textId="77777777" w:rsidTr="005524D2">
        <w:trPr>
          <w:trHeight w:val="425"/>
        </w:trPr>
        <w:tc>
          <w:tcPr>
            <w:tcW w:w="1838" w:type="dxa"/>
            <w:vMerge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57C4" w14:textId="77777777" w:rsidR="00EB2030" w:rsidRDefault="00EB2030" w:rsidP="00EB2030"/>
        </w:tc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D372" w14:textId="77777777" w:rsidR="00EB2030" w:rsidRDefault="00EB2030" w:rsidP="00EB2030"/>
        </w:tc>
        <w:tc>
          <w:tcPr>
            <w:tcW w:w="1698" w:type="dxa"/>
            <w:tcBorders>
              <w:top w:val="dashSmallGap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7CB3" w14:textId="77777777" w:rsidR="00EB2030" w:rsidRPr="00DE09E4" w:rsidRDefault="000C2544" w:rsidP="008D6372">
            <w:r w:rsidRPr="00DE09E4">
              <w:t>Phone Number</w:t>
            </w:r>
            <w:r w:rsidR="00EB2030" w:rsidRPr="00DE09E4">
              <w:t xml:space="preserve"> </w:t>
            </w: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E5D962" w14:textId="77777777" w:rsidR="00EB2030" w:rsidRDefault="00EB2030" w:rsidP="00EB2030"/>
        </w:tc>
      </w:tr>
      <w:tr w:rsidR="008B2D53" w14:paraId="2E01533D" w14:textId="77777777" w:rsidTr="000C2544">
        <w:trPr>
          <w:trHeight w:val="737"/>
        </w:trPr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2FDAD" w14:textId="0533B6EC" w:rsidR="008B2D53" w:rsidRDefault="008B2D53" w:rsidP="009A6CDF">
            <w:r w:rsidRPr="003F7509">
              <w:t xml:space="preserve">Is an </w:t>
            </w:r>
            <w:r w:rsidRPr="003F7509">
              <w:rPr>
                <w:b/>
              </w:rPr>
              <w:t>interpreter</w:t>
            </w:r>
            <w:r w:rsidRPr="003F7509">
              <w:t xml:space="preserve"> required?</w:t>
            </w:r>
            <w:r w:rsidR="00FF72D3" w:rsidRPr="003F7509">
              <w:t xml:space="preserve">  </w:t>
            </w:r>
          </w:p>
          <w:p w14:paraId="2BFD1F07" w14:textId="77777777" w:rsidR="003F7509" w:rsidRPr="003F7509" w:rsidRDefault="003F7509" w:rsidP="009A6CDF"/>
          <w:p w14:paraId="31BA89B3" w14:textId="77777777" w:rsidR="008B2D53" w:rsidRPr="003F7509" w:rsidRDefault="00FF72D3" w:rsidP="00FF72D3">
            <w:r w:rsidRPr="003F7509">
              <w:t xml:space="preserve">Is </w:t>
            </w:r>
            <w:r w:rsidR="008B2D53" w:rsidRPr="003F7509">
              <w:rPr>
                <w:b/>
              </w:rPr>
              <w:t>written information</w:t>
            </w:r>
            <w:r w:rsidRPr="003F7509">
              <w:rPr>
                <w:b/>
              </w:rPr>
              <w:t xml:space="preserve"> </w:t>
            </w:r>
            <w:r w:rsidRPr="003F7509">
              <w:t>accessible</w:t>
            </w:r>
            <w:r w:rsidR="008B2D53" w:rsidRPr="003F7509">
              <w:t>?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662D" w14:textId="166E0FDB" w:rsidR="008B2D53" w:rsidRDefault="00576C91" w:rsidP="00FF72D3">
            <w:pPr>
              <w:tabs>
                <w:tab w:val="left" w:pos="2918"/>
              </w:tabs>
            </w:pPr>
            <w:sdt>
              <w:sdtPr>
                <w:id w:val="90911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2D3">
              <w:rPr>
                <w:b/>
              </w:rPr>
              <w:t xml:space="preserve">  </w:t>
            </w:r>
            <w:r w:rsidR="00FF72D3">
              <w:t xml:space="preserve">Yes </w:t>
            </w:r>
            <w:r w:rsidR="003F7509">
              <w:t xml:space="preserve">                                     </w:t>
            </w:r>
            <w:r w:rsidR="001F6AF0">
              <w:t xml:space="preserve"> </w:t>
            </w:r>
            <w:r w:rsidR="00FF72D3">
              <w:t xml:space="preserve">   </w:t>
            </w:r>
            <w:sdt>
              <w:sdtPr>
                <w:id w:val="-154166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6AF0">
              <w:t xml:space="preserve">  </w:t>
            </w:r>
            <w:r w:rsidR="00FF72D3">
              <w:t xml:space="preserve">No </w:t>
            </w:r>
          </w:p>
          <w:p w14:paraId="1762FEC8" w14:textId="3DA62D63" w:rsidR="003F7509" w:rsidRDefault="003F7509" w:rsidP="00FF72D3">
            <w:pPr>
              <w:tabs>
                <w:tab w:val="left" w:pos="2918"/>
              </w:tabs>
            </w:pPr>
            <w:r w:rsidRPr="004A3CF4">
              <w:rPr>
                <w:b/>
                <w:bCs/>
              </w:rPr>
              <w:t>If yes</w:t>
            </w:r>
            <w:r>
              <w:t xml:space="preserve">, </w:t>
            </w:r>
            <w:r w:rsidR="004A3CF4">
              <w:t>please detail:</w:t>
            </w:r>
          </w:p>
          <w:p w14:paraId="53F9B77F" w14:textId="77777777" w:rsidR="00FF72D3" w:rsidRPr="00FF72D3" w:rsidRDefault="00576C91" w:rsidP="008D6372">
            <w:sdt>
              <w:sdtPr>
                <w:id w:val="138013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2D3">
              <w:rPr>
                <w:b/>
              </w:rPr>
              <w:t xml:space="preserve">  </w:t>
            </w:r>
            <w:r w:rsidR="00FF72D3">
              <w:t xml:space="preserve">Yes                                          </w:t>
            </w:r>
            <w:sdt>
              <w:sdtPr>
                <w:id w:val="-41224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2D3">
              <w:t xml:space="preserve">  No</w:t>
            </w:r>
          </w:p>
        </w:tc>
      </w:tr>
      <w:tr w:rsidR="008B2D53" w14:paraId="6A6C6ED4" w14:textId="77777777" w:rsidTr="000C2544">
        <w:trPr>
          <w:trHeight w:val="832"/>
        </w:trPr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3054F" w14:textId="77777777" w:rsidR="008B2D53" w:rsidRPr="003F7509" w:rsidRDefault="008B2D53" w:rsidP="00FF72D3">
            <w:r w:rsidRPr="003F7509">
              <w:t xml:space="preserve">Has this referral been </w:t>
            </w:r>
            <w:r w:rsidRPr="003F7509">
              <w:rPr>
                <w:b/>
              </w:rPr>
              <w:t>agreed</w:t>
            </w:r>
            <w:r w:rsidRPr="003F7509">
              <w:t xml:space="preserve"> with the child’s parent/guardian?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5961" w14:textId="77777777" w:rsidR="008B2D53" w:rsidRDefault="00576C91" w:rsidP="009A6CDF">
            <w:sdt>
              <w:sdtPr>
                <w:id w:val="-100119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D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2D53">
              <w:rPr>
                <w:b/>
              </w:rPr>
              <w:t xml:space="preserve">  </w:t>
            </w:r>
            <w:r w:rsidR="00FF72D3">
              <w:t xml:space="preserve">Yes </w:t>
            </w:r>
            <w:r w:rsidR="008B2D53">
              <w:t xml:space="preserve">    </w:t>
            </w:r>
            <w:r w:rsidR="00FF72D3">
              <w:t xml:space="preserve">                                  </w:t>
            </w:r>
            <w:r w:rsidR="008B2D53">
              <w:t xml:space="preserve">   </w:t>
            </w:r>
            <w:sdt>
              <w:sdtPr>
                <w:id w:val="193647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D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2D3">
              <w:t xml:space="preserve">  No</w:t>
            </w:r>
          </w:p>
          <w:p w14:paraId="7A24A21F" w14:textId="77777777" w:rsidR="00FF72D3" w:rsidRPr="008B2D53" w:rsidRDefault="00FF72D3" w:rsidP="00FF72D3">
            <w:pPr>
              <w:jc w:val="center"/>
            </w:pPr>
            <w:r w:rsidRPr="008D6372">
              <w:rPr>
                <w:rFonts w:cs="Arial"/>
                <w:b/>
                <w:color w:val="FF0000"/>
                <w:sz w:val="18"/>
              </w:rPr>
              <w:t xml:space="preserve">Consent for referral </w:t>
            </w:r>
            <w:r w:rsidR="008D6372" w:rsidRPr="008D6372">
              <w:rPr>
                <w:rFonts w:cs="Arial"/>
                <w:b/>
                <w:color w:val="FF0000"/>
                <w:sz w:val="18"/>
              </w:rPr>
              <w:t xml:space="preserve">and readiness/agreement to engage with the service </w:t>
            </w:r>
            <w:r w:rsidRPr="008D6372">
              <w:rPr>
                <w:rFonts w:cs="Arial"/>
                <w:b/>
                <w:color w:val="FF0000"/>
                <w:sz w:val="18"/>
              </w:rPr>
              <w:t>must be obtained from parents</w:t>
            </w:r>
          </w:p>
        </w:tc>
      </w:tr>
      <w:tr w:rsidR="008B2D53" w14:paraId="4062CC23" w14:textId="77777777" w:rsidTr="000C2544">
        <w:trPr>
          <w:trHeight w:val="700"/>
        </w:trPr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4A6B0" w14:textId="77777777" w:rsidR="008B2D53" w:rsidRPr="008B2D53" w:rsidRDefault="008B2D53" w:rsidP="009A6CDF">
            <w:r w:rsidRPr="008B2D53">
              <w:t xml:space="preserve">Is the child subject to a </w:t>
            </w:r>
            <w:r w:rsidRPr="008B2D53">
              <w:rPr>
                <w:b/>
              </w:rPr>
              <w:t>Child Protection Plan?</w:t>
            </w:r>
            <w:r>
              <w:rPr>
                <w:b/>
              </w:rPr>
              <w:t xml:space="preserve">        </w:t>
            </w:r>
            <w:r w:rsidRPr="00CA7709">
              <w:t xml:space="preserve">  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8873" w14:textId="77777777" w:rsidR="008B2D53" w:rsidRDefault="00576C91" w:rsidP="00FF72D3">
            <w:pPr>
              <w:tabs>
                <w:tab w:val="left" w:pos="2776"/>
              </w:tabs>
            </w:pPr>
            <w:sdt>
              <w:sdtPr>
                <w:id w:val="-85133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D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2D53">
              <w:rPr>
                <w:b/>
              </w:rPr>
              <w:t xml:space="preserve">  </w:t>
            </w:r>
            <w:r w:rsidR="00FF72D3">
              <w:t>Yes</w:t>
            </w:r>
            <w:r w:rsidR="008B2D53">
              <w:t xml:space="preserve">       </w:t>
            </w:r>
            <w:r w:rsidR="00FF72D3">
              <w:t xml:space="preserve">                                  </w:t>
            </w:r>
            <w:r w:rsidR="008B2D53">
              <w:t xml:space="preserve"> </w:t>
            </w:r>
            <w:sdt>
              <w:sdtPr>
                <w:id w:val="-82750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D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2D3">
              <w:t xml:space="preserve">  No</w:t>
            </w:r>
          </w:p>
          <w:p w14:paraId="630E8DCD" w14:textId="77777777" w:rsidR="008B2D53" w:rsidRPr="008B2D53" w:rsidRDefault="008B2D53" w:rsidP="009A6CDF">
            <w:r>
              <w:t xml:space="preserve">Named </w:t>
            </w:r>
            <w:r w:rsidRPr="001F6AF0">
              <w:rPr>
                <w:b/>
              </w:rPr>
              <w:t>Social Worker</w:t>
            </w:r>
            <w:r>
              <w:t>:</w:t>
            </w:r>
          </w:p>
        </w:tc>
      </w:tr>
      <w:tr w:rsidR="008B2D53" w14:paraId="4BB2BC12" w14:textId="77777777" w:rsidTr="000C2544">
        <w:trPr>
          <w:trHeight w:val="699"/>
        </w:trPr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E2C50" w14:textId="77777777" w:rsidR="008B2D53" w:rsidRPr="008B2D53" w:rsidRDefault="008B2D53" w:rsidP="009A6CDF">
            <w:r w:rsidRPr="008B2D53">
              <w:t xml:space="preserve">How is the child </w:t>
            </w:r>
            <w:r w:rsidRPr="008B2D53">
              <w:rPr>
                <w:b/>
              </w:rPr>
              <w:t>currently feeding?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CB7C" w14:textId="77777777" w:rsidR="008B2D53" w:rsidRDefault="00576C91" w:rsidP="008B2D53">
            <w:sdt>
              <w:sdtPr>
                <w:id w:val="-156964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D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2D53">
              <w:rPr>
                <w:b/>
              </w:rPr>
              <w:t xml:space="preserve">  </w:t>
            </w:r>
            <w:r w:rsidR="008B2D53">
              <w:t>Oral</w:t>
            </w:r>
            <w:r w:rsidR="00F00573">
              <w:t xml:space="preserve">   </w:t>
            </w:r>
            <w:r w:rsidR="008B2D53">
              <w:t xml:space="preserve">     </w:t>
            </w:r>
            <w:sdt>
              <w:sdtPr>
                <w:id w:val="-172336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5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4B4">
              <w:t xml:space="preserve">  Naso</w:t>
            </w:r>
            <w:r w:rsidR="008B2D53">
              <w:t xml:space="preserve">gastric </w:t>
            </w:r>
            <w:r w:rsidR="002244B4">
              <w:t xml:space="preserve">(NG) </w:t>
            </w:r>
            <w:r w:rsidR="008B2D53">
              <w:t xml:space="preserve">tube     </w:t>
            </w:r>
          </w:p>
          <w:p w14:paraId="3E292665" w14:textId="77777777" w:rsidR="008B2D53" w:rsidRPr="008B2D53" w:rsidRDefault="00576C91" w:rsidP="008B2D53">
            <w:pPr>
              <w:rPr>
                <w:b/>
              </w:rPr>
            </w:pPr>
            <w:sdt>
              <w:sdtPr>
                <w:id w:val="-37022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D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2D53">
              <w:rPr>
                <w:b/>
              </w:rPr>
              <w:t xml:space="preserve">  </w:t>
            </w:r>
            <w:r w:rsidR="008B2D53">
              <w:t xml:space="preserve">PEG        </w:t>
            </w:r>
            <w:sdt>
              <w:sdtPr>
                <w:id w:val="-124510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5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2D53">
              <w:t xml:space="preserve">  Combination oral/enteral feeding</w:t>
            </w:r>
          </w:p>
        </w:tc>
      </w:tr>
      <w:tr w:rsidR="008B2D53" w14:paraId="32860184" w14:textId="77777777" w:rsidTr="000C2544">
        <w:trPr>
          <w:trHeight w:val="836"/>
        </w:trPr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5CE0A" w14:textId="77777777" w:rsidR="008B2D53" w:rsidRPr="008B2D53" w:rsidRDefault="008B2D53" w:rsidP="008B2D53">
            <w:pPr>
              <w:rPr>
                <w:b/>
              </w:rPr>
            </w:pPr>
            <w:r w:rsidRPr="008B2D53">
              <w:lastRenderedPageBreak/>
              <w:t>Any known</w:t>
            </w:r>
            <w:r>
              <w:rPr>
                <w:b/>
              </w:rPr>
              <w:t xml:space="preserve"> allergies?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24C1" w14:textId="77777777" w:rsidR="008B2D53" w:rsidRDefault="00576C91" w:rsidP="008B2D53">
            <w:sdt>
              <w:sdtPr>
                <w:id w:val="-169137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D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2D53">
              <w:rPr>
                <w:b/>
              </w:rPr>
              <w:t xml:space="preserve">  </w:t>
            </w:r>
            <w:r w:rsidR="00FF72D3">
              <w:t>Yes</w:t>
            </w:r>
            <w:r w:rsidR="008B2D53">
              <w:t xml:space="preserve">    </w:t>
            </w:r>
            <w:r w:rsidR="00FF72D3">
              <w:t xml:space="preserve">                                  </w:t>
            </w:r>
            <w:r w:rsidR="008B2D53">
              <w:t xml:space="preserve">    </w:t>
            </w:r>
            <w:sdt>
              <w:sdtPr>
                <w:id w:val="-27941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4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2D3">
              <w:t xml:space="preserve">  No</w:t>
            </w:r>
          </w:p>
          <w:p w14:paraId="5074F91F" w14:textId="77777777" w:rsidR="008B2D53" w:rsidRDefault="008B2D53" w:rsidP="008B2D53">
            <w:r w:rsidRPr="008B2D53">
              <w:rPr>
                <w:b/>
              </w:rPr>
              <w:t>If yes</w:t>
            </w:r>
            <w:r>
              <w:t>, please detail:</w:t>
            </w:r>
          </w:p>
        </w:tc>
      </w:tr>
      <w:tr w:rsidR="008B2D53" w14:paraId="679DA4F9" w14:textId="77777777" w:rsidTr="000C2544">
        <w:trPr>
          <w:trHeight w:val="841"/>
        </w:trPr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4E3F7" w14:textId="77777777" w:rsidR="008B2D53" w:rsidRPr="008B2D53" w:rsidRDefault="00FF72D3" w:rsidP="008B2D53">
            <w:r w:rsidRPr="008B2D53">
              <w:t>Are there concerns about the</w:t>
            </w:r>
            <w:r>
              <w:rPr>
                <w:b/>
              </w:rPr>
              <w:t xml:space="preserve"> child’s weight?      </w:t>
            </w:r>
            <w:r>
              <w:t xml:space="preserve"> 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71B8" w14:textId="77777777" w:rsidR="00FF72D3" w:rsidRDefault="00576C91" w:rsidP="00FF72D3">
            <w:pPr>
              <w:tabs>
                <w:tab w:val="left" w:pos="2757"/>
              </w:tabs>
            </w:pPr>
            <w:sdt>
              <w:sdtPr>
                <w:id w:val="93048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2D3">
              <w:rPr>
                <w:b/>
              </w:rPr>
              <w:t xml:space="preserve">  </w:t>
            </w:r>
            <w:r w:rsidR="00FF72D3">
              <w:t xml:space="preserve">Yes                                          </w:t>
            </w:r>
            <w:sdt>
              <w:sdtPr>
                <w:id w:val="-138077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2D3">
              <w:t xml:space="preserve">  No</w:t>
            </w:r>
          </w:p>
          <w:p w14:paraId="31496468" w14:textId="77777777" w:rsidR="008B2D53" w:rsidRDefault="00FF72D3" w:rsidP="00FF72D3">
            <w:r w:rsidRPr="00E65CEF">
              <w:rPr>
                <w:b/>
              </w:rPr>
              <w:t>If yes</w:t>
            </w:r>
            <w:r w:rsidRPr="00E65CEF">
              <w:t xml:space="preserve">, </w:t>
            </w:r>
            <w:r>
              <w:t xml:space="preserve">Weight/height </w:t>
            </w:r>
            <w:r w:rsidRPr="008B2D53">
              <w:rPr>
                <w:b/>
              </w:rPr>
              <w:t>centiles</w:t>
            </w:r>
            <w:r>
              <w:t xml:space="preserve"> - </w:t>
            </w:r>
            <w:r w:rsidRPr="00E65CEF">
              <w:rPr>
                <w:i/>
              </w:rPr>
              <w:t>at birth</w:t>
            </w:r>
            <w:r w:rsidRPr="00E65CEF">
              <w:t>:</w:t>
            </w:r>
            <w:r>
              <w:t xml:space="preserve"> </w:t>
            </w:r>
            <w:r w:rsidRPr="00FF72D3">
              <w:t xml:space="preserve">                   </w:t>
            </w:r>
            <w:r>
              <w:t xml:space="preserve">       </w:t>
            </w:r>
            <w:r w:rsidRPr="00E65CEF">
              <w:t xml:space="preserve">Weight/height </w:t>
            </w:r>
            <w:r w:rsidRPr="008B2D53">
              <w:rPr>
                <w:b/>
              </w:rPr>
              <w:t>centiles</w:t>
            </w:r>
            <w:r w:rsidRPr="00E65CEF">
              <w:t xml:space="preserve"> – </w:t>
            </w:r>
            <w:r w:rsidRPr="00E65CEF">
              <w:rPr>
                <w:i/>
              </w:rPr>
              <w:t>in last month</w:t>
            </w:r>
            <w:r w:rsidRPr="00E65CEF">
              <w:t>:</w:t>
            </w:r>
          </w:p>
        </w:tc>
      </w:tr>
      <w:tr w:rsidR="00E65CEF" w14:paraId="0A415A70" w14:textId="77777777" w:rsidTr="000C2544">
        <w:trPr>
          <w:trHeight w:val="27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CED154" w14:textId="77777777" w:rsidR="00E65CEF" w:rsidRPr="008B2D53" w:rsidRDefault="00E65CEF" w:rsidP="00237447">
            <w:pPr>
              <w:rPr>
                <w:rFonts w:cs="Arial"/>
              </w:rPr>
            </w:pPr>
            <w:r w:rsidRPr="008B2D53">
              <w:rPr>
                <w:rFonts w:cs="Arial"/>
              </w:rPr>
              <w:t xml:space="preserve">Does the child have any </w:t>
            </w:r>
            <w:r w:rsidRPr="008B2D53">
              <w:rPr>
                <w:rFonts w:cs="Arial"/>
                <w:b/>
              </w:rPr>
              <w:t>significant medical history</w:t>
            </w:r>
            <w:r w:rsidR="00237447">
              <w:rPr>
                <w:rFonts w:cs="Arial"/>
              </w:rPr>
              <w:t>, or formal diagnoses?</w:t>
            </w:r>
          </w:p>
        </w:tc>
      </w:tr>
      <w:tr w:rsidR="000C716A" w14:paraId="1F4566EC" w14:textId="77777777" w:rsidTr="008746F6">
        <w:trPr>
          <w:trHeight w:val="85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0C7F" w14:textId="0D8375E4" w:rsidR="000C716A" w:rsidRDefault="000C716A" w:rsidP="000A27B1">
            <w:pPr>
              <w:rPr>
                <w:i/>
              </w:rPr>
            </w:pPr>
            <w:r>
              <w:t xml:space="preserve">Please detail – </w:t>
            </w:r>
            <w:r>
              <w:rPr>
                <w:i/>
              </w:rPr>
              <w:t xml:space="preserve">e.g. </w:t>
            </w:r>
            <w:r w:rsidRPr="000C2544">
              <w:rPr>
                <w:i/>
              </w:rPr>
              <w:t>prem</w:t>
            </w:r>
            <w:r>
              <w:rPr>
                <w:i/>
              </w:rPr>
              <w:t>aturity</w:t>
            </w:r>
            <w:r w:rsidRPr="000C2544">
              <w:rPr>
                <w:i/>
              </w:rPr>
              <w:t xml:space="preserve">; </w:t>
            </w:r>
            <w:r>
              <w:rPr>
                <w:i/>
              </w:rPr>
              <w:t xml:space="preserve">diagnosed with Autistic Spectrum Disorder; </w:t>
            </w:r>
            <w:r w:rsidRPr="000C2544">
              <w:rPr>
                <w:i/>
              </w:rPr>
              <w:t>on MDA pathway</w:t>
            </w:r>
            <w:r>
              <w:rPr>
                <w:i/>
              </w:rPr>
              <w:t xml:space="preserve"> for diagnosis</w:t>
            </w:r>
            <w:r w:rsidR="00E42C15">
              <w:rPr>
                <w:i/>
              </w:rPr>
              <w:t>; frequent chest infections</w:t>
            </w:r>
          </w:p>
          <w:p w14:paraId="3AB37CFD" w14:textId="77777777" w:rsidR="000C716A" w:rsidRDefault="000C716A" w:rsidP="000A27B1">
            <w:pPr>
              <w:rPr>
                <w:i/>
              </w:rPr>
            </w:pPr>
          </w:p>
          <w:p w14:paraId="1F6CF3CF" w14:textId="77777777" w:rsidR="000C716A" w:rsidRDefault="000C716A" w:rsidP="000A27B1">
            <w:pPr>
              <w:rPr>
                <w:i/>
              </w:rPr>
            </w:pPr>
          </w:p>
          <w:p w14:paraId="62610977" w14:textId="77777777" w:rsidR="000C716A" w:rsidRDefault="000C716A" w:rsidP="000A27B1">
            <w:pPr>
              <w:rPr>
                <w:i/>
              </w:rPr>
            </w:pPr>
          </w:p>
          <w:p w14:paraId="5323CB91" w14:textId="31D20D9D" w:rsidR="000C716A" w:rsidRPr="00E65CEF" w:rsidRDefault="000C716A" w:rsidP="000A27B1"/>
        </w:tc>
      </w:tr>
    </w:tbl>
    <w:p w14:paraId="448A3F21" w14:textId="77777777" w:rsidR="009A6B44" w:rsidRDefault="009A6B44" w:rsidP="00332CD8">
      <w:pPr>
        <w:spacing w:after="0" w:line="240" w:lineRule="auto"/>
        <w:rPr>
          <w:color w:val="0000FF"/>
          <w:sz w:val="18"/>
        </w:rPr>
      </w:pPr>
    </w:p>
    <w:tbl>
      <w:tblPr>
        <w:tblStyle w:val="TableGrid"/>
        <w:tblpPr w:leftFromText="180" w:rightFromText="180" w:vertAnchor="text" w:horzAnchor="margin" w:tblpX="-323" w:tblpY="57"/>
        <w:tblW w:w="9634" w:type="dxa"/>
        <w:tblLook w:val="04A0" w:firstRow="1" w:lastRow="0" w:firstColumn="1" w:lastColumn="0" w:noHBand="0" w:noVBand="1"/>
      </w:tblPr>
      <w:tblGrid>
        <w:gridCol w:w="3360"/>
        <w:gridCol w:w="1715"/>
        <w:gridCol w:w="2551"/>
        <w:gridCol w:w="2008"/>
      </w:tblGrid>
      <w:tr w:rsidR="000922F1" w14:paraId="17B282B9" w14:textId="77777777" w:rsidTr="00DB4C18">
        <w:trPr>
          <w:trHeight w:val="340"/>
        </w:trPr>
        <w:tc>
          <w:tcPr>
            <w:tcW w:w="96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34ABDF" w14:textId="26025B85" w:rsidR="000922F1" w:rsidRPr="000922F1" w:rsidRDefault="000922F1" w:rsidP="004A3CF4">
            <w:pPr>
              <w:jc w:val="both"/>
              <w:rPr>
                <w:rFonts w:cs="Arial"/>
              </w:rPr>
            </w:pPr>
            <w:r w:rsidRPr="00F56E9B">
              <w:rPr>
                <w:rFonts w:cs="Arial"/>
              </w:rPr>
              <w:t>Please</w:t>
            </w:r>
            <w:r w:rsidR="004A3CF4">
              <w:rPr>
                <w:rFonts w:cs="Arial"/>
              </w:rPr>
              <w:t xml:space="preserve"> tick</w:t>
            </w:r>
            <w:r w:rsidRPr="00F56E9B">
              <w:rPr>
                <w:rFonts w:cs="Arial"/>
              </w:rPr>
              <w:t xml:space="preserve"> the</w:t>
            </w:r>
            <w:r w:rsidR="004A3CF4">
              <w:rPr>
                <w:rFonts w:cs="Arial"/>
              </w:rPr>
              <w:t xml:space="preserve"> relevant</w:t>
            </w:r>
            <w:r w:rsidRPr="00F56E9B">
              <w:rPr>
                <w:rFonts w:cs="Arial"/>
              </w:rPr>
              <w:t xml:space="preserve"> </w:t>
            </w:r>
            <w:r w:rsidRPr="00C47365">
              <w:rPr>
                <w:rFonts w:cs="Arial"/>
                <w:b/>
              </w:rPr>
              <w:t>feeding difficulties for this child</w:t>
            </w:r>
            <w:r w:rsidRPr="00F56E9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from the list below:</w:t>
            </w:r>
          </w:p>
        </w:tc>
      </w:tr>
      <w:tr w:rsidR="00C93FF4" w14:paraId="4D37CC7C" w14:textId="77777777" w:rsidTr="00DB4C18">
        <w:trPr>
          <w:trHeight w:val="58"/>
        </w:trPr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5856368D" w14:textId="5160D1F0" w:rsidR="00C93FF4" w:rsidRDefault="00576C91" w:rsidP="004A3CF4">
            <w:pPr>
              <w:tabs>
                <w:tab w:val="right" w:pos="2160"/>
              </w:tabs>
            </w:pPr>
            <w:sdt>
              <w:sdtPr>
                <w:id w:val="141350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F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FF4" w:rsidRPr="00405FC9">
              <w:rPr>
                <w:rFonts w:cs="Arial"/>
                <w:b/>
                <w:bCs/>
              </w:rPr>
              <w:t xml:space="preserve"> Child eating fewer than 20 different foods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14:paraId="7E77990F" w14:textId="132A1765" w:rsidR="00C93FF4" w:rsidRDefault="00576C91" w:rsidP="004A3CF4">
            <w:sdt>
              <w:sdtPr>
                <w:id w:val="-188285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F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FF4">
              <w:t xml:space="preserve"> </w:t>
            </w:r>
            <w:r w:rsidR="00C93FF4">
              <w:rPr>
                <w:rFonts w:cs="Arial"/>
              </w:rPr>
              <w:t>Child s</w:t>
            </w:r>
            <w:r w:rsidR="00C93FF4" w:rsidRPr="000E64D2">
              <w:rPr>
                <w:rFonts w:cs="Arial"/>
              </w:rPr>
              <w:t>truggles to eat a range of textures</w:t>
            </w:r>
          </w:p>
        </w:tc>
      </w:tr>
      <w:tr w:rsidR="000922F1" w14:paraId="6C70FC49" w14:textId="77777777" w:rsidTr="00DB4C18">
        <w:trPr>
          <w:trHeight w:val="58"/>
        </w:trPr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364DBEA9" w14:textId="36ED7739" w:rsidR="000922F1" w:rsidRPr="00785400" w:rsidRDefault="00576C91" w:rsidP="004A3CF4">
            <w:pPr>
              <w:tabs>
                <w:tab w:val="right" w:pos="2160"/>
              </w:tabs>
              <w:rPr>
                <w:b/>
              </w:rPr>
            </w:pPr>
            <w:sdt>
              <w:sdtPr>
                <w:id w:val="-4521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C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C72">
              <w:t xml:space="preserve"> </w:t>
            </w:r>
            <w:r w:rsidR="00164C72" w:rsidRPr="000E64D2">
              <w:rPr>
                <w:rFonts w:cs="Arial"/>
              </w:rPr>
              <w:t>Sensory difficulties impact</w:t>
            </w:r>
            <w:r w:rsidR="00164C72">
              <w:rPr>
                <w:rFonts w:cs="Arial"/>
              </w:rPr>
              <w:t>ing on</w:t>
            </w:r>
            <w:r w:rsidR="00164C72" w:rsidRPr="000E64D2">
              <w:rPr>
                <w:rFonts w:cs="Arial"/>
              </w:rPr>
              <w:t xml:space="preserve"> feeding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14:paraId="5F982FDC" w14:textId="7556325E" w:rsidR="000922F1" w:rsidRDefault="00576C91" w:rsidP="004A3CF4">
            <w:sdt>
              <w:sdtPr>
                <w:id w:val="-150689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F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FF4">
              <w:t xml:space="preserve"> </w:t>
            </w:r>
            <w:r w:rsidR="00C93FF4">
              <w:rPr>
                <w:rFonts w:cs="Arial"/>
              </w:rPr>
              <w:t>Child and/or p</w:t>
            </w:r>
            <w:r w:rsidR="00C93FF4" w:rsidRPr="000E64D2">
              <w:rPr>
                <w:rFonts w:cs="Arial"/>
              </w:rPr>
              <w:t xml:space="preserve">arents finding </w:t>
            </w:r>
            <w:r w:rsidR="00C93FF4">
              <w:rPr>
                <w:rFonts w:cs="Arial"/>
              </w:rPr>
              <w:t>feeding</w:t>
            </w:r>
            <w:r w:rsidR="00C93FF4" w:rsidRPr="000E64D2">
              <w:rPr>
                <w:rFonts w:cs="Arial"/>
              </w:rPr>
              <w:t xml:space="preserve"> stressful</w:t>
            </w:r>
          </w:p>
        </w:tc>
      </w:tr>
      <w:tr w:rsidR="000922F1" w14:paraId="636D6B13" w14:textId="77777777" w:rsidTr="00DB4C18">
        <w:trPr>
          <w:trHeight w:val="58"/>
        </w:trPr>
        <w:tc>
          <w:tcPr>
            <w:tcW w:w="5075" w:type="dxa"/>
            <w:gridSpan w:val="2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458B75E7" w14:textId="79DAF89E" w:rsidR="000922F1" w:rsidRPr="00785400" w:rsidRDefault="00576C91" w:rsidP="004A3CF4">
            <w:pPr>
              <w:rPr>
                <w:b/>
              </w:rPr>
            </w:pPr>
            <w:sdt>
              <w:sdtPr>
                <w:id w:val="85168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F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FF4">
              <w:t xml:space="preserve"> </w:t>
            </w:r>
            <w:r w:rsidR="00C93FF4" w:rsidRPr="000E64D2">
              <w:rPr>
                <w:rFonts w:cs="Arial"/>
              </w:rPr>
              <w:t>Family mealtimes are significantly impacted</w:t>
            </w:r>
          </w:p>
        </w:tc>
        <w:tc>
          <w:tcPr>
            <w:tcW w:w="4559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14:paraId="123702A7" w14:textId="7A03CA7D" w:rsidR="000922F1" w:rsidRDefault="00576C91" w:rsidP="004A3CF4">
            <w:sdt>
              <w:sdtPr>
                <w:id w:val="49392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C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C72">
              <w:t xml:space="preserve"> </w:t>
            </w:r>
            <w:r w:rsidR="00164C72" w:rsidRPr="000E64D2">
              <w:rPr>
                <w:rFonts w:cs="Arial"/>
              </w:rPr>
              <w:t xml:space="preserve">Foods lost from diet cannot be reintroduced      </w:t>
            </w:r>
          </w:p>
        </w:tc>
      </w:tr>
      <w:tr w:rsidR="000922F1" w14:paraId="317A7FCA" w14:textId="77777777" w:rsidTr="00DB4C18">
        <w:trPr>
          <w:trHeight w:val="58"/>
        </w:trPr>
        <w:tc>
          <w:tcPr>
            <w:tcW w:w="5075" w:type="dxa"/>
            <w:gridSpan w:val="2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77B1B0C2" w14:textId="25BD90B3" w:rsidR="000922F1" w:rsidRPr="00785400" w:rsidRDefault="00576C91" w:rsidP="004A3CF4">
            <w:pPr>
              <w:rPr>
                <w:b/>
              </w:rPr>
            </w:pPr>
            <w:sdt>
              <w:sdtPr>
                <w:id w:val="18572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C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C72">
              <w:t xml:space="preserve"> </w:t>
            </w:r>
            <w:r w:rsidR="00164C72">
              <w:rPr>
                <w:rFonts w:cs="Arial"/>
              </w:rPr>
              <w:t>Concerns</w:t>
            </w:r>
            <w:r w:rsidR="00164C72" w:rsidRPr="000E64D2">
              <w:rPr>
                <w:rFonts w:cs="Arial"/>
              </w:rPr>
              <w:t xml:space="preserve"> </w:t>
            </w:r>
            <w:r w:rsidR="00164C72">
              <w:rPr>
                <w:rFonts w:cs="Arial"/>
              </w:rPr>
              <w:t>regarding faltering growth/ weight loss</w:t>
            </w:r>
            <w:r w:rsidR="00164C72" w:rsidRPr="000E64D2">
              <w:rPr>
                <w:rFonts w:cs="Arial"/>
              </w:rPr>
              <w:t xml:space="preserve">        </w:t>
            </w:r>
          </w:p>
        </w:tc>
        <w:tc>
          <w:tcPr>
            <w:tcW w:w="4559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14:paraId="76D70227" w14:textId="1C3DE36E" w:rsidR="000922F1" w:rsidRDefault="00576C91" w:rsidP="004A3CF4">
            <w:sdt>
              <w:sdtPr>
                <w:id w:val="-97960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C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C72">
              <w:t xml:space="preserve"> </w:t>
            </w:r>
            <w:r w:rsidR="00164C72" w:rsidRPr="000E64D2">
              <w:rPr>
                <w:rFonts w:cs="Arial"/>
              </w:rPr>
              <w:t>Physical</w:t>
            </w:r>
            <w:r w:rsidR="00164C72">
              <w:rPr>
                <w:rFonts w:cs="Arial"/>
              </w:rPr>
              <w:t xml:space="preserve"> / oral</w:t>
            </w:r>
            <w:r w:rsidR="00164C72" w:rsidRPr="000E64D2">
              <w:rPr>
                <w:rFonts w:cs="Arial"/>
              </w:rPr>
              <w:t xml:space="preserve"> difficulties with </w:t>
            </w:r>
            <w:r w:rsidR="00164C72">
              <w:rPr>
                <w:rFonts w:cs="Arial"/>
              </w:rPr>
              <w:t>feeding</w:t>
            </w:r>
          </w:p>
        </w:tc>
      </w:tr>
      <w:tr w:rsidR="00164C72" w14:paraId="6492070F" w14:textId="77777777" w:rsidTr="00AD10B7">
        <w:trPr>
          <w:trHeight w:val="58"/>
        </w:trPr>
        <w:tc>
          <w:tcPr>
            <w:tcW w:w="9634" w:type="dxa"/>
            <w:gridSpan w:val="4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</w:tcPr>
          <w:p w14:paraId="68CEE773" w14:textId="7D835048" w:rsidR="00164C72" w:rsidRDefault="00576C91" w:rsidP="004A3CF4">
            <w:sdt>
              <w:sdtPr>
                <w:id w:val="108210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C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C72">
              <w:t xml:space="preserve"> </w:t>
            </w:r>
            <w:r w:rsidR="00164C72" w:rsidRPr="000E64D2">
              <w:rPr>
                <w:rFonts w:cs="Arial"/>
              </w:rPr>
              <w:t>Missing entire food group(s):</w:t>
            </w:r>
            <w:r w:rsidR="00164C72">
              <w:rPr>
                <w:rFonts w:cs="Arial"/>
              </w:rPr>
              <w:t xml:space="preserve"> </w:t>
            </w:r>
            <w:r w:rsidR="00164C72">
              <w:t xml:space="preserve"> </w:t>
            </w:r>
            <w:sdt>
              <w:sdtPr>
                <w:id w:val="105281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C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C72">
              <w:t xml:space="preserve"> Carbohydrates   </w:t>
            </w:r>
            <w:sdt>
              <w:sdtPr>
                <w:id w:val="110608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C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C72">
              <w:t xml:space="preserve"> Fruits and Vegetables  </w:t>
            </w:r>
            <w:sdt>
              <w:sdtPr>
                <w:id w:val="-33862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C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C72">
              <w:t xml:space="preserve"> Dairy   </w:t>
            </w:r>
            <w:sdt>
              <w:sdtPr>
                <w:id w:val="51380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C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C72">
              <w:t xml:space="preserve"> Proteins</w:t>
            </w:r>
          </w:p>
        </w:tc>
      </w:tr>
      <w:tr w:rsidR="000922F1" w14:paraId="635FA01F" w14:textId="77777777" w:rsidTr="00164C72">
        <w:trPr>
          <w:trHeight w:val="58"/>
        </w:trPr>
        <w:tc>
          <w:tcPr>
            <w:tcW w:w="5075" w:type="dxa"/>
            <w:gridSpan w:val="2"/>
            <w:tcBorders>
              <w:top w:val="dashSmallGap" w:sz="4" w:space="0" w:color="D9D9D9" w:themeColor="background1" w:themeShade="D9"/>
              <w:left w:val="single" w:sz="4" w:space="0" w:color="auto"/>
              <w:bottom w:val="single" w:sz="4" w:space="0" w:color="auto"/>
              <w:right w:val="dashSmallGap" w:sz="4" w:space="0" w:color="D9D9D9" w:themeColor="background1" w:themeShade="D9"/>
            </w:tcBorders>
          </w:tcPr>
          <w:p w14:paraId="5125B3F3" w14:textId="100F7CFA" w:rsidR="000922F1" w:rsidRPr="00785400" w:rsidRDefault="00576C91" w:rsidP="004A3CF4">
            <w:pPr>
              <w:rPr>
                <w:b/>
              </w:rPr>
            </w:pPr>
            <w:sdt>
              <w:sdtPr>
                <w:id w:val="99167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C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C72" w:rsidRPr="000E64D2">
              <w:rPr>
                <w:rFonts w:cs="Arial"/>
              </w:rPr>
              <w:t xml:space="preserve"> Risk of</w:t>
            </w:r>
            <w:r w:rsidR="00164C72">
              <w:rPr>
                <w:rFonts w:cs="Arial"/>
              </w:rPr>
              <w:t>,</w:t>
            </w:r>
            <w:r w:rsidR="00164C72" w:rsidRPr="000E64D2">
              <w:rPr>
                <w:rFonts w:cs="Arial"/>
              </w:rPr>
              <w:t xml:space="preserve"> </w:t>
            </w:r>
            <w:r w:rsidR="00164C72">
              <w:rPr>
                <w:rFonts w:cs="Arial"/>
              </w:rPr>
              <w:t>or overt aspiration/</w:t>
            </w:r>
            <w:r w:rsidR="00164C72" w:rsidRPr="000E64D2">
              <w:rPr>
                <w:rFonts w:cs="Arial"/>
              </w:rPr>
              <w:t xml:space="preserve">coughing </w:t>
            </w:r>
            <w:r w:rsidR="00164C72">
              <w:rPr>
                <w:rFonts w:cs="Arial"/>
              </w:rPr>
              <w:t>during feeds</w:t>
            </w:r>
          </w:p>
        </w:tc>
        <w:tc>
          <w:tcPr>
            <w:tcW w:w="4559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2E754187" w14:textId="28529EBF" w:rsidR="000922F1" w:rsidRDefault="00576C91" w:rsidP="004A3CF4">
            <w:sdt>
              <w:sdtPr>
                <w:id w:val="-53264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F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FF4">
              <w:t xml:space="preserve"> </w:t>
            </w:r>
            <w:r w:rsidR="00C93FF4">
              <w:rPr>
                <w:rFonts w:cs="Arial"/>
              </w:rPr>
              <w:t>Poor chest health/recurrent chest infections</w:t>
            </w:r>
          </w:p>
        </w:tc>
      </w:tr>
      <w:tr w:rsidR="00164C72" w14:paraId="5448218A" w14:textId="77777777" w:rsidTr="00164C72">
        <w:tc>
          <w:tcPr>
            <w:tcW w:w="9634" w:type="dxa"/>
            <w:gridSpan w:val="4"/>
            <w:tcBorders>
              <w:top w:val="single" w:sz="4" w:space="0" w:color="auto"/>
            </w:tcBorders>
          </w:tcPr>
          <w:p w14:paraId="42A7E7B4" w14:textId="77777777" w:rsidR="00164C72" w:rsidRPr="008B2D53" w:rsidRDefault="00164C72" w:rsidP="00164C72">
            <w:pPr>
              <w:rPr>
                <w:b/>
              </w:rPr>
            </w:pPr>
            <w:r w:rsidRPr="008B2D53">
              <w:rPr>
                <w:b/>
              </w:rPr>
              <w:t>Further details</w:t>
            </w:r>
            <w:r>
              <w:rPr>
                <w:b/>
              </w:rPr>
              <w:t xml:space="preserve">, </w:t>
            </w:r>
            <w:r w:rsidRPr="001F6AF0">
              <w:t>and</w:t>
            </w:r>
            <w:r>
              <w:rPr>
                <w:b/>
              </w:rPr>
              <w:t xml:space="preserve"> other services </w:t>
            </w:r>
            <w:r w:rsidRPr="001F6AF0">
              <w:t>involved</w:t>
            </w:r>
            <w:r>
              <w:rPr>
                <w:b/>
              </w:rPr>
              <w:t>?</w:t>
            </w:r>
          </w:p>
          <w:p w14:paraId="763F0C5E" w14:textId="77777777" w:rsidR="00164C72" w:rsidRDefault="00164C72" w:rsidP="004A3CF4"/>
          <w:p w14:paraId="50008F03" w14:textId="77777777" w:rsidR="00164C72" w:rsidRDefault="00164C72" w:rsidP="004A3CF4"/>
          <w:p w14:paraId="518473D3" w14:textId="77777777" w:rsidR="00164C72" w:rsidRDefault="00164C72" w:rsidP="004A3CF4"/>
          <w:p w14:paraId="2306BB32" w14:textId="407B33F1" w:rsidR="00164C72" w:rsidRPr="008B2D53" w:rsidRDefault="00164C72" w:rsidP="004A3CF4"/>
        </w:tc>
      </w:tr>
      <w:tr w:rsidR="009A6CDF" w14:paraId="14467232" w14:textId="77777777" w:rsidTr="00DB4C18">
        <w:tc>
          <w:tcPr>
            <w:tcW w:w="9634" w:type="dxa"/>
            <w:gridSpan w:val="4"/>
          </w:tcPr>
          <w:p w14:paraId="4127FF5D" w14:textId="77777777" w:rsidR="009A6CDF" w:rsidRPr="008B2D53" w:rsidRDefault="009A6CDF" w:rsidP="004A3CF4">
            <w:r w:rsidRPr="008B2D53">
              <w:t xml:space="preserve">What has been </w:t>
            </w:r>
            <w:r w:rsidRPr="008B2D53">
              <w:rPr>
                <w:b/>
              </w:rPr>
              <w:t>suggested, tried, and/or successful</w:t>
            </w:r>
            <w:r w:rsidRPr="008B2D53">
              <w:t>?</w:t>
            </w:r>
          </w:p>
          <w:p w14:paraId="367C638F" w14:textId="77777777" w:rsidR="009A6CDF" w:rsidRDefault="009A6CDF" w:rsidP="004A3CF4"/>
          <w:p w14:paraId="5D043772" w14:textId="77777777" w:rsidR="008B2D53" w:rsidRDefault="008B2D53" w:rsidP="004A3CF4"/>
          <w:p w14:paraId="1C0FA7B2" w14:textId="77777777" w:rsidR="008B2D53" w:rsidRDefault="008B2D53" w:rsidP="004A3CF4"/>
          <w:p w14:paraId="05CFE9BC" w14:textId="3FB4F45F" w:rsidR="000C716A" w:rsidRDefault="000C716A" w:rsidP="004A3CF4"/>
        </w:tc>
      </w:tr>
      <w:tr w:rsidR="002E7B29" w14:paraId="7FA8FA10" w14:textId="77777777" w:rsidTr="0098625F">
        <w:trPr>
          <w:trHeight w:val="1243"/>
        </w:trPr>
        <w:tc>
          <w:tcPr>
            <w:tcW w:w="9634" w:type="dxa"/>
            <w:gridSpan w:val="4"/>
          </w:tcPr>
          <w:p w14:paraId="6D9791AC" w14:textId="77777777" w:rsidR="002E7B29" w:rsidRPr="001F6AF0" w:rsidRDefault="002E7B29" w:rsidP="004A3CF4">
            <w:pPr>
              <w:rPr>
                <w:b/>
              </w:rPr>
            </w:pPr>
            <w:r w:rsidRPr="001F6AF0">
              <w:rPr>
                <w:b/>
              </w:rPr>
              <w:t>Additional information:</w:t>
            </w:r>
          </w:p>
          <w:p w14:paraId="3BEFE167" w14:textId="77777777" w:rsidR="0097026F" w:rsidRDefault="0097026F" w:rsidP="004A3CF4">
            <w:pPr>
              <w:rPr>
                <w:b/>
              </w:rPr>
            </w:pPr>
          </w:p>
          <w:p w14:paraId="7CA7097A" w14:textId="77777777" w:rsidR="005F4195" w:rsidRDefault="005F4195" w:rsidP="004A3CF4">
            <w:pPr>
              <w:rPr>
                <w:b/>
              </w:rPr>
            </w:pPr>
          </w:p>
          <w:p w14:paraId="2F237E17" w14:textId="77777777" w:rsidR="005F4195" w:rsidRPr="008D68FA" w:rsidRDefault="005F4195" w:rsidP="004A3CF4">
            <w:pPr>
              <w:rPr>
                <w:b/>
              </w:rPr>
            </w:pPr>
          </w:p>
        </w:tc>
      </w:tr>
      <w:tr w:rsidR="00F3112E" w14:paraId="1B425B1F" w14:textId="77777777" w:rsidTr="00DB4C18">
        <w:tc>
          <w:tcPr>
            <w:tcW w:w="3360" w:type="dxa"/>
          </w:tcPr>
          <w:p w14:paraId="108E437B" w14:textId="77777777" w:rsidR="00F3112E" w:rsidRPr="0097026F" w:rsidRDefault="00F3112E" w:rsidP="004A3CF4">
            <w:pPr>
              <w:rPr>
                <w:b/>
              </w:rPr>
            </w:pPr>
            <w:r w:rsidRPr="0097026F">
              <w:rPr>
                <w:b/>
              </w:rPr>
              <w:t>Signed:</w:t>
            </w:r>
          </w:p>
          <w:p w14:paraId="3CBF8F57" w14:textId="77777777" w:rsidR="00F3112E" w:rsidRDefault="00F3112E" w:rsidP="004A3CF4"/>
          <w:p w14:paraId="1BEAC54A" w14:textId="77777777" w:rsidR="0097026F" w:rsidRDefault="0097026F" w:rsidP="004A3CF4"/>
        </w:tc>
        <w:tc>
          <w:tcPr>
            <w:tcW w:w="4266" w:type="dxa"/>
            <w:gridSpan w:val="2"/>
          </w:tcPr>
          <w:p w14:paraId="189F62B4" w14:textId="77777777" w:rsidR="00F3112E" w:rsidRPr="0097026F" w:rsidRDefault="00F3112E" w:rsidP="004A3CF4">
            <w:pPr>
              <w:rPr>
                <w:b/>
              </w:rPr>
            </w:pPr>
            <w:r w:rsidRPr="0097026F">
              <w:rPr>
                <w:b/>
              </w:rPr>
              <w:t>Name</w:t>
            </w:r>
            <w:r w:rsidR="0097026F">
              <w:rPr>
                <w:b/>
              </w:rPr>
              <w:t>:</w:t>
            </w:r>
          </w:p>
          <w:p w14:paraId="359A5D6C" w14:textId="77777777" w:rsidR="0097026F" w:rsidRDefault="0097026F" w:rsidP="004A3CF4"/>
          <w:p w14:paraId="7DFEBD64" w14:textId="77777777" w:rsidR="00F3112E" w:rsidRPr="0097026F" w:rsidRDefault="008D6372" w:rsidP="004A3CF4">
            <w:pPr>
              <w:rPr>
                <w:b/>
              </w:rPr>
            </w:pPr>
            <w:r>
              <w:rPr>
                <w:b/>
              </w:rPr>
              <w:t>Role:</w:t>
            </w:r>
          </w:p>
        </w:tc>
        <w:tc>
          <w:tcPr>
            <w:tcW w:w="2008" w:type="dxa"/>
          </w:tcPr>
          <w:p w14:paraId="30B49845" w14:textId="77777777" w:rsidR="00F3112E" w:rsidRPr="0097026F" w:rsidRDefault="00F3112E" w:rsidP="004A3CF4">
            <w:pPr>
              <w:rPr>
                <w:b/>
              </w:rPr>
            </w:pPr>
            <w:r w:rsidRPr="0097026F">
              <w:rPr>
                <w:b/>
              </w:rPr>
              <w:t>Date:</w:t>
            </w:r>
          </w:p>
        </w:tc>
      </w:tr>
    </w:tbl>
    <w:p w14:paraId="37062E28" w14:textId="77777777" w:rsidR="00ED5A43" w:rsidRPr="00D25FC3" w:rsidRDefault="00ED5A43" w:rsidP="00ED5A43">
      <w:pPr>
        <w:spacing w:after="0" w:line="240" w:lineRule="auto"/>
        <w:jc w:val="center"/>
        <w:rPr>
          <w:rFonts w:cs="Arial"/>
          <w:b/>
          <w:color w:val="FF0000"/>
          <w:sz w:val="18"/>
          <w:szCs w:val="18"/>
        </w:rPr>
      </w:pPr>
      <w:r w:rsidRPr="00D25FC3">
        <w:rPr>
          <w:rFonts w:cs="Arial"/>
          <w:b/>
          <w:color w:val="FF0000"/>
          <w:sz w:val="18"/>
          <w:szCs w:val="18"/>
        </w:rPr>
        <w:t xml:space="preserve">FOR CONCERNS REGARDING SWALLOWING DIFFICULTIES OR SIGNS OF ASPIRATION WHEN FEEDING PLEASE REFER TO THE </w:t>
      </w:r>
      <w:r w:rsidRPr="00D25FC3">
        <w:rPr>
          <w:rFonts w:cs="Arial"/>
          <w:b/>
          <w:color w:val="FF0000"/>
          <w:sz w:val="18"/>
          <w:szCs w:val="18"/>
          <w:u w:val="single"/>
        </w:rPr>
        <w:t>COMMUNITY PAEDIATRIC DYSPHAGIA SERVICE</w:t>
      </w:r>
      <w:r w:rsidRPr="00D25FC3">
        <w:rPr>
          <w:rFonts w:cs="Arial"/>
          <w:b/>
          <w:color w:val="FF0000"/>
          <w:sz w:val="18"/>
          <w:szCs w:val="18"/>
        </w:rPr>
        <w:t>.</w:t>
      </w:r>
    </w:p>
    <w:p w14:paraId="03259891" w14:textId="77777777" w:rsidR="00ED5A43" w:rsidRPr="00D25FC3" w:rsidRDefault="00ED5A43" w:rsidP="00ED5A43">
      <w:pPr>
        <w:rPr>
          <w:bCs/>
          <w:color w:val="FF0000"/>
          <w:sz w:val="18"/>
          <w:szCs w:val="18"/>
        </w:rPr>
      </w:pPr>
      <w:r w:rsidRPr="00D25FC3">
        <w:rPr>
          <w:bCs/>
          <w:color w:val="FF0000"/>
          <w:sz w:val="18"/>
          <w:szCs w:val="18"/>
        </w:rPr>
        <w:t>Signs of aspiration are as follows:</w:t>
      </w:r>
    </w:p>
    <w:p w14:paraId="545A9298" w14:textId="77777777" w:rsidR="00ED5A43" w:rsidRDefault="00ED5A43" w:rsidP="00ED5A43">
      <w:pPr>
        <w:pStyle w:val="ListParagraph"/>
        <w:numPr>
          <w:ilvl w:val="0"/>
          <w:numId w:val="1"/>
        </w:numPr>
        <w:spacing w:after="0" w:line="240" w:lineRule="auto"/>
        <w:ind w:left="1077" w:hanging="357"/>
        <w:rPr>
          <w:bCs/>
          <w:color w:val="FF0000"/>
          <w:sz w:val="18"/>
          <w:szCs w:val="18"/>
        </w:rPr>
        <w:sectPr w:rsidR="00ED5A43" w:rsidSect="00ED5A43">
          <w:headerReference w:type="default" r:id="rId10"/>
          <w:footerReference w:type="default" r:id="rId11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1B6B999" w14:textId="77777777" w:rsidR="00ED5A43" w:rsidRPr="00D25FC3" w:rsidRDefault="00ED5A43" w:rsidP="00ED5A43">
      <w:pPr>
        <w:pStyle w:val="ListParagraph"/>
        <w:numPr>
          <w:ilvl w:val="0"/>
          <w:numId w:val="1"/>
        </w:numPr>
        <w:spacing w:after="0" w:line="240" w:lineRule="auto"/>
        <w:ind w:left="1077" w:hanging="357"/>
        <w:rPr>
          <w:bCs/>
          <w:color w:val="FF0000"/>
          <w:sz w:val="18"/>
          <w:szCs w:val="18"/>
        </w:rPr>
      </w:pPr>
      <w:r w:rsidRPr="00D25FC3">
        <w:rPr>
          <w:bCs/>
          <w:color w:val="FF0000"/>
          <w:sz w:val="18"/>
          <w:szCs w:val="18"/>
        </w:rPr>
        <w:t>History of chest infections</w:t>
      </w:r>
    </w:p>
    <w:p w14:paraId="49FAEE09" w14:textId="77777777" w:rsidR="00ED5A43" w:rsidRPr="00D25FC3" w:rsidRDefault="00ED5A43" w:rsidP="00ED5A43">
      <w:pPr>
        <w:pStyle w:val="ListParagraph"/>
        <w:numPr>
          <w:ilvl w:val="0"/>
          <w:numId w:val="1"/>
        </w:numPr>
        <w:spacing w:after="0" w:line="240" w:lineRule="auto"/>
        <w:ind w:left="1077" w:hanging="357"/>
        <w:rPr>
          <w:bCs/>
          <w:color w:val="FF0000"/>
          <w:sz w:val="18"/>
          <w:szCs w:val="18"/>
        </w:rPr>
      </w:pPr>
      <w:r w:rsidRPr="00D25FC3">
        <w:rPr>
          <w:bCs/>
          <w:color w:val="FF0000"/>
          <w:sz w:val="18"/>
          <w:szCs w:val="18"/>
        </w:rPr>
        <w:t>Poor weight gain</w:t>
      </w:r>
    </w:p>
    <w:p w14:paraId="3A8AA5BD" w14:textId="77777777" w:rsidR="00ED5A43" w:rsidRPr="00D25FC3" w:rsidRDefault="00ED5A43" w:rsidP="00ED5A43">
      <w:pPr>
        <w:pStyle w:val="ListParagraph"/>
        <w:numPr>
          <w:ilvl w:val="0"/>
          <w:numId w:val="1"/>
        </w:numPr>
        <w:spacing w:after="0" w:line="240" w:lineRule="auto"/>
        <w:ind w:left="1077" w:hanging="357"/>
        <w:rPr>
          <w:bCs/>
          <w:color w:val="FF0000"/>
          <w:sz w:val="18"/>
          <w:szCs w:val="18"/>
        </w:rPr>
      </w:pPr>
      <w:r w:rsidRPr="00D25FC3">
        <w:rPr>
          <w:bCs/>
          <w:color w:val="FF0000"/>
          <w:sz w:val="18"/>
          <w:szCs w:val="18"/>
        </w:rPr>
        <w:t>Coughing and/or choking during or after feeding</w:t>
      </w:r>
    </w:p>
    <w:p w14:paraId="74050EA9" w14:textId="77777777" w:rsidR="00ED5A43" w:rsidRPr="00D25FC3" w:rsidRDefault="00ED5A43" w:rsidP="00ED5A43">
      <w:pPr>
        <w:pStyle w:val="ListParagraph"/>
        <w:numPr>
          <w:ilvl w:val="0"/>
          <w:numId w:val="1"/>
        </w:numPr>
        <w:spacing w:after="0" w:line="240" w:lineRule="auto"/>
        <w:ind w:left="1077" w:hanging="357"/>
        <w:rPr>
          <w:bCs/>
          <w:color w:val="FF0000"/>
          <w:sz w:val="18"/>
          <w:szCs w:val="18"/>
        </w:rPr>
      </w:pPr>
      <w:r w:rsidRPr="00D25FC3">
        <w:rPr>
          <w:bCs/>
          <w:color w:val="FF0000"/>
          <w:sz w:val="18"/>
          <w:szCs w:val="18"/>
        </w:rPr>
        <w:t>Eye watering and/or blinking while feeding</w:t>
      </w:r>
    </w:p>
    <w:p w14:paraId="011062C8" w14:textId="77777777" w:rsidR="00ED5A43" w:rsidRPr="00D25FC3" w:rsidRDefault="00ED5A43" w:rsidP="00ED5A43">
      <w:pPr>
        <w:pStyle w:val="ListParagraph"/>
        <w:numPr>
          <w:ilvl w:val="0"/>
          <w:numId w:val="1"/>
        </w:numPr>
        <w:spacing w:after="0" w:line="240" w:lineRule="auto"/>
        <w:ind w:left="1077" w:hanging="357"/>
        <w:rPr>
          <w:bCs/>
          <w:color w:val="FF0000"/>
          <w:sz w:val="18"/>
          <w:szCs w:val="18"/>
        </w:rPr>
      </w:pPr>
      <w:r w:rsidRPr="00D25FC3">
        <w:rPr>
          <w:bCs/>
          <w:color w:val="FF0000"/>
          <w:sz w:val="18"/>
          <w:szCs w:val="18"/>
        </w:rPr>
        <w:t>Wet/bubbly sounding breathing or voice during or after eating/drinking</w:t>
      </w:r>
    </w:p>
    <w:p w14:paraId="6CAA5005" w14:textId="77777777" w:rsidR="00ED5A43" w:rsidRPr="00D25FC3" w:rsidRDefault="00ED5A43" w:rsidP="00ED5A43">
      <w:pPr>
        <w:pStyle w:val="ListParagraph"/>
        <w:numPr>
          <w:ilvl w:val="0"/>
          <w:numId w:val="1"/>
        </w:numPr>
        <w:spacing w:after="0" w:line="240" w:lineRule="auto"/>
        <w:ind w:left="1077" w:hanging="357"/>
        <w:rPr>
          <w:bCs/>
          <w:color w:val="FF0000"/>
          <w:sz w:val="18"/>
          <w:szCs w:val="18"/>
        </w:rPr>
      </w:pPr>
      <w:r w:rsidRPr="00D25FC3">
        <w:rPr>
          <w:bCs/>
          <w:color w:val="FF0000"/>
          <w:sz w:val="18"/>
          <w:szCs w:val="18"/>
        </w:rPr>
        <w:t>Excessive sweating while feeding</w:t>
      </w:r>
    </w:p>
    <w:p w14:paraId="5CCCC6F4" w14:textId="77777777" w:rsidR="00ED5A43" w:rsidRPr="00D25FC3" w:rsidRDefault="00ED5A43" w:rsidP="00ED5A43">
      <w:pPr>
        <w:pStyle w:val="ListParagraph"/>
        <w:numPr>
          <w:ilvl w:val="0"/>
          <w:numId w:val="1"/>
        </w:numPr>
        <w:spacing w:after="0" w:line="240" w:lineRule="auto"/>
        <w:ind w:left="1077" w:hanging="357"/>
        <w:rPr>
          <w:bCs/>
          <w:color w:val="FF0000"/>
          <w:sz w:val="18"/>
          <w:szCs w:val="18"/>
        </w:rPr>
      </w:pPr>
      <w:r w:rsidRPr="00D25FC3">
        <w:rPr>
          <w:bCs/>
          <w:color w:val="FF0000"/>
          <w:sz w:val="18"/>
          <w:szCs w:val="18"/>
        </w:rPr>
        <w:t>Change to facial colour while feeding</w:t>
      </w:r>
    </w:p>
    <w:p w14:paraId="6610EFEA" w14:textId="77777777" w:rsidR="00ED5A43" w:rsidRDefault="00ED5A43" w:rsidP="00DE7482">
      <w:pPr>
        <w:spacing w:after="0" w:line="240" w:lineRule="auto"/>
        <w:rPr>
          <w:rFonts w:cs="Arial"/>
          <w:i/>
        </w:rPr>
        <w:sectPr w:rsidR="00ED5A43" w:rsidSect="00ED5A4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5B2A72F" w14:textId="07446630" w:rsidR="004513EF" w:rsidRDefault="004513EF" w:rsidP="00DE7482">
      <w:pPr>
        <w:spacing w:after="0" w:line="240" w:lineRule="auto"/>
        <w:rPr>
          <w:rFonts w:cs="Arial"/>
          <w:i/>
        </w:rPr>
      </w:pPr>
    </w:p>
    <w:sectPr w:rsidR="004513EF" w:rsidSect="00D25FC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7DE13" w14:textId="77777777" w:rsidR="00576C91" w:rsidRDefault="00576C91" w:rsidP="00332CD8">
      <w:pPr>
        <w:spacing w:after="0" w:line="240" w:lineRule="auto"/>
      </w:pPr>
      <w:r>
        <w:separator/>
      </w:r>
    </w:p>
  </w:endnote>
  <w:endnote w:type="continuationSeparator" w:id="0">
    <w:p w14:paraId="65A48D2F" w14:textId="77777777" w:rsidR="00576C91" w:rsidRDefault="00576C91" w:rsidP="0033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3CF85" w14:textId="2CB3B0C7" w:rsidR="008D6372" w:rsidRDefault="002244B4" w:rsidP="009A6CDF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noProof/>
        <w:sz w:val="20"/>
        <w:szCs w:val="20"/>
        <w:lang w:val="en-US"/>
      </w:rPr>
    </w:pPr>
    <w:r w:rsidRPr="004A7604">
      <w:rPr>
        <w:sz w:val="18"/>
        <w:szCs w:val="18"/>
      </w:rPr>
      <w:t xml:space="preserve">A provider of high quality local and specialist healthcare services for </w:t>
    </w:r>
    <w:r>
      <w:rPr>
        <w:sz w:val="18"/>
        <w:szCs w:val="18"/>
      </w:rPr>
      <w:t>S</w:t>
    </w:r>
    <w:r w:rsidRPr="004A7604">
      <w:rPr>
        <w:sz w:val="18"/>
        <w:szCs w:val="18"/>
      </w:rPr>
      <w:t xml:space="preserve">outh </w:t>
    </w:r>
    <w:r>
      <w:rPr>
        <w:sz w:val="18"/>
        <w:szCs w:val="18"/>
      </w:rPr>
      <w:t>W</w:t>
    </w:r>
    <w:r w:rsidRPr="004A7604">
      <w:rPr>
        <w:sz w:val="18"/>
        <w:szCs w:val="18"/>
      </w:rPr>
      <w:t>est London</w:t>
    </w:r>
    <w:r w:rsidR="008D6372">
      <w:rPr>
        <w:rFonts w:ascii="Arial" w:eastAsia="Times New Roman" w:hAnsi="Arial" w:cs="Times New Roman"/>
        <w:sz w:val="20"/>
        <w:szCs w:val="20"/>
        <w:lang w:val="en-US"/>
      </w:rPr>
      <w:tab/>
    </w:r>
    <w:r w:rsidR="008D6372" w:rsidRPr="009A6CDF">
      <w:rPr>
        <w:rFonts w:ascii="Arial" w:eastAsia="Times New Roman" w:hAnsi="Arial" w:cs="Times New Roman"/>
        <w:sz w:val="20"/>
        <w:szCs w:val="20"/>
        <w:lang w:val="en-US"/>
      </w:rPr>
      <w:fldChar w:fldCharType="begin"/>
    </w:r>
    <w:r w:rsidR="008D6372" w:rsidRPr="009A6CDF">
      <w:rPr>
        <w:rFonts w:ascii="Arial" w:eastAsia="Times New Roman" w:hAnsi="Arial" w:cs="Times New Roman"/>
        <w:sz w:val="20"/>
        <w:szCs w:val="20"/>
        <w:lang w:val="en-US"/>
      </w:rPr>
      <w:instrText xml:space="preserve"> PAGE   \* MERGEFORMAT </w:instrText>
    </w:r>
    <w:r w:rsidR="008D6372" w:rsidRPr="009A6CDF">
      <w:rPr>
        <w:rFonts w:ascii="Arial" w:eastAsia="Times New Roman" w:hAnsi="Arial" w:cs="Times New Roman"/>
        <w:sz w:val="20"/>
        <w:szCs w:val="20"/>
        <w:lang w:val="en-US"/>
      </w:rPr>
      <w:fldChar w:fldCharType="separate"/>
    </w:r>
    <w:r w:rsidR="00685662">
      <w:rPr>
        <w:rFonts w:ascii="Arial" w:eastAsia="Times New Roman" w:hAnsi="Arial" w:cs="Times New Roman"/>
        <w:noProof/>
        <w:sz w:val="20"/>
        <w:szCs w:val="20"/>
        <w:lang w:val="en-US"/>
      </w:rPr>
      <w:t>1</w:t>
    </w:r>
    <w:r w:rsidR="008D6372" w:rsidRPr="009A6CDF">
      <w:rPr>
        <w:rFonts w:ascii="Arial" w:eastAsia="Times New Roman" w:hAnsi="Arial" w:cs="Times New Roman"/>
        <w:noProof/>
        <w:sz w:val="20"/>
        <w:szCs w:val="20"/>
        <w:lang w:val="en-US"/>
      </w:rPr>
      <w:fldChar w:fldCharType="end"/>
    </w:r>
  </w:p>
  <w:p w14:paraId="0ECCE38E" w14:textId="11FFBBFA" w:rsidR="008D6372" w:rsidRPr="001A402E" w:rsidRDefault="004A3CF4" w:rsidP="009A6CDF">
    <w:pPr>
      <w:tabs>
        <w:tab w:val="center" w:pos="4320"/>
        <w:tab w:val="right" w:pos="8640"/>
      </w:tabs>
      <w:spacing w:after="0" w:line="240" w:lineRule="auto"/>
      <w:rPr>
        <w:rFonts w:eastAsia="Times New Roman" w:cs="Times New Roman"/>
        <w:sz w:val="18"/>
        <w:szCs w:val="20"/>
        <w:lang w:val="en-US"/>
      </w:rPr>
    </w:pPr>
    <w:r>
      <w:rPr>
        <w:rFonts w:eastAsia="Times New Roman" w:cs="Times New Roman"/>
        <w:noProof/>
        <w:sz w:val="18"/>
        <w:szCs w:val="20"/>
        <w:lang w:val="en-US"/>
      </w:rPr>
      <w:t>Updated November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9FE54" w14:textId="706D37DB" w:rsidR="00ED5A43" w:rsidRDefault="00ED5A43" w:rsidP="009A6CDF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noProof/>
        <w:sz w:val="20"/>
        <w:szCs w:val="20"/>
        <w:lang w:val="en-US"/>
      </w:rPr>
    </w:pPr>
    <w:r w:rsidRPr="004A7604">
      <w:rPr>
        <w:sz w:val="18"/>
        <w:szCs w:val="18"/>
      </w:rPr>
      <w:t xml:space="preserve">A provider of high quality local and specialist healthcare services for </w:t>
    </w:r>
    <w:r>
      <w:rPr>
        <w:sz w:val="18"/>
        <w:szCs w:val="18"/>
      </w:rPr>
      <w:t>S</w:t>
    </w:r>
    <w:r w:rsidRPr="004A7604">
      <w:rPr>
        <w:sz w:val="18"/>
        <w:szCs w:val="18"/>
      </w:rPr>
      <w:t xml:space="preserve">outh </w:t>
    </w:r>
    <w:r>
      <w:rPr>
        <w:sz w:val="18"/>
        <w:szCs w:val="18"/>
      </w:rPr>
      <w:t>W</w:t>
    </w:r>
    <w:r w:rsidRPr="004A7604">
      <w:rPr>
        <w:sz w:val="18"/>
        <w:szCs w:val="18"/>
      </w:rPr>
      <w:t>est London</w:t>
    </w:r>
    <w:r>
      <w:rPr>
        <w:rFonts w:ascii="Arial" w:eastAsia="Times New Roman" w:hAnsi="Arial" w:cs="Times New Roman"/>
        <w:sz w:val="20"/>
        <w:szCs w:val="20"/>
        <w:lang w:val="en-US"/>
      </w:rPr>
      <w:tab/>
    </w:r>
    <w:r w:rsidRPr="009A6CDF">
      <w:rPr>
        <w:rFonts w:ascii="Arial" w:eastAsia="Times New Roman" w:hAnsi="Arial" w:cs="Times New Roman"/>
        <w:sz w:val="20"/>
        <w:szCs w:val="20"/>
        <w:lang w:val="en-US"/>
      </w:rPr>
      <w:fldChar w:fldCharType="begin"/>
    </w:r>
    <w:r w:rsidRPr="009A6CDF">
      <w:rPr>
        <w:rFonts w:ascii="Arial" w:eastAsia="Times New Roman" w:hAnsi="Arial" w:cs="Times New Roman"/>
        <w:sz w:val="20"/>
        <w:szCs w:val="20"/>
        <w:lang w:val="en-US"/>
      </w:rPr>
      <w:instrText xml:space="preserve"> PAGE   \* MERGEFORMAT </w:instrText>
    </w:r>
    <w:r w:rsidRPr="009A6CDF">
      <w:rPr>
        <w:rFonts w:ascii="Arial" w:eastAsia="Times New Roman" w:hAnsi="Arial" w:cs="Times New Roman"/>
        <w:sz w:val="20"/>
        <w:szCs w:val="20"/>
        <w:lang w:val="en-US"/>
      </w:rPr>
      <w:fldChar w:fldCharType="separate"/>
    </w:r>
    <w:r w:rsidR="00685662">
      <w:rPr>
        <w:rFonts w:ascii="Arial" w:eastAsia="Times New Roman" w:hAnsi="Arial" w:cs="Times New Roman"/>
        <w:noProof/>
        <w:sz w:val="20"/>
        <w:szCs w:val="20"/>
        <w:lang w:val="en-US"/>
      </w:rPr>
      <w:t>2</w:t>
    </w:r>
    <w:r w:rsidRPr="009A6CDF">
      <w:rPr>
        <w:rFonts w:ascii="Arial" w:eastAsia="Times New Roman" w:hAnsi="Arial" w:cs="Times New Roman"/>
        <w:noProof/>
        <w:sz w:val="20"/>
        <w:szCs w:val="20"/>
        <w:lang w:val="en-US"/>
      </w:rPr>
      <w:fldChar w:fldCharType="end"/>
    </w:r>
  </w:p>
  <w:p w14:paraId="203E995C" w14:textId="77777777" w:rsidR="00ED5A43" w:rsidRPr="001A402E" w:rsidRDefault="00ED5A43" w:rsidP="009A6CDF">
    <w:pPr>
      <w:tabs>
        <w:tab w:val="center" w:pos="4320"/>
        <w:tab w:val="right" w:pos="8640"/>
      </w:tabs>
      <w:spacing w:after="0" w:line="240" w:lineRule="auto"/>
      <w:rPr>
        <w:rFonts w:eastAsia="Times New Roman" w:cs="Times New Roman"/>
        <w:sz w:val="18"/>
        <w:szCs w:val="20"/>
        <w:lang w:val="en-US"/>
      </w:rPr>
    </w:pPr>
    <w:r>
      <w:rPr>
        <w:rFonts w:eastAsia="Times New Roman" w:cs="Times New Roman"/>
        <w:noProof/>
        <w:sz w:val="18"/>
        <w:szCs w:val="20"/>
        <w:lang w:val="en-US"/>
      </w:rPr>
      <w:t>Updated 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5C8DF" w14:textId="77777777" w:rsidR="00576C91" w:rsidRDefault="00576C91" w:rsidP="00332CD8">
      <w:pPr>
        <w:spacing w:after="0" w:line="240" w:lineRule="auto"/>
      </w:pPr>
      <w:r>
        <w:separator/>
      </w:r>
    </w:p>
  </w:footnote>
  <w:footnote w:type="continuationSeparator" w:id="0">
    <w:p w14:paraId="1E52C1AA" w14:textId="77777777" w:rsidR="00576C91" w:rsidRDefault="00576C91" w:rsidP="00332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03217" w14:textId="77777777" w:rsidR="008D6372" w:rsidRPr="00F00573" w:rsidRDefault="002244B4">
    <w:pPr>
      <w:pStyle w:val="Header"/>
      <w:rPr>
        <w:rFonts w:ascii="Arial" w:hAnsi="Arial" w:cs="Arial"/>
        <w:b/>
      </w:rPr>
    </w:pPr>
    <w:r w:rsidRPr="00BF299A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1776B383" wp14:editId="3FD1711F">
          <wp:simplePos x="0" y="0"/>
          <wp:positionH relativeFrom="column">
            <wp:posOffset>2668905</wp:posOffset>
          </wp:positionH>
          <wp:positionV relativeFrom="paragraph">
            <wp:posOffset>-196850</wp:posOffset>
          </wp:positionV>
          <wp:extent cx="3317240" cy="659130"/>
          <wp:effectExtent l="0" t="0" r="0" b="7620"/>
          <wp:wrapSquare wrapText="bothSides"/>
          <wp:docPr id="8" name="Picture 8" descr="Image result for st georges nhs foundation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 georges nhs foundation trus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906" b="39711"/>
                  <a:stretch/>
                </pic:blipFill>
                <pic:spPr bwMode="auto">
                  <a:xfrm>
                    <a:off x="0" y="0"/>
                    <a:ext cx="331724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0ED8581" wp14:editId="13279E80">
          <wp:simplePos x="0" y="0"/>
          <wp:positionH relativeFrom="column">
            <wp:posOffset>-215265</wp:posOffset>
          </wp:positionH>
          <wp:positionV relativeFrom="paragraph">
            <wp:posOffset>-298450</wp:posOffset>
          </wp:positionV>
          <wp:extent cx="1555115" cy="802640"/>
          <wp:effectExtent l="0" t="0" r="6985" b="0"/>
          <wp:wrapNone/>
          <wp:docPr id="9" name="Picture 9" descr="NHS_SGUHFT_Vision mark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NHS_SGUHFT_Vision mark_Blu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95CAD" w14:textId="77777777" w:rsidR="00ED5A43" w:rsidRPr="00F00573" w:rsidRDefault="00ED5A43">
    <w:pPr>
      <w:pStyle w:val="Header"/>
      <w:rPr>
        <w:rFonts w:ascii="Arial" w:hAnsi="Arial" w:cs="Arial"/>
        <w:b/>
      </w:rPr>
    </w:pPr>
    <w:r w:rsidRPr="00BF299A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2336" behindDoc="0" locked="0" layoutInCell="1" allowOverlap="1" wp14:anchorId="1425D5A4" wp14:editId="0A81A4E9">
          <wp:simplePos x="0" y="0"/>
          <wp:positionH relativeFrom="column">
            <wp:posOffset>2668905</wp:posOffset>
          </wp:positionH>
          <wp:positionV relativeFrom="paragraph">
            <wp:posOffset>-196850</wp:posOffset>
          </wp:positionV>
          <wp:extent cx="3317240" cy="659130"/>
          <wp:effectExtent l="0" t="0" r="0" b="7620"/>
          <wp:wrapSquare wrapText="bothSides"/>
          <wp:docPr id="10" name="Picture 10" descr="Image result for st georges nhs foundation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 georges nhs foundation trus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906" b="39711"/>
                  <a:stretch/>
                </pic:blipFill>
                <pic:spPr bwMode="auto">
                  <a:xfrm>
                    <a:off x="0" y="0"/>
                    <a:ext cx="331724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2AA03831" wp14:editId="5F987675">
          <wp:simplePos x="0" y="0"/>
          <wp:positionH relativeFrom="column">
            <wp:posOffset>-215265</wp:posOffset>
          </wp:positionH>
          <wp:positionV relativeFrom="paragraph">
            <wp:posOffset>-298450</wp:posOffset>
          </wp:positionV>
          <wp:extent cx="1555115" cy="802640"/>
          <wp:effectExtent l="0" t="0" r="6985" b="0"/>
          <wp:wrapNone/>
          <wp:docPr id="11" name="Picture 11" descr="NHS_SGUHFT_Vision mark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NHS_SGUHFT_Vision mark_Blu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54D3D"/>
    <w:multiLevelType w:val="hybridMultilevel"/>
    <w:tmpl w:val="DC9830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D8"/>
    <w:rsid w:val="000365B4"/>
    <w:rsid w:val="00052BCD"/>
    <w:rsid w:val="000578CC"/>
    <w:rsid w:val="00083DE1"/>
    <w:rsid w:val="000922F1"/>
    <w:rsid w:val="000A27B1"/>
    <w:rsid w:val="000B2B18"/>
    <w:rsid w:val="000C2544"/>
    <w:rsid w:val="000C716A"/>
    <w:rsid w:val="000D0419"/>
    <w:rsid w:val="000F3E39"/>
    <w:rsid w:val="00137B71"/>
    <w:rsid w:val="001504EF"/>
    <w:rsid w:val="00164C72"/>
    <w:rsid w:val="001A0FE1"/>
    <w:rsid w:val="001A402E"/>
    <w:rsid w:val="001E6DC6"/>
    <w:rsid w:val="001F6AF0"/>
    <w:rsid w:val="00201B16"/>
    <w:rsid w:val="00215EBA"/>
    <w:rsid w:val="00216276"/>
    <w:rsid w:val="00220641"/>
    <w:rsid w:val="002244B4"/>
    <w:rsid w:val="00225D24"/>
    <w:rsid w:val="00226DE3"/>
    <w:rsid w:val="00237447"/>
    <w:rsid w:val="00246547"/>
    <w:rsid w:val="00250192"/>
    <w:rsid w:val="002A2461"/>
    <w:rsid w:val="002B005D"/>
    <w:rsid w:val="002B14B8"/>
    <w:rsid w:val="002B227D"/>
    <w:rsid w:val="002E7B29"/>
    <w:rsid w:val="002F7A9B"/>
    <w:rsid w:val="003134FD"/>
    <w:rsid w:val="0032239A"/>
    <w:rsid w:val="00332CD8"/>
    <w:rsid w:val="0039241D"/>
    <w:rsid w:val="00393713"/>
    <w:rsid w:val="00393BDB"/>
    <w:rsid w:val="003A415B"/>
    <w:rsid w:val="003B0723"/>
    <w:rsid w:val="003C291D"/>
    <w:rsid w:val="003E48AB"/>
    <w:rsid w:val="003F7509"/>
    <w:rsid w:val="00405FC9"/>
    <w:rsid w:val="00410191"/>
    <w:rsid w:val="004217CD"/>
    <w:rsid w:val="00440FA7"/>
    <w:rsid w:val="004410FB"/>
    <w:rsid w:val="004513EF"/>
    <w:rsid w:val="00477385"/>
    <w:rsid w:val="00481BCE"/>
    <w:rsid w:val="004972E8"/>
    <w:rsid w:val="004A3CF4"/>
    <w:rsid w:val="004C5348"/>
    <w:rsid w:val="004F6159"/>
    <w:rsid w:val="005007A5"/>
    <w:rsid w:val="00505F79"/>
    <w:rsid w:val="005112E5"/>
    <w:rsid w:val="0051369B"/>
    <w:rsid w:val="0051423A"/>
    <w:rsid w:val="0053068D"/>
    <w:rsid w:val="0053219F"/>
    <w:rsid w:val="005524D2"/>
    <w:rsid w:val="0055505A"/>
    <w:rsid w:val="0056405E"/>
    <w:rsid w:val="00576C91"/>
    <w:rsid w:val="00586560"/>
    <w:rsid w:val="005A0875"/>
    <w:rsid w:val="005B538C"/>
    <w:rsid w:val="005C1446"/>
    <w:rsid w:val="005E0003"/>
    <w:rsid w:val="005F2AD3"/>
    <w:rsid w:val="005F4195"/>
    <w:rsid w:val="006109DA"/>
    <w:rsid w:val="00625AE2"/>
    <w:rsid w:val="006374EB"/>
    <w:rsid w:val="00637FF6"/>
    <w:rsid w:val="00670324"/>
    <w:rsid w:val="00682FA5"/>
    <w:rsid w:val="00683A31"/>
    <w:rsid w:val="00685662"/>
    <w:rsid w:val="00694DC9"/>
    <w:rsid w:val="006B0699"/>
    <w:rsid w:val="006C155D"/>
    <w:rsid w:val="006C59E3"/>
    <w:rsid w:val="006F3BFE"/>
    <w:rsid w:val="007060A2"/>
    <w:rsid w:val="00785400"/>
    <w:rsid w:val="0078694B"/>
    <w:rsid w:val="007F19B9"/>
    <w:rsid w:val="00820281"/>
    <w:rsid w:val="0082675F"/>
    <w:rsid w:val="00843DF2"/>
    <w:rsid w:val="00855F04"/>
    <w:rsid w:val="00863CB3"/>
    <w:rsid w:val="00876AF2"/>
    <w:rsid w:val="008805D4"/>
    <w:rsid w:val="0088768A"/>
    <w:rsid w:val="00892267"/>
    <w:rsid w:val="0089551F"/>
    <w:rsid w:val="008B2D53"/>
    <w:rsid w:val="008C054C"/>
    <w:rsid w:val="008D6372"/>
    <w:rsid w:val="008D68FA"/>
    <w:rsid w:val="008D7C33"/>
    <w:rsid w:val="008D7C81"/>
    <w:rsid w:val="008E1262"/>
    <w:rsid w:val="009008EE"/>
    <w:rsid w:val="00914EFA"/>
    <w:rsid w:val="00951429"/>
    <w:rsid w:val="009618BF"/>
    <w:rsid w:val="0097026F"/>
    <w:rsid w:val="00976462"/>
    <w:rsid w:val="00982280"/>
    <w:rsid w:val="0098625F"/>
    <w:rsid w:val="00991F71"/>
    <w:rsid w:val="009A4450"/>
    <w:rsid w:val="009A6B44"/>
    <w:rsid w:val="009A6CDF"/>
    <w:rsid w:val="009B4312"/>
    <w:rsid w:val="009B541F"/>
    <w:rsid w:val="009E1C6E"/>
    <w:rsid w:val="00A53079"/>
    <w:rsid w:val="00A60D61"/>
    <w:rsid w:val="00A64D45"/>
    <w:rsid w:val="00A7537D"/>
    <w:rsid w:val="00A81422"/>
    <w:rsid w:val="00A8658E"/>
    <w:rsid w:val="00A86A4F"/>
    <w:rsid w:val="00A96C90"/>
    <w:rsid w:val="00B02B8C"/>
    <w:rsid w:val="00B11DCC"/>
    <w:rsid w:val="00B17F4D"/>
    <w:rsid w:val="00B34B31"/>
    <w:rsid w:val="00B4084A"/>
    <w:rsid w:val="00B63823"/>
    <w:rsid w:val="00B64C47"/>
    <w:rsid w:val="00B73680"/>
    <w:rsid w:val="00B90544"/>
    <w:rsid w:val="00B936DA"/>
    <w:rsid w:val="00BB10D7"/>
    <w:rsid w:val="00BD1734"/>
    <w:rsid w:val="00BE069F"/>
    <w:rsid w:val="00BE13D1"/>
    <w:rsid w:val="00BF1299"/>
    <w:rsid w:val="00BF299A"/>
    <w:rsid w:val="00BF7516"/>
    <w:rsid w:val="00C064A3"/>
    <w:rsid w:val="00C126D3"/>
    <w:rsid w:val="00C1306F"/>
    <w:rsid w:val="00C15909"/>
    <w:rsid w:val="00C31EB4"/>
    <w:rsid w:val="00C4167E"/>
    <w:rsid w:val="00C7206E"/>
    <w:rsid w:val="00C82E6F"/>
    <w:rsid w:val="00C93FF4"/>
    <w:rsid w:val="00CA0D16"/>
    <w:rsid w:val="00CA7709"/>
    <w:rsid w:val="00CF76E0"/>
    <w:rsid w:val="00D10138"/>
    <w:rsid w:val="00D123CD"/>
    <w:rsid w:val="00D251E7"/>
    <w:rsid w:val="00D25FC3"/>
    <w:rsid w:val="00D50CB2"/>
    <w:rsid w:val="00D6479B"/>
    <w:rsid w:val="00D71473"/>
    <w:rsid w:val="00D7653E"/>
    <w:rsid w:val="00DB4C18"/>
    <w:rsid w:val="00DC5ABD"/>
    <w:rsid w:val="00DD7492"/>
    <w:rsid w:val="00DD7994"/>
    <w:rsid w:val="00DE09E4"/>
    <w:rsid w:val="00DE7482"/>
    <w:rsid w:val="00E158E1"/>
    <w:rsid w:val="00E213A5"/>
    <w:rsid w:val="00E22E18"/>
    <w:rsid w:val="00E318BD"/>
    <w:rsid w:val="00E35C69"/>
    <w:rsid w:val="00E42C15"/>
    <w:rsid w:val="00E65CEF"/>
    <w:rsid w:val="00E727C6"/>
    <w:rsid w:val="00E77D7C"/>
    <w:rsid w:val="00E8055E"/>
    <w:rsid w:val="00E95539"/>
    <w:rsid w:val="00EA091E"/>
    <w:rsid w:val="00EB2030"/>
    <w:rsid w:val="00EC4FC7"/>
    <w:rsid w:val="00ED1D93"/>
    <w:rsid w:val="00ED5A43"/>
    <w:rsid w:val="00F00573"/>
    <w:rsid w:val="00F02213"/>
    <w:rsid w:val="00F12437"/>
    <w:rsid w:val="00F3112E"/>
    <w:rsid w:val="00FA015A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24AE7"/>
  <w15:docId w15:val="{82D0757C-615B-4B80-8BA8-9B822AE6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CD8"/>
  </w:style>
  <w:style w:type="paragraph" w:styleId="Footer">
    <w:name w:val="footer"/>
    <w:basedOn w:val="Normal"/>
    <w:link w:val="FooterChar"/>
    <w:uiPriority w:val="99"/>
    <w:unhideWhenUsed/>
    <w:rsid w:val="0033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CD8"/>
  </w:style>
  <w:style w:type="paragraph" w:styleId="BalloonText">
    <w:name w:val="Balloon Text"/>
    <w:basedOn w:val="Normal"/>
    <w:link w:val="BalloonTextChar"/>
    <w:uiPriority w:val="99"/>
    <w:semiHidden/>
    <w:unhideWhenUsed/>
    <w:rsid w:val="0033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2C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2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6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DE3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22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009C0-7931-495F-916B-7DE91970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 NHS Foundation Trust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 Schlimper</dc:creator>
  <cp:lastModifiedBy>Cameron Black</cp:lastModifiedBy>
  <cp:revision>2</cp:revision>
  <dcterms:created xsi:type="dcterms:W3CDTF">2023-05-04T16:15:00Z</dcterms:created>
  <dcterms:modified xsi:type="dcterms:W3CDTF">2023-05-04T16:15:00Z</dcterms:modified>
</cp:coreProperties>
</file>