
<file path=[Content_Types].xml><?xml version="1.0" encoding="utf-8"?>
<Types xmlns="http://schemas.openxmlformats.org/package/2006/content-types">
  <Default Extension="5mm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139" w:tblpY="-270"/>
        <w:tblW w:w="11340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121FBB" w:rsidTr="00121FBB">
        <w:trPr>
          <w:trHeight w:val="366"/>
        </w:trPr>
        <w:tc>
          <w:tcPr>
            <w:tcW w:w="5670" w:type="dxa"/>
          </w:tcPr>
          <w:p w:rsidR="00121FBB" w:rsidRDefault="00121FBB" w:rsidP="00121FBB">
            <w:bookmarkStart w:id="0" w:name="_GoBack"/>
            <w:bookmarkEnd w:id="0"/>
            <w:r w:rsidRPr="00214230">
              <w:rPr>
                <w:b/>
                <w:u w:val="single"/>
              </w:rPr>
              <w:t xml:space="preserve">Patient Name: </w:t>
            </w:r>
            <w:sdt>
              <w:sdtPr>
                <w:id w:val="-427348139"/>
                <w:lock w:val="sdtLocked"/>
                <w:placeholder>
                  <w:docPart w:val="495360589C8C40609D9DC1593B5B8159"/>
                </w:placeholder>
                <w:showingPlcHdr/>
              </w:sdtPr>
              <w:sdtEndPr/>
              <w:sdtContent>
                <w:r w:rsidRPr="00DC60F9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:rsidR="00121FBB" w:rsidRDefault="00121FBB" w:rsidP="002A03A6">
            <w:r w:rsidRPr="00214230">
              <w:rPr>
                <w:b/>
                <w:u w:val="single"/>
              </w:rPr>
              <w:t>NHS no:</w:t>
            </w:r>
            <w:r>
              <w:t xml:space="preserve"> </w:t>
            </w:r>
            <w:sdt>
              <w:sdtPr>
                <w:id w:val="-1941359194"/>
                <w:lock w:val="sdtLocked"/>
                <w:placeholder>
                  <w:docPart w:val="40E21B7D784C49869E5EFF5FD0C011C9"/>
                </w:placeholder>
                <w:showingPlcHdr/>
              </w:sdtPr>
              <w:sdtEndPr/>
              <w:sdtContent>
                <w:r w:rsidR="002A03A6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1FBB" w:rsidTr="00121FBB">
        <w:trPr>
          <w:trHeight w:val="413"/>
        </w:trPr>
        <w:tc>
          <w:tcPr>
            <w:tcW w:w="5670" w:type="dxa"/>
          </w:tcPr>
          <w:p w:rsidR="00121FBB" w:rsidRDefault="00DB06CA" w:rsidP="00121FBB">
            <w:r>
              <w:rPr>
                <w:b/>
                <w:u w:val="single"/>
              </w:rPr>
              <w:t xml:space="preserve">St. George’s </w:t>
            </w:r>
            <w:r w:rsidR="00121FBB" w:rsidRPr="00214230">
              <w:rPr>
                <w:b/>
                <w:u w:val="single"/>
              </w:rPr>
              <w:t>MRN:</w:t>
            </w:r>
            <w:r w:rsidR="00121FBB"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774988336"/>
                <w:lock w:val="sdtLocked"/>
                <w:placeholder>
                  <w:docPart w:val="59B27D50E510411790ED8D891339FD15"/>
                </w:placeholder>
                <w:showingPlcHdr/>
              </w:sdtPr>
              <w:sdtEndPr/>
              <w:sdtContent>
                <w:r w:rsidR="00121FBB" w:rsidRPr="00DC60F9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:rsidR="00121FBB" w:rsidRDefault="00121FBB" w:rsidP="00121FBB">
            <w:r w:rsidRPr="00214230">
              <w:rPr>
                <w:b/>
                <w:u w:val="single"/>
              </w:rPr>
              <w:t>DOB:</w:t>
            </w:r>
            <w:r>
              <w:t xml:space="preserve"> </w:t>
            </w:r>
            <w:sdt>
              <w:sdtPr>
                <w:id w:val="326572479"/>
                <w:lock w:val="sdtLocked"/>
                <w:placeholder>
                  <w:docPart w:val="8DEDD10916544674B315ED6B8869F4B6"/>
                </w:placeholder>
                <w:showingPlcHdr/>
              </w:sdtPr>
              <w:sdtEndPr/>
              <w:sdtContent>
                <w:r w:rsidR="00F377C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</w:tc>
      </w:tr>
      <w:tr w:rsidR="00121FBB" w:rsidTr="0066629D">
        <w:trPr>
          <w:trHeight w:val="191"/>
        </w:trPr>
        <w:tc>
          <w:tcPr>
            <w:tcW w:w="5670" w:type="dxa"/>
            <w:tcBorders>
              <w:bottom w:val="single" w:sz="4" w:space="0" w:color="auto"/>
            </w:tcBorders>
          </w:tcPr>
          <w:p w:rsidR="00121FBB" w:rsidRDefault="00121FBB" w:rsidP="00121FBB">
            <w:r w:rsidRPr="00214230">
              <w:rPr>
                <w:b/>
                <w:u w:val="single"/>
              </w:rPr>
              <w:t>Patient Status:</w:t>
            </w:r>
            <w:r>
              <w:t xml:space="preserve">  </w:t>
            </w:r>
            <w:sdt>
              <w:sdtPr>
                <w:id w:val="97379367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alias w:val="Patient Status "/>
                    <w:tag w:val="Patient Status "/>
                    <w:id w:val="1512340816"/>
                    <w:lock w:val="sdtLocked"/>
                    <w:placeholder>
                      <w:docPart w:val="1741F5E0E29C41178AABB1ADC15A6775"/>
                    </w:placeholder>
                    <w:showingPlcHdr/>
                    <w:dropDownList>
                      <w:listItem w:value="Choose an item "/>
                      <w:listItem w:displayText="Inpatient " w:value="Inpatient "/>
                      <w:listItem w:displayText="Outpatient " w:value="Outpatient "/>
                    </w:dropDownList>
                  </w:sdtPr>
                  <w:sdtEndPr/>
                  <w:sdtContent>
                    <w:r w:rsidR="00214230" w:rsidRPr="00DC60F9">
                      <w:rPr>
                        <w:rStyle w:val="PlaceholderText"/>
                        <w:color w:val="808080" w:themeColor="background1" w:themeShade="80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5670" w:type="dxa"/>
          </w:tcPr>
          <w:p w:rsidR="00121FBB" w:rsidRDefault="00121FBB" w:rsidP="00CF1FFC">
            <w:r w:rsidRPr="00214230">
              <w:rPr>
                <w:b/>
                <w:u w:val="single"/>
              </w:rPr>
              <w:t>Date of Referral:</w:t>
            </w:r>
            <w:r>
              <w:t xml:space="preserve"> </w:t>
            </w:r>
            <w:sdt>
              <w:sdtPr>
                <w:id w:val="-672803137"/>
                <w:lock w:val="sdtLocked"/>
                <w:placeholder>
                  <w:docPart w:val="A60D57A53FB748C8BF897452C633BE34"/>
                </w:placeholder>
                <w:showingPlcHdr/>
                <w:date w:fullDate="2017-01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F1FFC" w:rsidRPr="002D140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21FBB" w:rsidTr="00012702">
        <w:trPr>
          <w:trHeight w:val="2394"/>
        </w:trPr>
        <w:tc>
          <w:tcPr>
            <w:tcW w:w="5670" w:type="dxa"/>
            <w:tcBorders>
              <w:bottom w:val="single" w:sz="4" w:space="0" w:color="auto"/>
            </w:tcBorders>
          </w:tcPr>
          <w:p w:rsidR="00121FBB" w:rsidRPr="00214230" w:rsidRDefault="00A20896" w:rsidP="00121FBB">
            <w:pPr>
              <w:rPr>
                <w:b/>
                <w:u w:val="single"/>
              </w:rPr>
            </w:pPr>
            <w:r w:rsidRPr="00214230">
              <w:rPr>
                <w:b/>
                <w:u w:val="single"/>
              </w:rPr>
              <w:t xml:space="preserve">Patient </w:t>
            </w:r>
            <w:r w:rsidR="00214230" w:rsidRPr="00214230">
              <w:rPr>
                <w:b/>
                <w:u w:val="single"/>
              </w:rPr>
              <w:t>Details</w:t>
            </w:r>
            <w:r w:rsidR="00121FBB" w:rsidRPr="00214230">
              <w:rPr>
                <w:b/>
                <w:u w:val="single"/>
              </w:rPr>
              <w:t xml:space="preserve">: </w:t>
            </w:r>
          </w:p>
          <w:p w:rsidR="00214230" w:rsidRDefault="00214230" w:rsidP="00121FBB">
            <w:r w:rsidRPr="006475AE">
              <w:rPr>
                <w:b/>
              </w:rPr>
              <w:t>Address:</w:t>
            </w:r>
            <w:r>
              <w:t xml:space="preserve"> </w:t>
            </w:r>
            <w:sdt>
              <w:sdtPr>
                <w:id w:val="-456567104"/>
                <w:lock w:val="sdtLocked"/>
                <w:placeholder>
                  <w:docPart w:val="CF2A552F7C934503BF325AF05069DAD1"/>
                </w:placeholder>
                <w:showingPlcHdr/>
              </w:sdtPr>
              <w:sdtEndPr/>
              <w:sdtContent>
                <w:r w:rsidR="006D299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4230" w:rsidRDefault="00214230" w:rsidP="00121FBB"/>
          <w:p w:rsidR="0066629D" w:rsidRDefault="0066629D" w:rsidP="00121FBB"/>
          <w:p w:rsidR="00214230" w:rsidRDefault="00214230" w:rsidP="00121FBB">
            <w:r w:rsidRPr="006475AE">
              <w:rPr>
                <w:b/>
              </w:rPr>
              <w:t>Postcode:</w:t>
            </w:r>
            <w:r>
              <w:t xml:space="preserve"> </w:t>
            </w:r>
            <w:sdt>
              <w:sdtPr>
                <w:id w:val="240535918"/>
                <w:lock w:val="sdtLocked"/>
                <w:placeholder>
                  <w:docPart w:val="DC6D63420B334669B865C7F4DD7527B0"/>
                </w:placeholder>
                <w:showingPlcHdr/>
              </w:sdtPr>
              <w:sdtEndPr/>
              <w:sdtContent>
                <w:r w:rsidR="006D299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4230" w:rsidRDefault="00214230" w:rsidP="00121FBB">
            <w:r w:rsidRPr="006475AE">
              <w:rPr>
                <w:b/>
              </w:rPr>
              <w:t>Telephone:</w:t>
            </w:r>
            <w:r>
              <w:t xml:space="preserve"> </w:t>
            </w:r>
            <w:sdt>
              <w:sdtPr>
                <w:id w:val="1222327167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377C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4230" w:rsidRDefault="00214230" w:rsidP="00121FBB">
            <w:r w:rsidRPr="006475AE">
              <w:rPr>
                <w:b/>
              </w:rPr>
              <w:t>Mobile:</w:t>
            </w:r>
            <w:r>
              <w:t xml:space="preserve"> </w:t>
            </w:r>
            <w:sdt>
              <w:sdtPr>
                <w:id w:val="1596129124"/>
                <w:lock w:val="sdtLocked"/>
                <w:placeholder>
                  <w:docPart w:val="015F816A094342758F8C9799412268AD"/>
                </w:placeholder>
                <w:showingPlcHdr/>
              </w:sdtPr>
              <w:sdtEndPr/>
              <w:sdtContent>
                <w:r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C5E78" w:rsidRPr="00DC60F9" w:rsidRDefault="00214230" w:rsidP="00214230">
            <w:r w:rsidRPr="006475AE">
              <w:rPr>
                <w:b/>
              </w:rPr>
              <w:t>Email:</w:t>
            </w:r>
            <w:r>
              <w:t xml:space="preserve"> </w:t>
            </w:r>
            <w:sdt>
              <w:sdtPr>
                <w:id w:val="-1615893062"/>
                <w:lock w:val="sdtLocked"/>
                <w:placeholder>
                  <w:docPart w:val="CB6699123E424E53A735B0433A5AD836"/>
                </w:placeholder>
                <w:showingPlcHdr/>
              </w:sdtPr>
              <w:sdtEndPr/>
              <w:sdtContent>
                <w:r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475AE" w:rsidRDefault="00EB157E" w:rsidP="002C5E78">
            <w:sdt>
              <w:sdtPr>
                <w:id w:val="756258075"/>
                <w:lock w:val="sdtLocked"/>
                <w:placeholder>
                  <w:docPart w:val="D5A0A51B5189405DBA30194B29FDD656"/>
                </w:placeholder>
                <w:showingPlcHdr/>
              </w:sdtPr>
              <w:sdtEndPr/>
              <w:sdtContent>
                <w:r w:rsidR="006A32A5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D299E" w:rsidRPr="006D299E" w:rsidRDefault="006D299E" w:rsidP="002C5E78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id w:val="1540083973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21FBB" w:rsidRPr="00214230" w:rsidRDefault="00A20896" w:rsidP="00121FBB">
            <w:pPr>
              <w:rPr>
                <w:b/>
                <w:u w:val="single"/>
              </w:rPr>
            </w:pPr>
            <w:r w:rsidRPr="00214230">
              <w:rPr>
                <w:b/>
                <w:u w:val="single"/>
              </w:rPr>
              <w:t>Referrer D</w:t>
            </w:r>
            <w:r w:rsidR="00121FBB" w:rsidRPr="00214230">
              <w:rPr>
                <w:b/>
                <w:u w:val="single"/>
              </w:rPr>
              <w:t>etails:</w:t>
            </w:r>
          </w:p>
          <w:p w:rsidR="00121FBB" w:rsidRDefault="00121FBB" w:rsidP="00121FBB"/>
          <w:p w:rsidR="00121FBB" w:rsidRDefault="00121FBB" w:rsidP="00121FBB">
            <w:r w:rsidRPr="006475AE">
              <w:rPr>
                <w:b/>
              </w:rPr>
              <w:t>Name:</w:t>
            </w:r>
            <w:r>
              <w:t xml:space="preserve"> </w:t>
            </w:r>
            <w:sdt>
              <w:sdtPr>
                <w:id w:val="-1992083802"/>
                <w:lock w:val="sdtLocked"/>
                <w:placeholder>
                  <w:docPart w:val="A01FACC3758942C98C8FFA6FDA0C32B4"/>
                </w:placeholder>
                <w:showingPlcHdr/>
              </w:sdtPr>
              <w:sdtEndPr/>
              <w:sdtContent>
                <w:r w:rsidR="00F377C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21FBB" w:rsidRDefault="00121FBB" w:rsidP="00121FBB">
            <w:r w:rsidRPr="006475AE">
              <w:rPr>
                <w:b/>
              </w:rPr>
              <w:t>Position:</w:t>
            </w:r>
            <w:r>
              <w:t xml:space="preserve"> </w:t>
            </w:r>
            <w:sdt>
              <w:sdtPr>
                <w:id w:val="-702250194"/>
                <w:lock w:val="sdtLocked"/>
                <w:placeholder>
                  <w:docPart w:val="05D2FFBA14A145B1A5AF275DAC575FE4"/>
                </w:placeholder>
                <w:showingPlcHdr/>
              </w:sdtPr>
              <w:sdtEndPr/>
              <w:sdtContent>
                <w:r w:rsidR="00F377C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21FBB" w:rsidRDefault="00121FBB" w:rsidP="00121FBB">
            <w:r w:rsidRPr="006475AE">
              <w:rPr>
                <w:b/>
              </w:rPr>
              <w:t>Telephone:</w:t>
            </w:r>
            <w:r>
              <w:t xml:space="preserve"> </w:t>
            </w:r>
            <w:sdt>
              <w:sdtPr>
                <w:id w:val="-899589703"/>
                <w:lock w:val="sdtLocked"/>
                <w:placeholder>
                  <w:docPart w:val="38187FC614C84E77997EF0BC15ABA331"/>
                </w:placeholder>
              </w:sdtPr>
              <w:sdtEndPr/>
              <w:sdtContent>
                <w:r w:rsidR="00012702" w:rsidRPr="002D1406">
                  <w:rPr>
                    <w:rStyle w:val="PlaceholderText"/>
                  </w:rPr>
                  <w:t xml:space="preserve"> Click or tap here to enter text.</w:t>
                </w:r>
              </w:sdtContent>
            </w:sdt>
          </w:p>
          <w:p w:rsidR="0059726B" w:rsidRPr="0059726B" w:rsidRDefault="0059726B" w:rsidP="00121FBB">
            <w:pPr>
              <w:rPr>
                <w:b/>
              </w:rPr>
            </w:pPr>
            <w:r w:rsidRPr="0059726B">
              <w:rPr>
                <w:b/>
              </w:rPr>
              <w:t>Bleep: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0588652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32A5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21FBB" w:rsidRDefault="00121FBB" w:rsidP="00121FBB">
            <w:r w:rsidRPr="006475AE">
              <w:rPr>
                <w:b/>
              </w:rPr>
              <w:t>Email:</w:t>
            </w:r>
            <w:r>
              <w:t xml:space="preserve"> </w:t>
            </w:r>
            <w:sdt>
              <w:sdtPr>
                <w:id w:val="1429156765"/>
                <w:lock w:val="sdtLocked"/>
                <w:placeholder>
                  <w:docPart w:val="F20136A9CF5742A98B77EF5C93712E7A"/>
                </w:placeholder>
                <w:showingPlcHdr/>
              </w:sdtPr>
              <w:sdtEndPr/>
              <w:sdtContent>
                <w:r w:rsidR="00F377CE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21FBB" w:rsidRDefault="00121FBB" w:rsidP="00121FBB">
            <w:r w:rsidRPr="006475AE">
              <w:rPr>
                <w:b/>
              </w:rPr>
              <w:t>Ad</w:t>
            </w:r>
            <w:r w:rsidR="00D11B2A" w:rsidRPr="006475AE">
              <w:rPr>
                <w:b/>
              </w:rPr>
              <w:t>dress</w:t>
            </w:r>
            <w:r w:rsidR="00576146">
              <w:rPr>
                <w:b/>
              </w:rPr>
              <w:t>/Ward</w:t>
            </w:r>
            <w:r w:rsidR="00D11B2A" w:rsidRPr="006475AE">
              <w:rPr>
                <w:b/>
              </w:rPr>
              <w:t>:</w:t>
            </w:r>
            <w:r w:rsidR="00D11B2A">
              <w:t xml:space="preserve"> </w:t>
            </w:r>
            <w:sdt>
              <w:sdtPr>
                <w:id w:val="39178372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B6C02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21FBB" w:rsidRDefault="00121FBB" w:rsidP="00121FBB"/>
        </w:tc>
      </w:tr>
      <w:tr w:rsidR="00121FBB" w:rsidTr="006475AE">
        <w:trPr>
          <w:trHeight w:val="418"/>
        </w:trPr>
        <w:tc>
          <w:tcPr>
            <w:tcW w:w="5670" w:type="dxa"/>
            <w:tcBorders>
              <w:bottom w:val="nil"/>
            </w:tcBorders>
          </w:tcPr>
          <w:p w:rsidR="00121FBB" w:rsidRPr="00576146" w:rsidRDefault="003749C3" w:rsidP="00121FBB">
            <w:pPr>
              <w:rPr>
                <w:b/>
                <w:u w:val="single"/>
              </w:rPr>
            </w:pPr>
            <w:r w:rsidRPr="00576146">
              <w:rPr>
                <w:b/>
                <w:u w:val="single"/>
              </w:rPr>
              <w:t xml:space="preserve">Inpatient Details (if applicable): </w:t>
            </w:r>
          </w:p>
          <w:p w:rsidR="002C5E78" w:rsidRDefault="003749C3" w:rsidP="00121FBB">
            <w:pPr>
              <w:rPr>
                <w:b/>
              </w:rPr>
            </w:pPr>
            <w:r w:rsidRPr="003749C3">
              <w:rPr>
                <w:b/>
              </w:rPr>
              <w:t>Ward</w:t>
            </w:r>
            <w:r w:rsidRPr="00F377CE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52579942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3749C3" w:rsidRDefault="0059726B" w:rsidP="00121FBB">
            <w:pPr>
              <w:rPr>
                <w:b/>
                <w:u w:val="single"/>
              </w:rPr>
            </w:pPr>
            <w:r>
              <w:rPr>
                <w:b/>
              </w:rPr>
              <w:t>Bay/</w:t>
            </w:r>
            <w:r w:rsidR="003749C3" w:rsidRPr="00576146">
              <w:rPr>
                <w:b/>
              </w:rPr>
              <w:t>Bed</w:t>
            </w:r>
            <w:r w:rsidR="003749C3" w:rsidRPr="003749C3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60240974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  <w:r w:rsidR="00576146">
              <w:rPr>
                <w:b/>
                <w:u w:val="single"/>
              </w:rPr>
              <w:t xml:space="preserve"> </w:t>
            </w:r>
          </w:p>
          <w:p w:rsidR="008104F5" w:rsidRDefault="008104F5" w:rsidP="00121FBB">
            <w:pPr>
              <w:rPr>
                <w:b/>
                <w:u w:val="single"/>
              </w:rPr>
            </w:pPr>
            <w:r w:rsidRPr="008104F5">
              <w:rPr>
                <w:b/>
              </w:rPr>
              <w:t xml:space="preserve">Admission Date: </w:t>
            </w:r>
            <w:sdt>
              <w:sdtPr>
                <w:rPr>
                  <w:b/>
                </w:rPr>
                <w:id w:val="3325706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1515" w:rsidRPr="002D1406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8104F5" w:rsidRPr="003749C3" w:rsidRDefault="008104F5" w:rsidP="00121FBB">
            <w:pPr>
              <w:rPr>
                <w:b/>
                <w:u w:val="single"/>
              </w:rPr>
            </w:pPr>
            <w:r w:rsidRPr="008104F5">
              <w:rPr>
                <w:b/>
              </w:rPr>
              <w:t>Reason for Admission:</w:t>
            </w:r>
            <w:r w:rsidRPr="00F377CE">
              <w:t xml:space="preserve"> </w:t>
            </w:r>
            <w:sdt>
              <w:sdtPr>
                <w:rPr>
                  <w:b/>
                </w:rPr>
                <w:id w:val="112435385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  <w:tcBorders>
              <w:bottom w:val="nil"/>
            </w:tcBorders>
          </w:tcPr>
          <w:p w:rsidR="0059726B" w:rsidRDefault="0059726B" w:rsidP="00121FBB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Is This an </w:t>
            </w:r>
            <w:r w:rsidR="00576146" w:rsidRPr="00C25CB0">
              <w:rPr>
                <w:b/>
                <w:color w:val="FF0000"/>
                <w:sz w:val="24"/>
                <w:szCs w:val="24"/>
                <w:u w:val="single"/>
              </w:rPr>
              <w:t>Urgent Referral?</w:t>
            </w:r>
          </w:p>
          <w:p w:rsidR="00121FBB" w:rsidRDefault="00576146" w:rsidP="00121FBB">
            <w:r w:rsidRPr="00C25CB0">
              <w:rPr>
                <w:b/>
                <w:color w:val="FF0000"/>
                <w:sz w:val="20"/>
                <w:szCs w:val="20"/>
                <w:u w:val="single"/>
              </w:rPr>
              <w:t xml:space="preserve"> (To be seen within </w:t>
            </w:r>
            <w:r w:rsidR="000B567F">
              <w:rPr>
                <w:b/>
                <w:color w:val="FF0000"/>
                <w:sz w:val="20"/>
                <w:szCs w:val="20"/>
                <w:u w:val="single"/>
              </w:rPr>
              <w:t>1 working day?</w:t>
            </w:r>
            <w:r w:rsidRPr="00C25CB0">
              <w:rPr>
                <w:b/>
                <w:color w:val="FF0000"/>
                <w:sz w:val="20"/>
                <w:szCs w:val="20"/>
                <w:u w:val="single"/>
              </w:rPr>
              <w:t>)</w:t>
            </w:r>
            <w:r w:rsidRPr="00C25CB0">
              <w:rPr>
                <w:b/>
                <w:color w:val="FF0000"/>
                <w:sz w:val="20"/>
                <w:szCs w:val="20"/>
              </w:rPr>
              <w:t>:</w:t>
            </w:r>
            <w:r w:rsidRPr="00C25CB0">
              <w:rPr>
                <w:b/>
                <w:color w:val="FF0000"/>
              </w:rPr>
              <w:t xml:space="preserve"> </w:t>
            </w:r>
            <w:r w:rsidR="0059726B">
              <w:rPr>
                <w:b/>
                <w:color w:val="FF0000"/>
              </w:rPr>
              <w:t xml:space="preserve">         </w:t>
            </w:r>
            <w:r w:rsidR="003749C3" w:rsidRPr="00C25CB0">
              <w:rPr>
                <w:b/>
                <w:color w:val="FF0000"/>
              </w:rPr>
              <w:t xml:space="preserve"> </w:t>
            </w:r>
            <w:sdt>
              <w:sdtPr>
                <w:id w:val="-126165105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 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F377CE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576146" w:rsidRDefault="00576146" w:rsidP="00121FBB">
            <w:pPr>
              <w:rPr>
                <w:b/>
                <w:u w:val="single"/>
              </w:rPr>
            </w:pPr>
          </w:p>
          <w:p w:rsidR="00576146" w:rsidRPr="00576146" w:rsidRDefault="00576146" w:rsidP="00121FBB">
            <w:pPr>
              <w:rPr>
                <w:b/>
                <w:u w:val="single"/>
              </w:rPr>
            </w:pPr>
            <w:r w:rsidRPr="00576146">
              <w:rPr>
                <w:b/>
                <w:sz w:val="16"/>
                <w:szCs w:val="16"/>
              </w:rPr>
              <w:t>If YES, please</w:t>
            </w:r>
            <w:r w:rsidRPr="00576146">
              <w:rPr>
                <w:b/>
                <w:sz w:val="16"/>
                <w:szCs w:val="16"/>
                <w:u w:val="single"/>
              </w:rPr>
              <w:t xml:space="preserve"> </w:t>
            </w:r>
            <w:r w:rsidRPr="00576146">
              <w:rPr>
                <w:b/>
                <w:sz w:val="16"/>
                <w:szCs w:val="16"/>
              </w:rPr>
              <w:t>contact D</w:t>
            </w:r>
            <w:r>
              <w:rPr>
                <w:b/>
                <w:sz w:val="16"/>
                <w:szCs w:val="16"/>
              </w:rPr>
              <w:t>.</w:t>
            </w:r>
            <w:r w:rsidRPr="00576146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.</w:t>
            </w:r>
            <w:r w:rsidRPr="00576146">
              <w:rPr>
                <w:b/>
                <w:sz w:val="16"/>
                <w:szCs w:val="16"/>
              </w:rPr>
              <w:t>C on</w:t>
            </w:r>
            <w:r w:rsidRPr="00576146">
              <w:rPr>
                <w:b/>
              </w:rPr>
              <w:t xml:space="preserve"> 0208 725 2753 </w:t>
            </w:r>
            <w:r w:rsidRPr="00576146">
              <w:rPr>
                <w:b/>
                <w:sz w:val="16"/>
                <w:szCs w:val="16"/>
              </w:rPr>
              <w:t>to confirm</w:t>
            </w:r>
            <w:r w:rsidRPr="00576146">
              <w:rPr>
                <w:b/>
              </w:rPr>
              <w:t xml:space="preserve"> </w:t>
            </w:r>
            <w:r w:rsidRPr="00576146">
              <w:rPr>
                <w:b/>
                <w:sz w:val="16"/>
                <w:szCs w:val="16"/>
              </w:rPr>
              <w:t>referral</w:t>
            </w:r>
            <w:r>
              <w:rPr>
                <w:b/>
                <w:sz w:val="16"/>
                <w:szCs w:val="16"/>
              </w:rPr>
              <w:t xml:space="preserve"> receipt. </w:t>
            </w:r>
          </w:p>
        </w:tc>
      </w:tr>
      <w:tr w:rsidR="00121FBB" w:rsidTr="006475AE">
        <w:trPr>
          <w:trHeight w:val="74"/>
        </w:trPr>
        <w:tc>
          <w:tcPr>
            <w:tcW w:w="5670" w:type="dxa"/>
            <w:tcBorders>
              <w:top w:val="nil"/>
            </w:tcBorders>
          </w:tcPr>
          <w:p w:rsidR="00121FBB" w:rsidRDefault="003749C3" w:rsidP="00121FBB">
            <w:r w:rsidRPr="00576146">
              <w:rPr>
                <w:b/>
              </w:rPr>
              <w:t>Mobility:</w:t>
            </w:r>
            <w:r>
              <w:t xml:space="preserve"> </w:t>
            </w:r>
            <w:sdt>
              <w:sdtPr>
                <w:id w:val="389241846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Must be seen on ward" w:value="Must be seen on ward"/>
                  <w:listItem w:displayText="Can be brought to O/P clinic by Wheelchair" w:value="Can be brought to O/P clinic by Wheelchair"/>
                  <w:listItem w:displayText="Walker - Able to make own way" w:value="Walker - Able to make own way"/>
                  <w:listItem w:displayText="Needs Assistance (Carer to attend with patient)" w:value="Needs Assistance (Carer to attend with patient)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70" w:type="dxa"/>
            <w:tcBorders>
              <w:top w:val="nil"/>
            </w:tcBorders>
          </w:tcPr>
          <w:p w:rsidR="00121FBB" w:rsidRDefault="00121FBB" w:rsidP="00121FBB"/>
        </w:tc>
      </w:tr>
      <w:tr w:rsidR="00121FBB" w:rsidTr="00321C26">
        <w:trPr>
          <w:trHeight w:val="339"/>
        </w:trPr>
        <w:tc>
          <w:tcPr>
            <w:tcW w:w="5670" w:type="dxa"/>
          </w:tcPr>
          <w:p w:rsidR="00121FBB" w:rsidRDefault="008104F5" w:rsidP="00121FBB">
            <w:r>
              <w:rPr>
                <w:b/>
                <w:u w:val="single"/>
              </w:rPr>
              <w:t xml:space="preserve">Foot </w:t>
            </w:r>
            <w:r w:rsidR="00DB06CA" w:rsidRPr="00DB06CA">
              <w:rPr>
                <w:b/>
                <w:u w:val="single"/>
              </w:rPr>
              <w:t>Problem Type</w:t>
            </w:r>
            <w:r w:rsidR="00DB06CA">
              <w:t xml:space="preserve">: </w:t>
            </w:r>
            <w:sdt>
              <w:sdtPr>
                <w:alias w:val="Problem Type"/>
                <w:tag w:val="Problem Type "/>
                <w:id w:val="857934569"/>
                <w:lock w:val="sdtLocked"/>
                <w:placeholder>
                  <w:docPart w:val="14E195B917C64FDE9659972B85372606"/>
                </w:placeholder>
                <w:showingPlcHdr/>
                <w:dropDownList>
                  <w:listItem w:value="Choose an item"/>
                  <w:listItem w:displayText="Neuropathic Diabetic Foot Wound / Ulcer " w:value="Neuropathic Diabetic Foot Wound / Ulcer "/>
                  <w:listItem w:displayText="Ischaemic Diabetic Foot Wound / Ulcer " w:value="Ischaemic Diabetic Foot Wound / Ulcer "/>
                  <w:listItem w:displayText="Neuroischaemic Diabetic Foot Wound / Ulcer " w:value="Neuroischaemic Diabetic Foot Wound / Ulcer "/>
                  <w:listItem w:displayText="Charcot Neuroarthropathy" w:value="Charcot Neuroarthropathy"/>
                  <w:listItem w:displayText="Critical Ischaemia " w:value="Critical Ischaemia "/>
                  <w:listItem w:displayText="Blisters" w:value="Blisters"/>
                  <w:listItem w:displayText="Other " w:value="Other "/>
                </w:dropDownList>
              </w:sdtPr>
              <w:sdtEndPr/>
              <w:sdtContent>
                <w:r w:rsidR="00DB06CA" w:rsidRPr="002D140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70" w:type="dxa"/>
          </w:tcPr>
          <w:p w:rsidR="00121FBB" w:rsidRDefault="00DB06CA" w:rsidP="00121FBB">
            <w:r w:rsidRPr="00DB06CA">
              <w:rPr>
                <w:b/>
                <w:u w:val="single"/>
              </w:rPr>
              <w:t>Affected Foot:</w:t>
            </w:r>
            <w:r w:rsidR="00F84411">
              <w:rPr>
                <w:b/>
                <w:u w:val="single"/>
              </w:rPr>
              <w:t xml:space="preserve">  </w:t>
            </w:r>
            <w:r>
              <w:t xml:space="preserve"> </w:t>
            </w:r>
            <w:sdt>
              <w:sdtPr>
                <w:id w:val="1662658815"/>
                <w:lock w:val="sdtLocked"/>
                <w:placeholder>
                  <w:docPart w:val="4DDA6F09B60A42E0A200AAE1A2EDF473"/>
                </w:placeholder>
                <w:showingPlcHdr/>
                <w:dropDownList>
                  <w:listItem w:value="Choose an option."/>
                  <w:listItem w:displayText="Left " w:value="Left "/>
                  <w:listItem w:displayText="Right" w:value="Right"/>
                  <w:listItem w:displayText="Both" w:value="Both"/>
                </w:dropDownList>
              </w:sdtPr>
              <w:sdtEndPr/>
              <w:sdtContent>
                <w:r w:rsidR="00F84411" w:rsidRPr="002D14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06CA" w:rsidTr="004A4A8F">
        <w:trPr>
          <w:trHeight w:val="4033"/>
        </w:trPr>
        <w:tc>
          <w:tcPr>
            <w:tcW w:w="5670" w:type="dxa"/>
          </w:tcPr>
          <w:p w:rsidR="00DB06CA" w:rsidRPr="00C25CB0" w:rsidRDefault="007F476A" w:rsidP="00DB06CA">
            <w:pPr>
              <w:rPr>
                <w:sz w:val="16"/>
                <w:szCs w:val="16"/>
              </w:rPr>
            </w:pPr>
            <w:r>
              <w:rPr>
                <w:b/>
                <w:u w:val="single"/>
              </w:rPr>
              <w:t>Referral Reason</w:t>
            </w:r>
            <w:r w:rsidR="00C25CB0">
              <w:rPr>
                <w:b/>
                <w:u w:val="single"/>
              </w:rPr>
              <w:t xml:space="preserve">: </w:t>
            </w:r>
            <w:r w:rsidR="00C25CB0" w:rsidRPr="00C25CB0">
              <w:rPr>
                <w:sz w:val="16"/>
                <w:szCs w:val="16"/>
              </w:rPr>
              <w:t xml:space="preserve">(include duration </w:t>
            </w:r>
            <w:r>
              <w:rPr>
                <w:sz w:val="16"/>
                <w:szCs w:val="16"/>
              </w:rPr>
              <w:t xml:space="preserve">of current problem </w:t>
            </w:r>
            <w:r w:rsidR="00C25CB0" w:rsidRPr="00C25CB0">
              <w:rPr>
                <w:sz w:val="16"/>
                <w:szCs w:val="16"/>
              </w:rPr>
              <w:t xml:space="preserve">and </w:t>
            </w:r>
            <w:r w:rsidR="00C25CB0">
              <w:rPr>
                <w:sz w:val="16"/>
                <w:szCs w:val="16"/>
              </w:rPr>
              <w:t xml:space="preserve">any </w:t>
            </w:r>
            <w:r w:rsidR="00C25CB0" w:rsidRPr="00C25CB0">
              <w:rPr>
                <w:sz w:val="16"/>
                <w:szCs w:val="16"/>
              </w:rPr>
              <w:t>previous treatment</w:t>
            </w:r>
            <w:r w:rsidR="00F84411">
              <w:rPr>
                <w:sz w:val="16"/>
                <w:szCs w:val="16"/>
              </w:rPr>
              <w:t>s, test results, imaging etc.</w:t>
            </w:r>
            <w:r w:rsidR="00C25CB0" w:rsidRPr="00C25CB0">
              <w:rPr>
                <w:sz w:val="16"/>
                <w:szCs w:val="16"/>
              </w:rPr>
              <w:t xml:space="preserve">) </w:t>
            </w:r>
          </w:p>
          <w:sdt>
            <w:sdtPr>
              <w:rPr>
                <w:sz w:val="16"/>
                <w:szCs w:val="16"/>
              </w:rPr>
              <w:id w:val="-588619246"/>
              <w:lock w:val="sdtLocked"/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1781020273"/>
                  <w:lock w:val="sdtLocked"/>
                </w:sdtPr>
                <w:sdtEndPr/>
                <w:sdtContent>
                  <w:p w:rsidR="00C25CB0" w:rsidRDefault="00C25CB0" w:rsidP="00DB06CA">
                    <w:pPr>
                      <w:rPr>
                        <w:sz w:val="16"/>
                        <w:szCs w:val="16"/>
                      </w:rPr>
                    </w:pPr>
                    <w:r w:rsidRPr="00B4753B">
                      <w:rPr>
                        <w:color w:val="5B9BD5" w:themeColor="accent1"/>
                      </w:rPr>
                      <w:t xml:space="preserve">Click </w:t>
                    </w:r>
                    <w:r w:rsidRPr="00A75244">
                      <w:rPr>
                        <w:b/>
                        <w:color w:val="5B9BD5" w:themeColor="accent1"/>
                      </w:rPr>
                      <w:t>HERE</w:t>
                    </w:r>
                    <w:r w:rsidRPr="00B4753B">
                      <w:rPr>
                        <w:color w:val="5B9BD5" w:themeColor="accent1"/>
                      </w:rPr>
                      <w:t xml:space="preserve"> to enter free text </w:t>
                    </w:r>
                  </w:p>
                </w:sdtContent>
              </w:sdt>
            </w:sdtContent>
          </w:sdt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Pr="00C25CB0" w:rsidRDefault="00C25CB0" w:rsidP="00C25CB0">
            <w:pPr>
              <w:rPr>
                <w:sz w:val="16"/>
                <w:szCs w:val="16"/>
              </w:rPr>
            </w:pPr>
          </w:p>
          <w:p w:rsidR="00C25CB0" w:rsidRDefault="00C25CB0" w:rsidP="00C25CB0">
            <w:pPr>
              <w:rPr>
                <w:sz w:val="16"/>
                <w:szCs w:val="16"/>
              </w:rPr>
            </w:pPr>
          </w:p>
          <w:p w:rsidR="00DC60F9" w:rsidRDefault="00DC60F9" w:rsidP="00C25CB0"/>
          <w:p w:rsidR="00DC60F9" w:rsidRPr="00A75244" w:rsidRDefault="00DC60F9" w:rsidP="00C25CB0">
            <w:pPr>
              <w:rPr>
                <w:sz w:val="24"/>
                <w:szCs w:val="24"/>
              </w:rPr>
            </w:pPr>
          </w:p>
          <w:p w:rsidR="00DC60F9" w:rsidRDefault="00DC60F9" w:rsidP="00C25CB0"/>
          <w:p w:rsidR="00DC60F9" w:rsidRPr="00F84411" w:rsidRDefault="00F84411" w:rsidP="00C25CB0">
            <w:r w:rsidRPr="00F84411">
              <w:rPr>
                <w:b/>
              </w:rPr>
              <w:t xml:space="preserve">Treatment required: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92270045"/>
                <w:lock w:val="sdtLocked"/>
                <w:showingPlcHdr/>
                <w:dropDownList>
                  <w:listItem w:value="Choose an item."/>
                  <w:listItem w:displayText="Admission &amp; MDFT assessment " w:value="Admission &amp; MDFT assessment "/>
                  <w:listItem w:displayText="MDFT assessment O/P" w:value="MDFT assessment O/P"/>
                  <w:listItem w:displayText="Wound Care" w:value="Wound Care"/>
                  <w:listItem w:displayText="Vascular Assessment " w:value="Vascular Assessment "/>
                  <w:listItem w:displayText="Casting (TCC, Softcast)" w:value="Casting (TCC, Softcast)"/>
                </w:dropDownList>
              </w:sdtPr>
              <w:sdtEndPr/>
              <w:sdtContent>
                <w:r w:rsidR="00605949" w:rsidRPr="00AE5E1E">
                  <w:rPr>
                    <w:rStyle w:val="PlaceholderText"/>
                  </w:rPr>
                  <w:t>Choose an item.</w:t>
                </w:r>
              </w:sdtContent>
            </w:sdt>
          </w:p>
          <w:p w:rsidR="00067226" w:rsidRDefault="00C25CB0" w:rsidP="00C25CB0">
            <w:pPr>
              <w:rPr>
                <w:b/>
              </w:rPr>
            </w:pPr>
            <w:r w:rsidRPr="00067226">
              <w:rPr>
                <w:b/>
              </w:rPr>
              <w:t>I</w:t>
            </w:r>
            <w:r w:rsidR="00156A9E" w:rsidRPr="00067226">
              <w:rPr>
                <w:b/>
              </w:rPr>
              <w:t>s this a new or recurrent issue?</w:t>
            </w:r>
            <w:r w:rsidR="0006722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27877481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ew" w:value="New"/>
                  <w:listItem w:displayText="Recurrent" w:value="Recurrent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C25CB0" w:rsidRDefault="00067226" w:rsidP="00C25CB0">
            <w:pPr>
              <w:rPr>
                <w:b/>
              </w:rPr>
            </w:pPr>
            <w:r>
              <w:rPr>
                <w:b/>
              </w:rPr>
              <w:t xml:space="preserve">Is this a hospital acquired pressure wound? </w:t>
            </w:r>
            <w:r w:rsidR="00156A9E" w:rsidRPr="0006722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92016218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762E2C" w:rsidRPr="0066629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:rsidR="00067226" w:rsidRPr="00067226" w:rsidRDefault="00067226" w:rsidP="00C25CB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If YES, has it been reported? </w:t>
            </w:r>
            <w:sdt>
              <w:sdtPr>
                <w:rPr>
                  <w:b/>
                </w:rPr>
                <w:id w:val="-1500028646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70" w:type="dxa"/>
          </w:tcPr>
          <w:p w:rsidR="00DB06CA" w:rsidRDefault="002C5E78" w:rsidP="00DB06CA">
            <w:pPr>
              <w:rPr>
                <w:b/>
                <w:u w:val="single"/>
              </w:rPr>
            </w:pPr>
            <w:r w:rsidRPr="002C5E78">
              <w:rPr>
                <w:b/>
                <w:u w:val="single"/>
              </w:rPr>
              <w:t xml:space="preserve">Relevant Medical </w:t>
            </w:r>
            <w:r w:rsidR="008104F5">
              <w:rPr>
                <w:b/>
                <w:u w:val="single"/>
              </w:rPr>
              <w:t xml:space="preserve">and Surgical </w:t>
            </w:r>
            <w:r w:rsidRPr="002C5E78">
              <w:rPr>
                <w:b/>
                <w:u w:val="single"/>
              </w:rPr>
              <w:t xml:space="preserve">History: </w:t>
            </w:r>
          </w:p>
          <w:sdt>
            <w:sdtPr>
              <w:rPr>
                <w:color w:val="5B9BD5" w:themeColor="accent1"/>
              </w:rPr>
              <w:id w:val="174848377"/>
              <w:lock w:val="sdtLocked"/>
            </w:sdtPr>
            <w:sdtEndPr/>
            <w:sdtContent>
              <w:p w:rsidR="00C25CB0" w:rsidRPr="00B4753B" w:rsidRDefault="00C25CB0" w:rsidP="002C5E78">
                <w:pPr>
                  <w:rPr>
                    <w:color w:val="5B9BD5" w:themeColor="accent1"/>
                  </w:rPr>
                </w:pPr>
                <w:r w:rsidRPr="00B4753B">
                  <w:rPr>
                    <w:color w:val="5B9BD5" w:themeColor="accent1"/>
                  </w:rPr>
                  <w:t xml:space="preserve">Click </w:t>
                </w:r>
                <w:r w:rsidRPr="00A75244">
                  <w:rPr>
                    <w:b/>
                    <w:color w:val="5B9BD5" w:themeColor="accent1"/>
                  </w:rPr>
                  <w:t xml:space="preserve">HERE </w:t>
                </w:r>
                <w:r w:rsidRPr="00B4753B">
                  <w:rPr>
                    <w:color w:val="5B9BD5" w:themeColor="accent1"/>
                  </w:rPr>
                  <w:t xml:space="preserve">to enter free text </w:t>
                </w:r>
              </w:p>
            </w:sdtContent>
          </w:sdt>
          <w:p w:rsidR="00C25CB0" w:rsidRPr="00C25CB0" w:rsidRDefault="00C25CB0" w:rsidP="00C25CB0"/>
          <w:p w:rsidR="00C25CB0" w:rsidRPr="00C25CB0" w:rsidRDefault="00C25CB0" w:rsidP="00C25CB0"/>
          <w:p w:rsidR="00C25CB0" w:rsidRDefault="00C25CB0" w:rsidP="00C25CB0"/>
          <w:p w:rsidR="00C25CB0" w:rsidRDefault="00C25CB0" w:rsidP="00C25CB0"/>
          <w:p w:rsidR="00067226" w:rsidRDefault="00067226" w:rsidP="00C25CB0"/>
          <w:p w:rsidR="00067226" w:rsidRDefault="00067226" w:rsidP="00C25CB0"/>
          <w:p w:rsidR="00067226" w:rsidRPr="007663A9" w:rsidRDefault="007663A9" w:rsidP="00C25CB0">
            <w:pPr>
              <w:rPr>
                <w:b/>
              </w:rPr>
            </w:pPr>
            <w:r w:rsidRPr="007663A9">
              <w:rPr>
                <w:b/>
              </w:rPr>
              <w:t xml:space="preserve">Known Allergies: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39035056"/>
                <w:lock w:val="sdtLocked"/>
                <w:showingPlcHdr/>
              </w:sdtPr>
              <w:sdtEndPr/>
              <w:sdtContent>
                <w:r w:rsidRPr="002962A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25CB0" w:rsidRDefault="00F377CE" w:rsidP="00C25CB0">
            <w:pPr>
              <w:rPr>
                <w:b/>
              </w:rPr>
            </w:pPr>
            <w:r>
              <w:rPr>
                <w:b/>
              </w:rPr>
              <w:t>History of</w:t>
            </w:r>
            <w:r w:rsidR="00156A9E">
              <w:rPr>
                <w:b/>
              </w:rPr>
              <w:t xml:space="preserve"> </w:t>
            </w:r>
            <w:r w:rsidR="00C25CB0" w:rsidRPr="00156A9E">
              <w:rPr>
                <w:b/>
              </w:rPr>
              <w:t>PVD</w:t>
            </w:r>
            <w:r w:rsidR="00605949">
              <w:rPr>
                <w:b/>
              </w:rPr>
              <w:t>/Ischaemia</w:t>
            </w:r>
            <w:r w:rsidR="00C25CB0" w:rsidRPr="00156A9E">
              <w:rPr>
                <w:b/>
              </w:rPr>
              <w:t>:</w:t>
            </w:r>
            <w:r w:rsidR="00156A9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4969430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156A9E" w:rsidRDefault="00156A9E" w:rsidP="00C25CB0">
            <w:pPr>
              <w:rPr>
                <w:b/>
              </w:rPr>
            </w:pPr>
            <w:r>
              <w:rPr>
                <w:b/>
              </w:rPr>
              <w:t xml:space="preserve">Sensory Neuropathy: </w:t>
            </w:r>
            <w:sdt>
              <w:sdtPr>
                <w:rPr>
                  <w:b/>
                </w:rPr>
                <w:id w:val="70453375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8B7493" w:rsidRPr="00156A9E" w:rsidRDefault="008B7493" w:rsidP="00C25CB0">
            <w:pPr>
              <w:rPr>
                <w:b/>
              </w:rPr>
            </w:pPr>
            <w:r>
              <w:rPr>
                <w:b/>
              </w:rPr>
              <w:t xml:space="preserve">Current Smoker: </w:t>
            </w:r>
            <w:sdt>
              <w:sdtPr>
                <w:rPr>
                  <w:b/>
                </w:rPr>
                <w:id w:val="1993754993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 " w:value="Yes "/>
                  <w:listItem w:displayText="No - Never" w:value="No - Never"/>
                  <w:listItem w:displayText="No - Ex-Smoker " w:value="No - Ex-Smoker 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C25CB0" w:rsidRPr="00156A9E" w:rsidRDefault="00DC60F9" w:rsidP="00C25CB0">
            <w:pPr>
              <w:rPr>
                <w:b/>
              </w:rPr>
            </w:pPr>
            <w:r>
              <w:rPr>
                <w:b/>
              </w:rPr>
              <w:t>History of Previous A</w:t>
            </w:r>
            <w:r w:rsidR="00C25CB0" w:rsidRPr="00156A9E">
              <w:rPr>
                <w:b/>
              </w:rPr>
              <w:t xml:space="preserve">mputation: </w:t>
            </w:r>
            <w:sdt>
              <w:sdtPr>
                <w:rPr>
                  <w:b/>
                </w:rPr>
                <w:id w:val="1408893415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o" w:value="No"/>
                  <w:listItem w:displayText="Yes - Above Knee " w:value="Yes - Above Knee "/>
                  <w:listItem w:displayText="Yes - Below Knee " w:value="Yes - Below Knee "/>
                  <w:listItem w:displayText="Yes - Transmetatarsal " w:value="Yes - Transmetatarsal "/>
                  <w:listItem w:displayText="Yes - Digital " w:value="Yes - Digital 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156A9E" w:rsidRDefault="00156A9E" w:rsidP="00C25CB0">
            <w:r w:rsidRPr="00156A9E">
              <w:rPr>
                <w:b/>
              </w:rPr>
              <w:t>Mobility:</w:t>
            </w:r>
            <w:r>
              <w:t xml:space="preserve"> </w:t>
            </w:r>
            <w:sdt>
              <w:sdtPr>
                <w:id w:val="1674383168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Walks unaided" w:value="Walks unaided"/>
                  <w:listItem w:displayText="Walks with aid (stick or crutch)" w:value="Walks with aid (stick or crutch)"/>
                  <w:listItem w:displayText="Wheelchair (self mobile)" w:value="Wheelchair (self mobile)"/>
                  <w:listItem w:displayText="Wheelchair (requires carer) " w:value="Wheelchair (requires carer) 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DC60F9" w:rsidRPr="00DC60F9" w:rsidRDefault="00067226" w:rsidP="00C25CB0">
            <w:pPr>
              <w:rPr>
                <w:b/>
              </w:rPr>
            </w:pPr>
            <w:r>
              <w:rPr>
                <w:b/>
              </w:rPr>
              <w:t xml:space="preserve">Is Hospital Transport </w:t>
            </w:r>
            <w:r w:rsidR="009F04FF">
              <w:rPr>
                <w:b/>
              </w:rPr>
              <w:t>Required</w:t>
            </w:r>
            <w:r>
              <w:rPr>
                <w:b/>
              </w:rPr>
              <w:t xml:space="preserve">? </w:t>
            </w:r>
            <w:sdt>
              <w:sdtPr>
                <w:rPr>
                  <w:b/>
                </w:rPr>
                <w:id w:val="1897317650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06CA" w:rsidTr="00762E2C">
        <w:trPr>
          <w:trHeight w:val="1826"/>
        </w:trPr>
        <w:tc>
          <w:tcPr>
            <w:tcW w:w="5670" w:type="dxa"/>
          </w:tcPr>
          <w:p w:rsidR="0066629D" w:rsidRDefault="00416EEA" w:rsidP="00DB06CA">
            <w:pPr>
              <w:rPr>
                <w:b/>
              </w:rPr>
            </w:pPr>
            <w:r>
              <w:rPr>
                <w:b/>
              </w:rPr>
              <w:t xml:space="preserve">Signs of infection? </w:t>
            </w:r>
            <w:sdt>
              <w:sdtPr>
                <w:rPr>
                  <w:b/>
                </w:rPr>
                <w:id w:val="-818813133"/>
                <w:lock w:val="sdtLocked"/>
                <w:showingPlcHdr/>
                <w:dropDownList>
                  <w:listItem w:value="Choose an item."/>
                  <w:listItem w:displayText="No" w:value="No"/>
                  <w:listItem w:displayText="Yes - Localised " w:value="Yes - Localised "/>
                  <w:listItem w:displayText="Yes - Spreading" w:value="Yes - Spreading"/>
                  <w:listItem w:displayText="Yes - Systemic" w:value="Yes - Systemic"/>
                </w:dropDownList>
              </w:sdtPr>
              <w:sdtEndPr/>
              <w:sdtContent>
                <w:r w:rsidRPr="00AE5E1E">
                  <w:rPr>
                    <w:rStyle w:val="PlaceholderText"/>
                  </w:rPr>
                  <w:t>Choose an item.</w:t>
                </w:r>
              </w:sdtContent>
            </w:sdt>
          </w:p>
          <w:p w:rsidR="00DB06CA" w:rsidRDefault="009F04FF" w:rsidP="00DB06CA">
            <w:pPr>
              <w:rPr>
                <w:b/>
              </w:rPr>
            </w:pPr>
            <w:r w:rsidRPr="007F476A">
              <w:rPr>
                <w:b/>
              </w:rPr>
              <w:t xml:space="preserve">Is the </w:t>
            </w:r>
            <w:r w:rsidR="007F476A">
              <w:rPr>
                <w:b/>
              </w:rPr>
              <w:t>P</w:t>
            </w:r>
            <w:r w:rsidRPr="007F476A">
              <w:rPr>
                <w:b/>
              </w:rPr>
              <w:t>atient</w:t>
            </w:r>
            <w:r w:rsidR="007F476A">
              <w:rPr>
                <w:b/>
              </w:rPr>
              <w:t xml:space="preserve"> Currently on A</w:t>
            </w:r>
            <w:r w:rsidRPr="007F476A">
              <w:rPr>
                <w:b/>
              </w:rPr>
              <w:t xml:space="preserve">ntibiotics? </w:t>
            </w:r>
            <w:sdt>
              <w:sdtPr>
                <w:rPr>
                  <w:b/>
                </w:rPr>
                <w:id w:val="-237168432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66629D" w:rsidRDefault="0066629D" w:rsidP="00DB06CA">
            <w:pPr>
              <w:rPr>
                <w:b/>
              </w:rPr>
            </w:pPr>
          </w:p>
          <w:p w:rsidR="00C25CB0" w:rsidRPr="007F476A" w:rsidRDefault="007F476A" w:rsidP="00DB06CA">
            <w:pPr>
              <w:rPr>
                <w:b/>
              </w:rPr>
            </w:pPr>
            <w:r>
              <w:rPr>
                <w:b/>
              </w:rPr>
              <w:t>If YES</w:t>
            </w:r>
            <w:r w:rsidR="00C25CB0" w:rsidRPr="007F476A">
              <w:rPr>
                <w:b/>
              </w:rPr>
              <w:t xml:space="preserve">, </w:t>
            </w:r>
            <w:r w:rsidR="009F04FF" w:rsidRPr="007F476A">
              <w:rPr>
                <w:b/>
              </w:rPr>
              <w:t xml:space="preserve">please complete below: </w:t>
            </w:r>
            <w:r w:rsidR="00C25CB0" w:rsidRPr="007F476A">
              <w:rPr>
                <w:b/>
              </w:rPr>
              <w:t xml:space="preserve"> </w:t>
            </w:r>
          </w:p>
          <w:p w:rsidR="007F476A" w:rsidRDefault="007F476A" w:rsidP="00DB06CA"/>
          <w:p w:rsidR="009F04FF" w:rsidRPr="007F476A" w:rsidRDefault="007F476A" w:rsidP="00DB06CA">
            <w:pPr>
              <w:rPr>
                <w:b/>
              </w:rPr>
            </w:pPr>
            <w:r w:rsidRPr="007F476A">
              <w:rPr>
                <w:b/>
              </w:rPr>
              <w:t>Name</w:t>
            </w:r>
            <w:r w:rsidR="009F04FF" w:rsidRPr="007F476A">
              <w:rPr>
                <w:b/>
              </w:rPr>
              <w:t>:</w:t>
            </w:r>
            <w:r w:rsidRPr="007F47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3568011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F476A" w:rsidRPr="007F476A" w:rsidRDefault="007F476A" w:rsidP="00DB06CA">
            <w:pPr>
              <w:rPr>
                <w:b/>
              </w:rPr>
            </w:pPr>
            <w:r w:rsidRPr="007F476A">
              <w:rPr>
                <w:b/>
              </w:rPr>
              <w:t>Dose: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3303646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F476A" w:rsidRPr="00762E2C" w:rsidRDefault="007F476A" w:rsidP="007F476A">
            <w:pPr>
              <w:rPr>
                <w:b/>
              </w:rPr>
            </w:pPr>
            <w:r w:rsidRPr="007F476A">
              <w:rPr>
                <w:b/>
              </w:rPr>
              <w:t>Duration &amp; Start Date: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9899550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:rsidR="00DB06CA" w:rsidRDefault="009F04FF" w:rsidP="00DB06CA">
            <w:pPr>
              <w:rPr>
                <w:b/>
                <w:u w:val="single"/>
              </w:rPr>
            </w:pPr>
            <w:r w:rsidRPr="009F04FF">
              <w:rPr>
                <w:b/>
                <w:u w:val="single"/>
              </w:rPr>
              <w:t xml:space="preserve">Current Medication: </w:t>
            </w:r>
          </w:p>
          <w:sdt>
            <w:sdtPr>
              <w:rPr>
                <w:b/>
                <w:u w:val="single"/>
              </w:rPr>
              <w:id w:val="1779210195"/>
              <w:lock w:val="sdtLocked"/>
            </w:sdtPr>
            <w:sdtEndPr/>
            <w:sdtContent>
              <w:sdt>
                <w:sdtPr>
                  <w:rPr>
                    <w:b/>
                    <w:u w:val="single"/>
                  </w:rPr>
                  <w:id w:val="-1631785282"/>
                  <w:lock w:val="sdtLocked"/>
                </w:sdtPr>
                <w:sdtEndPr/>
                <w:sdtContent>
                  <w:p w:rsidR="009F04FF" w:rsidRPr="009F04FF" w:rsidRDefault="009F04FF" w:rsidP="00DB06CA">
                    <w:pPr>
                      <w:rPr>
                        <w:b/>
                        <w:u w:val="single"/>
                      </w:rPr>
                    </w:pPr>
                    <w:r w:rsidRPr="00B4753B">
                      <w:rPr>
                        <w:color w:val="5B9BD5" w:themeColor="accent1"/>
                      </w:rPr>
                      <w:t xml:space="preserve">Click </w:t>
                    </w:r>
                    <w:r w:rsidRPr="00A75244">
                      <w:rPr>
                        <w:b/>
                        <w:color w:val="5B9BD5" w:themeColor="accent1"/>
                      </w:rPr>
                      <w:t xml:space="preserve">HERE </w:t>
                    </w:r>
                    <w:r w:rsidRPr="00B4753B">
                      <w:rPr>
                        <w:color w:val="5B9BD5" w:themeColor="accent1"/>
                      </w:rPr>
                      <w:t>to enter free text</w:t>
                    </w:r>
                  </w:p>
                </w:sdtContent>
              </w:sdt>
            </w:sdtContent>
          </w:sdt>
        </w:tc>
      </w:tr>
      <w:tr w:rsidR="00DB06CA" w:rsidTr="00321C26">
        <w:trPr>
          <w:trHeight w:val="1386"/>
        </w:trPr>
        <w:tc>
          <w:tcPr>
            <w:tcW w:w="5670" w:type="dxa"/>
          </w:tcPr>
          <w:p w:rsidR="009F04FF" w:rsidRPr="00B4753B" w:rsidRDefault="003749C3" w:rsidP="007F476A">
            <w:r w:rsidRPr="00B15961">
              <w:rPr>
                <w:b/>
                <w:u w:val="single"/>
              </w:rPr>
              <w:t>Infection Control</w:t>
            </w:r>
            <w:r w:rsidR="00B4753B" w:rsidRPr="00B15961">
              <w:rPr>
                <w:b/>
                <w:u w:val="single"/>
              </w:rPr>
              <w:t xml:space="preserve"> Issues (MRSA, C-Dif </w:t>
            </w:r>
            <w:r w:rsidR="00A75244" w:rsidRPr="00B15961">
              <w:rPr>
                <w:b/>
                <w:u w:val="single"/>
              </w:rPr>
              <w:t>etc.)</w:t>
            </w:r>
            <w:r w:rsidR="00B4753B" w:rsidRPr="00B4753B">
              <w:rPr>
                <w:b/>
              </w:rPr>
              <w:t>:</w:t>
            </w:r>
            <w:r w:rsidR="00B4753B" w:rsidRPr="00B4753B">
              <w:t xml:space="preserve"> </w:t>
            </w:r>
            <w:r w:rsidRPr="00B4753B">
              <w:t xml:space="preserve"> </w:t>
            </w:r>
            <w:sdt>
              <w:sdtPr>
                <w:id w:val="262892067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62E2C" w:rsidRPr="002D1406">
                  <w:rPr>
                    <w:rStyle w:val="PlaceholderText"/>
                  </w:rPr>
                  <w:t>Choose an item.</w:t>
                </w:r>
              </w:sdtContent>
            </w:sdt>
          </w:p>
          <w:p w:rsidR="007F476A" w:rsidRDefault="007F476A" w:rsidP="007F476A"/>
          <w:p w:rsidR="007F476A" w:rsidRPr="00B15961" w:rsidRDefault="00B15961" w:rsidP="007F476A">
            <w:pPr>
              <w:rPr>
                <w:b/>
              </w:rPr>
            </w:pPr>
            <w:r>
              <w:rPr>
                <w:b/>
              </w:rPr>
              <w:t>If YES, p</w:t>
            </w:r>
            <w:r w:rsidRPr="00B15961">
              <w:rPr>
                <w:b/>
              </w:rPr>
              <w:t xml:space="preserve">lease give details: </w:t>
            </w:r>
            <w:sdt>
              <w:sdtPr>
                <w:rPr>
                  <w:b/>
                </w:rPr>
                <w:id w:val="142314100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2E2C" w:rsidRPr="002D14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:rsidR="00DB06CA" w:rsidRPr="007F476A" w:rsidRDefault="00B4753B" w:rsidP="00DB06C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65896" wp14:editId="488123B8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83820</wp:posOffset>
                      </wp:positionV>
                      <wp:extent cx="2238375" cy="4286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753B" w:rsidRPr="00A75244" w:rsidRDefault="00B475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5244">
                                    <w:rPr>
                                      <w:sz w:val="18"/>
                                      <w:szCs w:val="18"/>
                                    </w:rPr>
                                    <w:t>Please note, we do not accept referrals for nail care or routine podiatry</w:t>
                                  </w:r>
                                  <w:r w:rsidR="00961515" w:rsidRPr="00A75244">
                                    <w:rPr>
                                      <w:sz w:val="18"/>
                                      <w:szCs w:val="18"/>
                                    </w:rPr>
                                    <w:t xml:space="preserve"> / chiropody</w:t>
                                  </w:r>
                                  <w:r w:rsidRPr="00A75244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35pt;margin-top:6.6pt;width:176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" fillcolor="white [3201]" strokeweight=".5pt">
                      <v:textbox>
                        <w:txbxContent>
                          <w:p w:rsidR="00B4753B" w:rsidRPr="00A75244" w:rsidRDefault="00B475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5244">
                              <w:rPr>
                                <w:sz w:val="18"/>
                                <w:szCs w:val="18"/>
                              </w:rPr>
                              <w:t>Please note, we do not accept referrals for nail care or routine podiatry</w:t>
                            </w:r>
                            <w:r w:rsidR="00961515" w:rsidRPr="00A75244">
                              <w:rPr>
                                <w:sz w:val="18"/>
                                <w:szCs w:val="18"/>
                              </w:rPr>
                              <w:t xml:space="preserve"> / chiropody</w:t>
                            </w:r>
                            <w:r w:rsidRPr="00A7524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76A" w:rsidRPr="007F476A">
              <w:rPr>
                <w:sz w:val="18"/>
                <w:szCs w:val="18"/>
              </w:rPr>
              <w:t>Diabetic Foot Clinic</w:t>
            </w:r>
          </w:p>
          <w:p w:rsidR="007F476A" w:rsidRPr="007F476A" w:rsidRDefault="007F476A" w:rsidP="00DB06CA">
            <w:pPr>
              <w:rPr>
                <w:sz w:val="18"/>
                <w:szCs w:val="18"/>
              </w:rPr>
            </w:pPr>
            <w:r w:rsidRPr="007F476A">
              <w:rPr>
                <w:sz w:val="18"/>
                <w:szCs w:val="18"/>
              </w:rPr>
              <w:t xml:space="preserve">Thomas Addison Unit </w:t>
            </w:r>
          </w:p>
          <w:p w:rsidR="007F476A" w:rsidRPr="007F476A" w:rsidRDefault="007F476A" w:rsidP="00DB06CA">
            <w:pPr>
              <w:rPr>
                <w:sz w:val="18"/>
                <w:szCs w:val="18"/>
              </w:rPr>
            </w:pPr>
            <w:r w:rsidRPr="007F476A">
              <w:rPr>
                <w:sz w:val="18"/>
                <w:szCs w:val="18"/>
              </w:rPr>
              <w:t>St. George’s Hospital</w:t>
            </w:r>
          </w:p>
          <w:p w:rsidR="007F476A" w:rsidRDefault="007F476A" w:rsidP="00DB06CA">
            <w:pPr>
              <w:rPr>
                <w:sz w:val="18"/>
                <w:szCs w:val="18"/>
              </w:rPr>
            </w:pPr>
            <w:r w:rsidRPr="007F476A">
              <w:rPr>
                <w:sz w:val="18"/>
                <w:szCs w:val="18"/>
              </w:rPr>
              <w:t>Blackshaw Road</w:t>
            </w:r>
          </w:p>
          <w:p w:rsidR="000B567F" w:rsidRDefault="00062367" w:rsidP="00012702">
            <w:pPr>
              <w:rPr>
                <w:rStyle w:val="Hyperlink"/>
                <w:rFonts w:ascii="Tahoma" w:hAnsi="Tahoma" w:cs="Tahoma"/>
                <w:sz w:val="20"/>
                <w:szCs w:val="20"/>
                <w:u w:val="none"/>
              </w:rPr>
            </w:pPr>
            <w:r>
              <w:rPr>
                <w:sz w:val="18"/>
                <w:szCs w:val="18"/>
              </w:rPr>
              <w:t>London</w:t>
            </w:r>
            <w:r w:rsidR="00B15961">
              <w:rPr>
                <w:sz w:val="18"/>
                <w:szCs w:val="18"/>
              </w:rPr>
              <w:t xml:space="preserve">               </w:t>
            </w:r>
            <w:r w:rsidR="00012702">
              <w:t xml:space="preserve">Email: </w:t>
            </w:r>
            <w:hyperlink r:id="rId8" w:history="1">
              <w:r w:rsidR="00012702">
                <w:rPr>
                  <w:rStyle w:val="Hyperlink"/>
                  <w:rFonts w:ascii="Tahoma" w:hAnsi="Tahoma" w:cs="Tahoma"/>
                  <w:sz w:val="20"/>
                  <w:szCs w:val="20"/>
                </w:rPr>
                <w:t>stgh-tr.diabeticfootclinic@nhs.net</w:t>
              </w:r>
            </w:hyperlink>
            <w:r w:rsidR="000B567F" w:rsidRPr="000B567F">
              <w:rPr>
                <w:rStyle w:val="Hyperlink"/>
                <w:rFonts w:ascii="Tahoma" w:hAnsi="Tahoma" w:cs="Tahoma"/>
                <w:sz w:val="20"/>
                <w:szCs w:val="20"/>
                <w:u w:val="none"/>
              </w:rPr>
              <w:t xml:space="preserve"> or</w:t>
            </w:r>
          </w:p>
          <w:p w:rsidR="00321C26" w:rsidRDefault="00321C26" w:rsidP="00321C26">
            <w:pPr>
              <w:rPr>
                <w:sz w:val="18"/>
                <w:szCs w:val="18"/>
              </w:rPr>
            </w:pPr>
            <w:r w:rsidRPr="00321C26">
              <w:rPr>
                <w:sz w:val="18"/>
                <w:szCs w:val="18"/>
              </w:rPr>
              <w:t xml:space="preserve">SW17 0QT </w:t>
            </w:r>
            <w:r>
              <w:rPr>
                <w:sz w:val="18"/>
                <w:szCs w:val="18"/>
              </w:rPr>
              <w:t xml:space="preserve">        </w:t>
            </w:r>
            <w:r w:rsidR="000B567F">
              <w:rPr>
                <w:sz w:val="18"/>
                <w:szCs w:val="18"/>
              </w:rPr>
              <w:t xml:space="preserve">               </w:t>
            </w:r>
            <w:r w:rsidR="000B56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9" w:history="1">
              <w:r w:rsidR="000B567F">
                <w:rPr>
                  <w:rStyle w:val="Hyperlink"/>
                  <w:rFonts w:ascii="Tahoma" w:hAnsi="Tahoma" w:cs="Tahoma"/>
                  <w:sz w:val="20"/>
                  <w:szCs w:val="20"/>
                </w:rPr>
                <w:t>Diabetic.FootClinic@stgeorges.nhs.uk</w:t>
              </w:r>
            </w:hyperlink>
          </w:p>
          <w:p w:rsidR="00321C26" w:rsidRPr="00321C26" w:rsidRDefault="00321C26" w:rsidP="002A03A6">
            <w:pPr>
              <w:rPr>
                <w:sz w:val="18"/>
                <w:szCs w:val="18"/>
              </w:rPr>
            </w:pPr>
            <w:r w:rsidRPr="00416EEA">
              <w:t>Tel: 0208</w:t>
            </w:r>
            <w:r w:rsidR="0058402B">
              <w:t xml:space="preserve"> 725 </w:t>
            </w:r>
            <w:r w:rsidR="002A03A6">
              <w:t>1429</w:t>
            </w:r>
            <w:r w:rsidR="0058402B">
              <w:t xml:space="preserve">     Fax: 0208 725 0111</w:t>
            </w:r>
          </w:p>
        </w:tc>
      </w:tr>
    </w:tbl>
    <w:p w:rsidR="00961515" w:rsidRDefault="00961515" w:rsidP="00DB06CA"/>
    <w:sectPr w:rsidR="00961515" w:rsidSect="00012702">
      <w:headerReference w:type="default" r:id="rId10"/>
      <w:foot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B0" w:rsidRDefault="001246B0" w:rsidP="00FC6363">
      <w:pPr>
        <w:spacing w:after="0" w:line="240" w:lineRule="auto"/>
      </w:pPr>
      <w:r>
        <w:separator/>
      </w:r>
    </w:p>
  </w:endnote>
  <w:endnote w:type="continuationSeparator" w:id="0">
    <w:p w:rsidR="001246B0" w:rsidRDefault="001246B0" w:rsidP="00FC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515" w:rsidRPr="00961515" w:rsidRDefault="00961515">
    <w:pPr>
      <w:pStyle w:val="Footer"/>
      <w:rPr>
        <w:i/>
        <w:color w:val="993366"/>
      </w:rPr>
    </w:pPr>
    <w:r w:rsidRPr="00961515">
      <w:rPr>
        <w:i/>
        <w:color w:val="993366"/>
      </w:rPr>
      <w:t xml:space="preserve">Excellence in Specialist and Community Healthcare.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B0" w:rsidRDefault="001246B0" w:rsidP="00FC6363">
      <w:pPr>
        <w:spacing w:after="0" w:line="240" w:lineRule="auto"/>
      </w:pPr>
      <w:r>
        <w:separator/>
      </w:r>
    </w:p>
  </w:footnote>
  <w:footnote w:type="continuationSeparator" w:id="0">
    <w:p w:rsidR="001246B0" w:rsidRDefault="001246B0" w:rsidP="00FC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63" w:rsidRDefault="000127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C9F1FB" wp14:editId="2A54EBE6">
          <wp:simplePos x="0" y="0"/>
          <wp:positionH relativeFrom="column">
            <wp:posOffset>2824331</wp:posOffset>
          </wp:positionH>
          <wp:positionV relativeFrom="page">
            <wp:posOffset>46990</wp:posOffset>
          </wp:positionV>
          <wp:extent cx="3633216" cy="414528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George's University 6.5mm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216" cy="4145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FBB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EA957F" wp14:editId="4075F2CB">
              <wp:simplePos x="0" y="0"/>
              <wp:positionH relativeFrom="margin">
                <wp:posOffset>-800100</wp:posOffset>
              </wp:positionH>
              <wp:positionV relativeFrom="page">
                <wp:posOffset>457200</wp:posOffset>
              </wp:positionV>
              <wp:extent cx="7210425" cy="269875"/>
              <wp:effectExtent l="0" t="0" r="28575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269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/>
                          <w:sdtContent>
                            <w:p w:rsidR="00121FBB" w:rsidRPr="00961515" w:rsidRDefault="000B567F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0B567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Diabetic foot clinic E-referral – EMAIL to: stgh-tr.diabeticfootclinic@nhs.net or Diabetic.FootClinic@stgeorges.nhs.uk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-63pt;margin-top:36pt;width:567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" o:allowoverlap="f" fillcolor="red" strokecolor="black [3213]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Content>
                      <w:p w:rsidR="00121FBB" w:rsidRPr="00961515" w:rsidRDefault="000B567F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0B567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Diabetic foot clinic E-referral – EMAIL to: stgh-tr.diabeticfootclinic@nhs.net or Diabetic.FootClinic@stgeorges.nhs.uk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63"/>
    <w:rsid w:val="00012702"/>
    <w:rsid w:val="00062367"/>
    <w:rsid w:val="00067226"/>
    <w:rsid w:val="000B567F"/>
    <w:rsid w:val="000B5B65"/>
    <w:rsid w:val="00121FBB"/>
    <w:rsid w:val="001246B0"/>
    <w:rsid w:val="00135EE7"/>
    <w:rsid w:val="00156A9E"/>
    <w:rsid w:val="00214230"/>
    <w:rsid w:val="002A03A6"/>
    <w:rsid w:val="002C5E78"/>
    <w:rsid w:val="002F3058"/>
    <w:rsid w:val="00321C26"/>
    <w:rsid w:val="00336FFF"/>
    <w:rsid w:val="003749C3"/>
    <w:rsid w:val="00416EEA"/>
    <w:rsid w:val="0047239B"/>
    <w:rsid w:val="004A4A8F"/>
    <w:rsid w:val="004D3BC0"/>
    <w:rsid w:val="00576146"/>
    <w:rsid w:val="0058402B"/>
    <w:rsid w:val="0059726B"/>
    <w:rsid w:val="00605949"/>
    <w:rsid w:val="00644515"/>
    <w:rsid w:val="006475AE"/>
    <w:rsid w:val="0066629D"/>
    <w:rsid w:val="00676997"/>
    <w:rsid w:val="00685556"/>
    <w:rsid w:val="006A114F"/>
    <w:rsid w:val="006A32A5"/>
    <w:rsid w:val="006D299E"/>
    <w:rsid w:val="00711453"/>
    <w:rsid w:val="007416D4"/>
    <w:rsid w:val="00762E2C"/>
    <w:rsid w:val="007663A9"/>
    <w:rsid w:val="007F476A"/>
    <w:rsid w:val="008104F5"/>
    <w:rsid w:val="008B7493"/>
    <w:rsid w:val="00961515"/>
    <w:rsid w:val="009F04FF"/>
    <w:rsid w:val="00A20896"/>
    <w:rsid w:val="00A75244"/>
    <w:rsid w:val="00AE676C"/>
    <w:rsid w:val="00B15961"/>
    <w:rsid w:val="00B4753B"/>
    <w:rsid w:val="00BE1C14"/>
    <w:rsid w:val="00C25CB0"/>
    <w:rsid w:val="00C97348"/>
    <w:rsid w:val="00CF1FFC"/>
    <w:rsid w:val="00D11B2A"/>
    <w:rsid w:val="00D61254"/>
    <w:rsid w:val="00DB06CA"/>
    <w:rsid w:val="00DC60F9"/>
    <w:rsid w:val="00EB157E"/>
    <w:rsid w:val="00EE0A02"/>
    <w:rsid w:val="00F377CE"/>
    <w:rsid w:val="00F84411"/>
    <w:rsid w:val="00FB6C02"/>
    <w:rsid w:val="00FC6363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63"/>
  </w:style>
  <w:style w:type="paragraph" w:styleId="Footer">
    <w:name w:val="footer"/>
    <w:basedOn w:val="Normal"/>
    <w:link w:val="FooterChar"/>
    <w:uiPriority w:val="99"/>
    <w:unhideWhenUsed/>
    <w:rsid w:val="00FC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3"/>
  </w:style>
  <w:style w:type="table" w:styleId="TableGrid">
    <w:name w:val="Table Grid"/>
    <w:basedOn w:val="TableNormal"/>
    <w:uiPriority w:val="39"/>
    <w:rsid w:val="00FC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2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C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63"/>
  </w:style>
  <w:style w:type="paragraph" w:styleId="Footer">
    <w:name w:val="footer"/>
    <w:basedOn w:val="Normal"/>
    <w:link w:val="FooterChar"/>
    <w:uiPriority w:val="99"/>
    <w:unhideWhenUsed/>
    <w:rsid w:val="00FC6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3"/>
  </w:style>
  <w:style w:type="table" w:styleId="TableGrid">
    <w:name w:val="Table Grid"/>
    <w:basedOn w:val="TableNormal"/>
    <w:uiPriority w:val="39"/>
    <w:rsid w:val="00FC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2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diabeticfootclinic@nhs.ne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betic.FootClinic@stgeorges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mm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B603-406D-49F9-8679-97C2F9CB0BEE}"/>
      </w:docPartPr>
      <w:docPartBody>
        <w:p w:rsidR="008C0925" w:rsidRDefault="008C0925" w:rsidP="008C0925">
          <w:pPr>
            <w:pStyle w:val="DefaultPlaceholder-18540134401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360589C8C40609D9DC1593B5B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FAFF-F8A2-4C89-9FB7-F9CA6EF2A74B}"/>
      </w:docPartPr>
      <w:docPartBody>
        <w:p w:rsidR="008C0925" w:rsidRDefault="008C0925" w:rsidP="008C0925">
          <w:pPr>
            <w:pStyle w:val="495360589C8C40609D9DC1593B5B81593"/>
          </w:pPr>
          <w:r w:rsidRPr="00DC60F9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9B27D50E510411790ED8D891339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CD06-A011-48BC-9EA2-CA8C2F08B34D}"/>
      </w:docPartPr>
      <w:docPartBody>
        <w:p w:rsidR="008C0925" w:rsidRDefault="008C0925" w:rsidP="008C0925">
          <w:pPr>
            <w:pStyle w:val="59B27D50E510411790ED8D891339FD153"/>
          </w:pPr>
          <w:r w:rsidRPr="00DC60F9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DEDD10916544674B315ED6B886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954F-8E12-45A5-AE87-835F356A241B}"/>
      </w:docPartPr>
      <w:docPartBody>
        <w:p w:rsidR="008C0925" w:rsidRDefault="008C0925" w:rsidP="008C0925">
          <w:pPr>
            <w:pStyle w:val="8DEDD10916544674B315ED6B8869F4B63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7FF7-688F-4F58-B51B-D640ED454E11}"/>
      </w:docPartPr>
      <w:docPartBody>
        <w:p w:rsidR="008C0925" w:rsidRDefault="008C0925" w:rsidP="008C0925">
          <w:pPr>
            <w:pStyle w:val="DefaultPlaceholder-18540134391"/>
          </w:pPr>
          <w:r w:rsidRPr="002D140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06-ACFA-4A70-856C-901F684B6842}"/>
      </w:docPartPr>
      <w:docPartBody>
        <w:p w:rsidR="008C0925" w:rsidRDefault="008C0925" w:rsidP="008C0925">
          <w:pPr>
            <w:pStyle w:val="DefaultPlaceholder-18540134381"/>
          </w:pPr>
          <w:r w:rsidRPr="002D14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E21B7D784C49869E5EFF5FD0C0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2F7F-5610-4710-925C-D6D32B8D8B1B}"/>
      </w:docPartPr>
      <w:docPartBody>
        <w:p w:rsidR="008C0925" w:rsidRDefault="008C0925" w:rsidP="008C0925">
          <w:pPr>
            <w:pStyle w:val="40E21B7D784C49869E5EFF5FD0C011C9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1F5E0E29C41178AABB1ADC15A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7DA4-EA5B-4697-B748-3F8CE54053B1}"/>
      </w:docPartPr>
      <w:docPartBody>
        <w:p w:rsidR="008C0925" w:rsidRDefault="008C0925" w:rsidP="008C0925">
          <w:pPr>
            <w:pStyle w:val="1741F5E0E29C41178AABB1ADC15A67752"/>
          </w:pPr>
          <w:r w:rsidRPr="00DC60F9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A60D57A53FB748C8BF897452C633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99AB-9968-4E5A-97BA-E76831D6557F}"/>
      </w:docPartPr>
      <w:docPartBody>
        <w:p w:rsidR="008C0925" w:rsidRDefault="008C0925" w:rsidP="008C0925">
          <w:pPr>
            <w:pStyle w:val="A60D57A53FB748C8BF897452C633BE342"/>
          </w:pPr>
          <w:r w:rsidRPr="002D14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2A552F7C934503BF325AF05069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018F-9561-4DD8-B757-7FADEF9AD6B1}"/>
      </w:docPartPr>
      <w:docPartBody>
        <w:p w:rsidR="008C0925" w:rsidRDefault="008C0925" w:rsidP="008C0925">
          <w:pPr>
            <w:pStyle w:val="CF2A552F7C934503BF325AF05069DAD1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D63420B334669B865C7F4DD75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08B6-20D9-4121-8290-CA6BAB06EE68}"/>
      </w:docPartPr>
      <w:docPartBody>
        <w:p w:rsidR="008C0925" w:rsidRDefault="008C0925" w:rsidP="008C0925">
          <w:pPr>
            <w:pStyle w:val="DC6D63420B334669B865C7F4DD7527B0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F816A094342758F8C97994122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0C18-60D9-49E3-9568-74E839572E00}"/>
      </w:docPartPr>
      <w:docPartBody>
        <w:p w:rsidR="008C0925" w:rsidRDefault="008C0925" w:rsidP="008C0925">
          <w:pPr>
            <w:pStyle w:val="015F816A094342758F8C9799412268AD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99123E424E53A735B0433A5A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E3B8-BD63-4476-9C4B-97CDF2A0360A}"/>
      </w:docPartPr>
      <w:docPartBody>
        <w:p w:rsidR="008C0925" w:rsidRDefault="008C0925" w:rsidP="008C0925">
          <w:pPr>
            <w:pStyle w:val="CB6699123E424E53A735B0433A5AD836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0A51B5189405DBA30194B29FD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BAA6-EA30-41F3-9046-2F479C6C21A0}"/>
      </w:docPartPr>
      <w:docPartBody>
        <w:p w:rsidR="008C0925" w:rsidRDefault="008C0925" w:rsidP="008C0925">
          <w:pPr>
            <w:pStyle w:val="D5A0A51B5189405DBA30194B29FDD656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FACC3758942C98C8FFA6FDA0C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7555-EC7C-4B02-A753-FA466F1E9DF5}"/>
      </w:docPartPr>
      <w:docPartBody>
        <w:p w:rsidR="008C0925" w:rsidRDefault="008C0925" w:rsidP="008C0925">
          <w:pPr>
            <w:pStyle w:val="A01FACC3758942C98C8FFA6FDA0C32B4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2FFBA14A145B1A5AF275DAC5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259D-63B8-4EA6-9E46-AF7B22D27853}"/>
      </w:docPartPr>
      <w:docPartBody>
        <w:p w:rsidR="008C0925" w:rsidRDefault="008C0925" w:rsidP="008C0925">
          <w:pPr>
            <w:pStyle w:val="05D2FFBA14A145B1A5AF275DAC575FE4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87FC614C84E77997EF0BC15AB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2B22-B9B3-45F2-AAC9-C5C87A8D616A}"/>
      </w:docPartPr>
      <w:docPartBody>
        <w:p w:rsidR="008C0925" w:rsidRDefault="008C0925" w:rsidP="008C0925">
          <w:pPr>
            <w:pStyle w:val="38187FC614C84E77997EF0BC15ABA331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136A9CF5742A98B77EF5C9371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2916-4223-4095-9442-18F9C38CEA94}"/>
      </w:docPartPr>
      <w:docPartBody>
        <w:p w:rsidR="008C0925" w:rsidRDefault="008C0925" w:rsidP="008C0925">
          <w:pPr>
            <w:pStyle w:val="F20136A9CF5742A98B77EF5C93712E7A2"/>
          </w:pPr>
          <w:r w:rsidRPr="002D14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95B917C64FDE9659972B8537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C567-EB61-4234-AF53-CEBDF784D3D9}"/>
      </w:docPartPr>
      <w:docPartBody>
        <w:p w:rsidR="008C0925" w:rsidRDefault="008C0925" w:rsidP="008C0925">
          <w:pPr>
            <w:pStyle w:val="14E195B917C64FDE9659972B853726062"/>
          </w:pPr>
          <w:r w:rsidRPr="002D1406">
            <w:rPr>
              <w:rStyle w:val="PlaceholderText"/>
            </w:rPr>
            <w:t>Choose an item.</w:t>
          </w:r>
        </w:p>
      </w:docPartBody>
    </w:docPart>
    <w:docPart>
      <w:docPartPr>
        <w:name w:val="4DDA6F09B60A42E0A200AAE1A2ED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3D60-41E4-4DC5-846F-3529DBFE2208}"/>
      </w:docPartPr>
      <w:docPartBody>
        <w:p w:rsidR="008C0925" w:rsidRDefault="008C0925" w:rsidP="008C0925">
          <w:pPr>
            <w:pStyle w:val="4DDA6F09B60A42E0A200AAE1A2EDF4732"/>
          </w:pPr>
          <w:r w:rsidRPr="002D14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69"/>
    <w:rsid w:val="0023115E"/>
    <w:rsid w:val="007C08BE"/>
    <w:rsid w:val="008B4F66"/>
    <w:rsid w:val="008C0925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F66"/>
    <w:rPr>
      <w:color w:val="808080"/>
    </w:rPr>
  </w:style>
  <w:style w:type="paragraph" w:customStyle="1" w:styleId="30E42CD574AE4A039460A3B82CB0F6E2">
    <w:name w:val="30E42CD574AE4A039460A3B82CB0F6E2"/>
    <w:rPr>
      <w:rFonts w:eastAsiaTheme="minorHAnsi"/>
      <w:lang w:eastAsia="en-US"/>
    </w:rPr>
  </w:style>
  <w:style w:type="paragraph" w:customStyle="1" w:styleId="200A7CCBF45648CD92560A9AEE51230C">
    <w:name w:val="200A7CCBF45648CD92560A9AEE51230C"/>
    <w:rPr>
      <w:rFonts w:eastAsiaTheme="minorHAnsi"/>
      <w:lang w:eastAsia="en-US"/>
    </w:rPr>
  </w:style>
  <w:style w:type="paragraph" w:customStyle="1" w:styleId="E8B5092C85A442BC908DF17D50AE1EB8">
    <w:name w:val="E8B5092C85A442BC908DF17D50AE1EB8"/>
    <w:rPr>
      <w:rFonts w:eastAsiaTheme="minorHAnsi"/>
      <w:lang w:eastAsia="en-US"/>
    </w:rPr>
  </w:style>
  <w:style w:type="paragraph" w:customStyle="1" w:styleId="495360589C8C40609D9DC1593B5B8159">
    <w:name w:val="495360589C8C40609D9DC1593B5B8159"/>
  </w:style>
  <w:style w:type="paragraph" w:customStyle="1" w:styleId="59B27D50E510411790ED8D891339FD15">
    <w:name w:val="59B27D50E510411790ED8D891339FD15"/>
  </w:style>
  <w:style w:type="paragraph" w:customStyle="1" w:styleId="8DEDD10916544674B315ED6B8869F4B6">
    <w:name w:val="8DEDD10916544674B315ED6B8869F4B6"/>
  </w:style>
  <w:style w:type="paragraph" w:customStyle="1" w:styleId="FC21BC2F3F8A4E8985716B78E533C2F8">
    <w:name w:val="FC21BC2F3F8A4E8985716B78E533C2F8"/>
  </w:style>
  <w:style w:type="paragraph" w:customStyle="1" w:styleId="D76AC17A567C44509D3BAC34258EC40F">
    <w:name w:val="D76AC17A567C44509D3BAC34258EC40F"/>
  </w:style>
  <w:style w:type="paragraph" w:customStyle="1" w:styleId="E155FD5BF525438AA7FF7AE9F0B73292">
    <w:name w:val="E155FD5BF525438AA7FF7AE9F0B73292"/>
  </w:style>
  <w:style w:type="paragraph" w:customStyle="1" w:styleId="284655859B3A4967B805BDAE43359DCE">
    <w:name w:val="284655859B3A4967B805BDAE43359DCE"/>
  </w:style>
  <w:style w:type="paragraph" w:customStyle="1" w:styleId="F10E93317BD14BEDB79A0CAB56CBB18B">
    <w:name w:val="F10E93317BD14BEDB79A0CAB56CBB18B"/>
  </w:style>
  <w:style w:type="paragraph" w:customStyle="1" w:styleId="495360589C8C40609D9DC1593B5B81591">
    <w:name w:val="495360589C8C40609D9DC1593B5B81591"/>
    <w:rPr>
      <w:rFonts w:eastAsiaTheme="minorHAnsi"/>
      <w:lang w:eastAsia="en-US"/>
    </w:rPr>
  </w:style>
  <w:style w:type="paragraph" w:customStyle="1" w:styleId="40E21B7D784C49869E5EFF5FD0C011C9">
    <w:name w:val="40E21B7D784C49869E5EFF5FD0C011C9"/>
    <w:rPr>
      <w:rFonts w:eastAsiaTheme="minorHAnsi"/>
      <w:lang w:eastAsia="en-US"/>
    </w:rPr>
  </w:style>
  <w:style w:type="paragraph" w:customStyle="1" w:styleId="59B27D50E510411790ED8D891339FD151">
    <w:name w:val="59B27D50E510411790ED8D891339FD151"/>
    <w:rPr>
      <w:rFonts w:eastAsiaTheme="minorHAnsi"/>
      <w:lang w:eastAsia="en-US"/>
    </w:rPr>
  </w:style>
  <w:style w:type="paragraph" w:customStyle="1" w:styleId="8DEDD10916544674B315ED6B8869F4B61">
    <w:name w:val="8DEDD10916544674B315ED6B8869F4B61"/>
    <w:rPr>
      <w:rFonts w:eastAsiaTheme="minorHAnsi"/>
      <w:lang w:eastAsia="en-US"/>
    </w:rPr>
  </w:style>
  <w:style w:type="paragraph" w:customStyle="1" w:styleId="1741F5E0E29C41178AABB1ADC15A6775">
    <w:name w:val="1741F5E0E29C41178AABB1ADC15A6775"/>
    <w:rPr>
      <w:rFonts w:eastAsiaTheme="minorHAnsi"/>
      <w:lang w:eastAsia="en-US"/>
    </w:rPr>
  </w:style>
  <w:style w:type="paragraph" w:customStyle="1" w:styleId="A60D57A53FB748C8BF897452C633BE34">
    <w:name w:val="A60D57A53FB748C8BF897452C633BE34"/>
    <w:rPr>
      <w:rFonts w:eastAsiaTheme="minorHAnsi"/>
      <w:lang w:eastAsia="en-US"/>
    </w:rPr>
  </w:style>
  <w:style w:type="paragraph" w:customStyle="1" w:styleId="CF2A552F7C934503BF325AF05069DAD1">
    <w:name w:val="CF2A552F7C934503BF325AF05069DAD1"/>
    <w:rPr>
      <w:rFonts w:eastAsiaTheme="minorHAnsi"/>
      <w:lang w:eastAsia="en-US"/>
    </w:rPr>
  </w:style>
  <w:style w:type="paragraph" w:customStyle="1" w:styleId="DC6D63420B334669B865C7F4DD7527B0">
    <w:name w:val="DC6D63420B334669B865C7F4DD7527B0"/>
    <w:rPr>
      <w:rFonts w:eastAsiaTheme="minorHAnsi"/>
      <w:lang w:eastAsia="en-US"/>
    </w:rPr>
  </w:style>
  <w:style w:type="paragraph" w:customStyle="1" w:styleId="77D0370F57334AA8B5ED63F416B8A05D">
    <w:name w:val="77D0370F57334AA8B5ED63F416B8A05D"/>
    <w:rPr>
      <w:rFonts w:eastAsiaTheme="minorHAnsi"/>
      <w:lang w:eastAsia="en-US"/>
    </w:rPr>
  </w:style>
  <w:style w:type="paragraph" w:customStyle="1" w:styleId="015F816A094342758F8C9799412268AD">
    <w:name w:val="015F816A094342758F8C9799412268AD"/>
    <w:rPr>
      <w:rFonts w:eastAsiaTheme="minorHAnsi"/>
      <w:lang w:eastAsia="en-US"/>
    </w:rPr>
  </w:style>
  <w:style w:type="paragraph" w:customStyle="1" w:styleId="CB6699123E424E53A735B0433A5AD836">
    <w:name w:val="CB6699123E424E53A735B0433A5AD836"/>
    <w:rPr>
      <w:rFonts w:eastAsiaTheme="minorHAnsi"/>
      <w:lang w:eastAsia="en-US"/>
    </w:rPr>
  </w:style>
  <w:style w:type="paragraph" w:customStyle="1" w:styleId="D5A0A51B5189405DBA30194B29FDD656">
    <w:name w:val="D5A0A51B5189405DBA30194B29FDD656"/>
    <w:rPr>
      <w:rFonts w:eastAsiaTheme="minorHAnsi"/>
      <w:lang w:eastAsia="en-US"/>
    </w:rPr>
  </w:style>
  <w:style w:type="paragraph" w:customStyle="1" w:styleId="0B783CE248CA4FDFAC58ED81BE7A1309">
    <w:name w:val="0B783CE248CA4FDFAC58ED81BE7A1309"/>
    <w:rPr>
      <w:rFonts w:eastAsiaTheme="minorHAnsi"/>
      <w:lang w:eastAsia="en-US"/>
    </w:rPr>
  </w:style>
  <w:style w:type="paragraph" w:customStyle="1" w:styleId="A01FACC3758942C98C8FFA6FDA0C32B4">
    <w:name w:val="A01FACC3758942C98C8FFA6FDA0C32B4"/>
    <w:rPr>
      <w:rFonts w:eastAsiaTheme="minorHAnsi"/>
      <w:lang w:eastAsia="en-US"/>
    </w:rPr>
  </w:style>
  <w:style w:type="paragraph" w:customStyle="1" w:styleId="05D2FFBA14A145B1A5AF275DAC575FE4">
    <w:name w:val="05D2FFBA14A145B1A5AF275DAC575FE4"/>
    <w:rPr>
      <w:rFonts w:eastAsiaTheme="minorHAnsi"/>
      <w:lang w:eastAsia="en-US"/>
    </w:rPr>
  </w:style>
  <w:style w:type="paragraph" w:customStyle="1" w:styleId="38187FC614C84E77997EF0BC15ABA331">
    <w:name w:val="38187FC614C84E77997EF0BC15ABA331"/>
    <w:rPr>
      <w:rFonts w:eastAsiaTheme="minorHAnsi"/>
      <w:lang w:eastAsia="en-US"/>
    </w:rPr>
  </w:style>
  <w:style w:type="paragraph" w:customStyle="1" w:styleId="F20136A9CF5742A98B77EF5C93712E7A">
    <w:name w:val="F20136A9CF5742A98B77EF5C93712E7A"/>
    <w:rPr>
      <w:rFonts w:eastAsiaTheme="minorHAnsi"/>
      <w:lang w:eastAsia="en-US"/>
    </w:rPr>
  </w:style>
  <w:style w:type="paragraph" w:customStyle="1" w:styleId="3B4A754E36754634A8F6D4EA0F2E1ED8">
    <w:name w:val="3B4A754E36754634A8F6D4EA0F2E1ED8"/>
    <w:rPr>
      <w:rFonts w:eastAsiaTheme="minorHAnsi"/>
      <w:lang w:eastAsia="en-US"/>
    </w:rPr>
  </w:style>
  <w:style w:type="paragraph" w:customStyle="1" w:styleId="8600FB58BD4C46CF85E4DC1FDC5D3E8E">
    <w:name w:val="8600FB58BD4C46CF85E4DC1FDC5D3E8E"/>
    <w:rPr>
      <w:rFonts w:eastAsiaTheme="minorHAnsi"/>
      <w:lang w:eastAsia="en-US"/>
    </w:rPr>
  </w:style>
  <w:style w:type="paragraph" w:customStyle="1" w:styleId="48A8666E42CB4148B2CCA7A76C0F35A7">
    <w:name w:val="48A8666E42CB4148B2CCA7A76C0F35A7"/>
    <w:rPr>
      <w:rFonts w:eastAsiaTheme="minorHAnsi"/>
      <w:lang w:eastAsia="en-US"/>
    </w:rPr>
  </w:style>
  <w:style w:type="paragraph" w:customStyle="1" w:styleId="281625BBF69740D7B7DE635FC5C14FA6">
    <w:name w:val="281625BBF69740D7B7DE635FC5C14FA6"/>
  </w:style>
  <w:style w:type="paragraph" w:customStyle="1" w:styleId="14E195B917C64FDE9659972B85372606">
    <w:name w:val="14E195B917C64FDE9659972B85372606"/>
  </w:style>
  <w:style w:type="paragraph" w:customStyle="1" w:styleId="4DDA6F09B60A42E0A200AAE1A2EDF473">
    <w:name w:val="4DDA6F09B60A42E0A200AAE1A2EDF473"/>
  </w:style>
  <w:style w:type="paragraph" w:customStyle="1" w:styleId="C4A95E71C7C049F1BFE7D735FBE4614E">
    <w:name w:val="C4A95E71C7C049F1BFE7D735FBE4614E"/>
  </w:style>
  <w:style w:type="paragraph" w:customStyle="1" w:styleId="495360589C8C40609D9DC1593B5B81592">
    <w:name w:val="495360589C8C40609D9DC1593B5B81592"/>
    <w:rsid w:val="008C0925"/>
    <w:rPr>
      <w:rFonts w:eastAsiaTheme="minorHAnsi"/>
      <w:lang w:eastAsia="en-US"/>
    </w:rPr>
  </w:style>
  <w:style w:type="paragraph" w:customStyle="1" w:styleId="40E21B7D784C49869E5EFF5FD0C011C91">
    <w:name w:val="40E21B7D784C49869E5EFF5FD0C011C91"/>
    <w:rsid w:val="008C0925"/>
    <w:rPr>
      <w:rFonts w:eastAsiaTheme="minorHAnsi"/>
      <w:lang w:eastAsia="en-US"/>
    </w:rPr>
  </w:style>
  <w:style w:type="paragraph" w:customStyle="1" w:styleId="59B27D50E510411790ED8D891339FD152">
    <w:name w:val="59B27D50E510411790ED8D891339FD152"/>
    <w:rsid w:val="008C0925"/>
    <w:rPr>
      <w:rFonts w:eastAsiaTheme="minorHAnsi"/>
      <w:lang w:eastAsia="en-US"/>
    </w:rPr>
  </w:style>
  <w:style w:type="paragraph" w:customStyle="1" w:styleId="8DEDD10916544674B315ED6B8869F4B62">
    <w:name w:val="8DEDD10916544674B315ED6B8869F4B62"/>
    <w:rsid w:val="008C0925"/>
    <w:rPr>
      <w:rFonts w:eastAsiaTheme="minorHAnsi"/>
      <w:lang w:eastAsia="en-US"/>
    </w:rPr>
  </w:style>
  <w:style w:type="paragraph" w:customStyle="1" w:styleId="1741F5E0E29C41178AABB1ADC15A67751">
    <w:name w:val="1741F5E0E29C41178AABB1ADC15A67751"/>
    <w:rsid w:val="008C0925"/>
    <w:rPr>
      <w:rFonts w:eastAsiaTheme="minorHAnsi"/>
      <w:lang w:eastAsia="en-US"/>
    </w:rPr>
  </w:style>
  <w:style w:type="paragraph" w:customStyle="1" w:styleId="A60D57A53FB748C8BF897452C633BE341">
    <w:name w:val="A60D57A53FB748C8BF897452C633BE341"/>
    <w:rsid w:val="008C0925"/>
    <w:rPr>
      <w:rFonts w:eastAsiaTheme="minorHAnsi"/>
      <w:lang w:eastAsia="en-US"/>
    </w:rPr>
  </w:style>
  <w:style w:type="paragraph" w:customStyle="1" w:styleId="CF2A552F7C934503BF325AF05069DAD11">
    <w:name w:val="CF2A552F7C934503BF325AF05069DAD11"/>
    <w:rsid w:val="008C0925"/>
    <w:rPr>
      <w:rFonts w:eastAsiaTheme="minorHAnsi"/>
      <w:lang w:eastAsia="en-US"/>
    </w:rPr>
  </w:style>
  <w:style w:type="paragraph" w:customStyle="1" w:styleId="DC6D63420B334669B865C7F4DD7527B01">
    <w:name w:val="DC6D63420B334669B865C7F4DD7527B01"/>
    <w:rsid w:val="008C0925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0925"/>
    <w:rPr>
      <w:rFonts w:eastAsiaTheme="minorHAnsi"/>
      <w:lang w:eastAsia="en-US"/>
    </w:rPr>
  </w:style>
  <w:style w:type="paragraph" w:customStyle="1" w:styleId="015F816A094342758F8C9799412268AD1">
    <w:name w:val="015F816A094342758F8C9799412268AD1"/>
    <w:rsid w:val="008C0925"/>
    <w:rPr>
      <w:rFonts w:eastAsiaTheme="minorHAnsi"/>
      <w:lang w:eastAsia="en-US"/>
    </w:rPr>
  </w:style>
  <w:style w:type="paragraph" w:customStyle="1" w:styleId="CB6699123E424E53A735B0433A5AD8361">
    <w:name w:val="CB6699123E424E53A735B0433A5AD8361"/>
    <w:rsid w:val="008C0925"/>
    <w:rPr>
      <w:rFonts w:eastAsiaTheme="minorHAnsi"/>
      <w:lang w:eastAsia="en-US"/>
    </w:rPr>
  </w:style>
  <w:style w:type="paragraph" w:customStyle="1" w:styleId="D5A0A51B5189405DBA30194B29FDD6561">
    <w:name w:val="D5A0A51B5189405DBA30194B29FDD6561"/>
    <w:rsid w:val="008C0925"/>
    <w:rPr>
      <w:rFonts w:eastAsiaTheme="minorHAnsi"/>
      <w:lang w:eastAsia="en-US"/>
    </w:rPr>
  </w:style>
  <w:style w:type="paragraph" w:customStyle="1" w:styleId="A01FACC3758942C98C8FFA6FDA0C32B41">
    <w:name w:val="A01FACC3758942C98C8FFA6FDA0C32B41"/>
    <w:rsid w:val="008C0925"/>
    <w:rPr>
      <w:rFonts w:eastAsiaTheme="minorHAnsi"/>
      <w:lang w:eastAsia="en-US"/>
    </w:rPr>
  </w:style>
  <w:style w:type="paragraph" w:customStyle="1" w:styleId="05D2FFBA14A145B1A5AF275DAC575FE41">
    <w:name w:val="05D2FFBA14A145B1A5AF275DAC575FE41"/>
    <w:rsid w:val="008C0925"/>
    <w:rPr>
      <w:rFonts w:eastAsiaTheme="minorHAnsi"/>
      <w:lang w:eastAsia="en-US"/>
    </w:rPr>
  </w:style>
  <w:style w:type="paragraph" w:customStyle="1" w:styleId="38187FC614C84E77997EF0BC15ABA3311">
    <w:name w:val="38187FC614C84E77997EF0BC15ABA3311"/>
    <w:rsid w:val="008C0925"/>
    <w:rPr>
      <w:rFonts w:eastAsiaTheme="minorHAnsi"/>
      <w:lang w:eastAsia="en-US"/>
    </w:rPr>
  </w:style>
  <w:style w:type="paragraph" w:customStyle="1" w:styleId="F20136A9CF5742A98B77EF5C93712E7A1">
    <w:name w:val="F20136A9CF5742A98B77EF5C93712E7A1"/>
    <w:rsid w:val="008C0925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8C0925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8C0925"/>
    <w:rPr>
      <w:rFonts w:eastAsiaTheme="minorHAnsi"/>
      <w:lang w:eastAsia="en-US"/>
    </w:rPr>
  </w:style>
  <w:style w:type="paragraph" w:customStyle="1" w:styleId="14E195B917C64FDE9659972B853726061">
    <w:name w:val="14E195B917C64FDE9659972B853726061"/>
    <w:rsid w:val="008C0925"/>
    <w:rPr>
      <w:rFonts w:eastAsiaTheme="minorHAnsi"/>
      <w:lang w:eastAsia="en-US"/>
    </w:rPr>
  </w:style>
  <w:style w:type="paragraph" w:customStyle="1" w:styleId="4DDA6F09B60A42E0A200AAE1A2EDF4731">
    <w:name w:val="4DDA6F09B60A42E0A200AAE1A2EDF4731"/>
    <w:rsid w:val="008C0925"/>
    <w:rPr>
      <w:rFonts w:eastAsiaTheme="minorHAnsi"/>
      <w:lang w:eastAsia="en-US"/>
    </w:rPr>
  </w:style>
  <w:style w:type="paragraph" w:customStyle="1" w:styleId="495360589C8C40609D9DC1593B5B81593">
    <w:name w:val="495360589C8C40609D9DC1593B5B81593"/>
    <w:rsid w:val="008C0925"/>
    <w:rPr>
      <w:rFonts w:eastAsiaTheme="minorHAnsi"/>
      <w:lang w:eastAsia="en-US"/>
    </w:rPr>
  </w:style>
  <w:style w:type="paragraph" w:customStyle="1" w:styleId="40E21B7D784C49869E5EFF5FD0C011C92">
    <w:name w:val="40E21B7D784C49869E5EFF5FD0C011C92"/>
    <w:rsid w:val="008C0925"/>
    <w:rPr>
      <w:rFonts w:eastAsiaTheme="minorHAnsi"/>
      <w:lang w:eastAsia="en-US"/>
    </w:rPr>
  </w:style>
  <w:style w:type="paragraph" w:customStyle="1" w:styleId="59B27D50E510411790ED8D891339FD153">
    <w:name w:val="59B27D50E510411790ED8D891339FD153"/>
    <w:rsid w:val="008C0925"/>
    <w:rPr>
      <w:rFonts w:eastAsiaTheme="minorHAnsi"/>
      <w:lang w:eastAsia="en-US"/>
    </w:rPr>
  </w:style>
  <w:style w:type="paragraph" w:customStyle="1" w:styleId="8DEDD10916544674B315ED6B8869F4B63">
    <w:name w:val="8DEDD10916544674B315ED6B8869F4B63"/>
    <w:rsid w:val="008C0925"/>
    <w:rPr>
      <w:rFonts w:eastAsiaTheme="minorHAnsi"/>
      <w:lang w:eastAsia="en-US"/>
    </w:rPr>
  </w:style>
  <w:style w:type="paragraph" w:customStyle="1" w:styleId="1741F5E0E29C41178AABB1ADC15A67752">
    <w:name w:val="1741F5E0E29C41178AABB1ADC15A67752"/>
    <w:rsid w:val="008C0925"/>
    <w:rPr>
      <w:rFonts w:eastAsiaTheme="minorHAnsi"/>
      <w:lang w:eastAsia="en-US"/>
    </w:rPr>
  </w:style>
  <w:style w:type="paragraph" w:customStyle="1" w:styleId="A60D57A53FB748C8BF897452C633BE342">
    <w:name w:val="A60D57A53FB748C8BF897452C633BE342"/>
    <w:rsid w:val="008C0925"/>
    <w:rPr>
      <w:rFonts w:eastAsiaTheme="minorHAnsi"/>
      <w:lang w:eastAsia="en-US"/>
    </w:rPr>
  </w:style>
  <w:style w:type="paragraph" w:customStyle="1" w:styleId="CF2A552F7C934503BF325AF05069DAD12">
    <w:name w:val="CF2A552F7C934503BF325AF05069DAD12"/>
    <w:rsid w:val="008C0925"/>
    <w:rPr>
      <w:rFonts w:eastAsiaTheme="minorHAnsi"/>
      <w:lang w:eastAsia="en-US"/>
    </w:rPr>
  </w:style>
  <w:style w:type="paragraph" w:customStyle="1" w:styleId="DC6D63420B334669B865C7F4DD7527B02">
    <w:name w:val="DC6D63420B334669B865C7F4DD7527B02"/>
    <w:rsid w:val="008C0925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8C0925"/>
    <w:rPr>
      <w:rFonts w:eastAsiaTheme="minorHAnsi"/>
      <w:lang w:eastAsia="en-US"/>
    </w:rPr>
  </w:style>
  <w:style w:type="paragraph" w:customStyle="1" w:styleId="015F816A094342758F8C9799412268AD2">
    <w:name w:val="015F816A094342758F8C9799412268AD2"/>
    <w:rsid w:val="008C0925"/>
    <w:rPr>
      <w:rFonts w:eastAsiaTheme="minorHAnsi"/>
      <w:lang w:eastAsia="en-US"/>
    </w:rPr>
  </w:style>
  <w:style w:type="paragraph" w:customStyle="1" w:styleId="CB6699123E424E53A735B0433A5AD8362">
    <w:name w:val="CB6699123E424E53A735B0433A5AD8362"/>
    <w:rsid w:val="008C0925"/>
    <w:rPr>
      <w:rFonts w:eastAsiaTheme="minorHAnsi"/>
      <w:lang w:eastAsia="en-US"/>
    </w:rPr>
  </w:style>
  <w:style w:type="paragraph" w:customStyle="1" w:styleId="D5A0A51B5189405DBA30194B29FDD6562">
    <w:name w:val="D5A0A51B5189405DBA30194B29FDD6562"/>
    <w:rsid w:val="008C0925"/>
    <w:rPr>
      <w:rFonts w:eastAsiaTheme="minorHAnsi"/>
      <w:lang w:eastAsia="en-US"/>
    </w:rPr>
  </w:style>
  <w:style w:type="paragraph" w:customStyle="1" w:styleId="A01FACC3758942C98C8FFA6FDA0C32B42">
    <w:name w:val="A01FACC3758942C98C8FFA6FDA0C32B42"/>
    <w:rsid w:val="008C0925"/>
    <w:rPr>
      <w:rFonts w:eastAsiaTheme="minorHAnsi"/>
      <w:lang w:eastAsia="en-US"/>
    </w:rPr>
  </w:style>
  <w:style w:type="paragraph" w:customStyle="1" w:styleId="05D2FFBA14A145B1A5AF275DAC575FE42">
    <w:name w:val="05D2FFBA14A145B1A5AF275DAC575FE42"/>
    <w:rsid w:val="008C0925"/>
    <w:rPr>
      <w:rFonts w:eastAsiaTheme="minorHAnsi"/>
      <w:lang w:eastAsia="en-US"/>
    </w:rPr>
  </w:style>
  <w:style w:type="paragraph" w:customStyle="1" w:styleId="38187FC614C84E77997EF0BC15ABA3312">
    <w:name w:val="38187FC614C84E77997EF0BC15ABA3312"/>
    <w:rsid w:val="008C0925"/>
    <w:rPr>
      <w:rFonts w:eastAsiaTheme="minorHAnsi"/>
      <w:lang w:eastAsia="en-US"/>
    </w:rPr>
  </w:style>
  <w:style w:type="paragraph" w:customStyle="1" w:styleId="F20136A9CF5742A98B77EF5C93712E7A2">
    <w:name w:val="F20136A9CF5742A98B77EF5C93712E7A2"/>
    <w:rsid w:val="008C0925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8C0925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8C0925"/>
    <w:rPr>
      <w:rFonts w:eastAsiaTheme="minorHAnsi"/>
      <w:lang w:eastAsia="en-US"/>
    </w:rPr>
  </w:style>
  <w:style w:type="paragraph" w:customStyle="1" w:styleId="14E195B917C64FDE9659972B853726062">
    <w:name w:val="14E195B917C64FDE9659972B853726062"/>
    <w:rsid w:val="008C0925"/>
    <w:rPr>
      <w:rFonts w:eastAsiaTheme="minorHAnsi"/>
      <w:lang w:eastAsia="en-US"/>
    </w:rPr>
  </w:style>
  <w:style w:type="paragraph" w:customStyle="1" w:styleId="4DDA6F09B60A42E0A200AAE1A2EDF4732">
    <w:name w:val="4DDA6F09B60A42E0A200AAE1A2EDF4732"/>
    <w:rsid w:val="008C0925"/>
    <w:rPr>
      <w:rFonts w:eastAsiaTheme="minorHAnsi"/>
      <w:lang w:eastAsia="en-US"/>
    </w:rPr>
  </w:style>
  <w:style w:type="paragraph" w:customStyle="1" w:styleId="840B3C8091A04A3EA4A7F03E4C469F2B">
    <w:name w:val="840B3C8091A04A3EA4A7F03E4C469F2B"/>
    <w:rsid w:val="008B4F6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F66"/>
    <w:rPr>
      <w:color w:val="808080"/>
    </w:rPr>
  </w:style>
  <w:style w:type="paragraph" w:customStyle="1" w:styleId="30E42CD574AE4A039460A3B82CB0F6E2">
    <w:name w:val="30E42CD574AE4A039460A3B82CB0F6E2"/>
    <w:rPr>
      <w:rFonts w:eastAsiaTheme="minorHAnsi"/>
      <w:lang w:eastAsia="en-US"/>
    </w:rPr>
  </w:style>
  <w:style w:type="paragraph" w:customStyle="1" w:styleId="200A7CCBF45648CD92560A9AEE51230C">
    <w:name w:val="200A7CCBF45648CD92560A9AEE51230C"/>
    <w:rPr>
      <w:rFonts w:eastAsiaTheme="minorHAnsi"/>
      <w:lang w:eastAsia="en-US"/>
    </w:rPr>
  </w:style>
  <w:style w:type="paragraph" w:customStyle="1" w:styleId="E8B5092C85A442BC908DF17D50AE1EB8">
    <w:name w:val="E8B5092C85A442BC908DF17D50AE1EB8"/>
    <w:rPr>
      <w:rFonts w:eastAsiaTheme="minorHAnsi"/>
      <w:lang w:eastAsia="en-US"/>
    </w:rPr>
  </w:style>
  <w:style w:type="paragraph" w:customStyle="1" w:styleId="495360589C8C40609D9DC1593B5B8159">
    <w:name w:val="495360589C8C40609D9DC1593B5B8159"/>
  </w:style>
  <w:style w:type="paragraph" w:customStyle="1" w:styleId="59B27D50E510411790ED8D891339FD15">
    <w:name w:val="59B27D50E510411790ED8D891339FD15"/>
  </w:style>
  <w:style w:type="paragraph" w:customStyle="1" w:styleId="8DEDD10916544674B315ED6B8869F4B6">
    <w:name w:val="8DEDD10916544674B315ED6B8869F4B6"/>
  </w:style>
  <w:style w:type="paragraph" w:customStyle="1" w:styleId="FC21BC2F3F8A4E8985716B78E533C2F8">
    <w:name w:val="FC21BC2F3F8A4E8985716B78E533C2F8"/>
  </w:style>
  <w:style w:type="paragraph" w:customStyle="1" w:styleId="D76AC17A567C44509D3BAC34258EC40F">
    <w:name w:val="D76AC17A567C44509D3BAC34258EC40F"/>
  </w:style>
  <w:style w:type="paragraph" w:customStyle="1" w:styleId="E155FD5BF525438AA7FF7AE9F0B73292">
    <w:name w:val="E155FD5BF525438AA7FF7AE9F0B73292"/>
  </w:style>
  <w:style w:type="paragraph" w:customStyle="1" w:styleId="284655859B3A4967B805BDAE43359DCE">
    <w:name w:val="284655859B3A4967B805BDAE43359DCE"/>
  </w:style>
  <w:style w:type="paragraph" w:customStyle="1" w:styleId="F10E93317BD14BEDB79A0CAB56CBB18B">
    <w:name w:val="F10E93317BD14BEDB79A0CAB56CBB18B"/>
  </w:style>
  <w:style w:type="paragraph" w:customStyle="1" w:styleId="495360589C8C40609D9DC1593B5B81591">
    <w:name w:val="495360589C8C40609D9DC1593B5B81591"/>
    <w:rPr>
      <w:rFonts w:eastAsiaTheme="minorHAnsi"/>
      <w:lang w:eastAsia="en-US"/>
    </w:rPr>
  </w:style>
  <w:style w:type="paragraph" w:customStyle="1" w:styleId="40E21B7D784C49869E5EFF5FD0C011C9">
    <w:name w:val="40E21B7D784C49869E5EFF5FD0C011C9"/>
    <w:rPr>
      <w:rFonts w:eastAsiaTheme="minorHAnsi"/>
      <w:lang w:eastAsia="en-US"/>
    </w:rPr>
  </w:style>
  <w:style w:type="paragraph" w:customStyle="1" w:styleId="59B27D50E510411790ED8D891339FD151">
    <w:name w:val="59B27D50E510411790ED8D891339FD151"/>
    <w:rPr>
      <w:rFonts w:eastAsiaTheme="minorHAnsi"/>
      <w:lang w:eastAsia="en-US"/>
    </w:rPr>
  </w:style>
  <w:style w:type="paragraph" w:customStyle="1" w:styleId="8DEDD10916544674B315ED6B8869F4B61">
    <w:name w:val="8DEDD10916544674B315ED6B8869F4B61"/>
    <w:rPr>
      <w:rFonts w:eastAsiaTheme="minorHAnsi"/>
      <w:lang w:eastAsia="en-US"/>
    </w:rPr>
  </w:style>
  <w:style w:type="paragraph" w:customStyle="1" w:styleId="1741F5E0E29C41178AABB1ADC15A6775">
    <w:name w:val="1741F5E0E29C41178AABB1ADC15A6775"/>
    <w:rPr>
      <w:rFonts w:eastAsiaTheme="minorHAnsi"/>
      <w:lang w:eastAsia="en-US"/>
    </w:rPr>
  </w:style>
  <w:style w:type="paragraph" w:customStyle="1" w:styleId="A60D57A53FB748C8BF897452C633BE34">
    <w:name w:val="A60D57A53FB748C8BF897452C633BE34"/>
    <w:rPr>
      <w:rFonts w:eastAsiaTheme="minorHAnsi"/>
      <w:lang w:eastAsia="en-US"/>
    </w:rPr>
  </w:style>
  <w:style w:type="paragraph" w:customStyle="1" w:styleId="CF2A552F7C934503BF325AF05069DAD1">
    <w:name w:val="CF2A552F7C934503BF325AF05069DAD1"/>
    <w:rPr>
      <w:rFonts w:eastAsiaTheme="minorHAnsi"/>
      <w:lang w:eastAsia="en-US"/>
    </w:rPr>
  </w:style>
  <w:style w:type="paragraph" w:customStyle="1" w:styleId="DC6D63420B334669B865C7F4DD7527B0">
    <w:name w:val="DC6D63420B334669B865C7F4DD7527B0"/>
    <w:rPr>
      <w:rFonts w:eastAsiaTheme="minorHAnsi"/>
      <w:lang w:eastAsia="en-US"/>
    </w:rPr>
  </w:style>
  <w:style w:type="paragraph" w:customStyle="1" w:styleId="77D0370F57334AA8B5ED63F416B8A05D">
    <w:name w:val="77D0370F57334AA8B5ED63F416B8A05D"/>
    <w:rPr>
      <w:rFonts w:eastAsiaTheme="minorHAnsi"/>
      <w:lang w:eastAsia="en-US"/>
    </w:rPr>
  </w:style>
  <w:style w:type="paragraph" w:customStyle="1" w:styleId="015F816A094342758F8C9799412268AD">
    <w:name w:val="015F816A094342758F8C9799412268AD"/>
    <w:rPr>
      <w:rFonts w:eastAsiaTheme="minorHAnsi"/>
      <w:lang w:eastAsia="en-US"/>
    </w:rPr>
  </w:style>
  <w:style w:type="paragraph" w:customStyle="1" w:styleId="CB6699123E424E53A735B0433A5AD836">
    <w:name w:val="CB6699123E424E53A735B0433A5AD836"/>
    <w:rPr>
      <w:rFonts w:eastAsiaTheme="minorHAnsi"/>
      <w:lang w:eastAsia="en-US"/>
    </w:rPr>
  </w:style>
  <w:style w:type="paragraph" w:customStyle="1" w:styleId="D5A0A51B5189405DBA30194B29FDD656">
    <w:name w:val="D5A0A51B5189405DBA30194B29FDD656"/>
    <w:rPr>
      <w:rFonts w:eastAsiaTheme="minorHAnsi"/>
      <w:lang w:eastAsia="en-US"/>
    </w:rPr>
  </w:style>
  <w:style w:type="paragraph" w:customStyle="1" w:styleId="0B783CE248CA4FDFAC58ED81BE7A1309">
    <w:name w:val="0B783CE248CA4FDFAC58ED81BE7A1309"/>
    <w:rPr>
      <w:rFonts w:eastAsiaTheme="minorHAnsi"/>
      <w:lang w:eastAsia="en-US"/>
    </w:rPr>
  </w:style>
  <w:style w:type="paragraph" w:customStyle="1" w:styleId="A01FACC3758942C98C8FFA6FDA0C32B4">
    <w:name w:val="A01FACC3758942C98C8FFA6FDA0C32B4"/>
    <w:rPr>
      <w:rFonts w:eastAsiaTheme="minorHAnsi"/>
      <w:lang w:eastAsia="en-US"/>
    </w:rPr>
  </w:style>
  <w:style w:type="paragraph" w:customStyle="1" w:styleId="05D2FFBA14A145B1A5AF275DAC575FE4">
    <w:name w:val="05D2FFBA14A145B1A5AF275DAC575FE4"/>
    <w:rPr>
      <w:rFonts w:eastAsiaTheme="minorHAnsi"/>
      <w:lang w:eastAsia="en-US"/>
    </w:rPr>
  </w:style>
  <w:style w:type="paragraph" w:customStyle="1" w:styleId="38187FC614C84E77997EF0BC15ABA331">
    <w:name w:val="38187FC614C84E77997EF0BC15ABA331"/>
    <w:rPr>
      <w:rFonts w:eastAsiaTheme="minorHAnsi"/>
      <w:lang w:eastAsia="en-US"/>
    </w:rPr>
  </w:style>
  <w:style w:type="paragraph" w:customStyle="1" w:styleId="F20136A9CF5742A98B77EF5C93712E7A">
    <w:name w:val="F20136A9CF5742A98B77EF5C93712E7A"/>
    <w:rPr>
      <w:rFonts w:eastAsiaTheme="minorHAnsi"/>
      <w:lang w:eastAsia="en-US"/>
    </w:rPr>
  </w:style>
  <w:style w:type="paragraph" w:customStyle="1" w:styleId="3B4A754E36754634A8F6D4EA0F2E1ED8">
    <w:name w:val="3B4A754E36754634A8F6D4EA0F2E1ED8"/>
    <w:rPr>
      <w:rFonts w:eastAsiaTheme="minorHAnsi"/>
      <w:lang w:eastAsia="en-US"/>
    </w:rPr>
  </w:style>
  <w:style w:type="paragraph" w:customStyle="1" w:styleId="8600FB58BD4C46CF85E4DC1FDC5D3E8E">
    <w:name w:val="8600FB58BD4C46CF85E4DC1FDC5D3E8E"/>
    <w:rPr>
      <w:rFonts w:eastAsiaTheme="minorHAnsi"/>
      <w:lang w:eastAsia="en-US"/>
    </w:rPr>
  </w:style>
  <w:style w:type="paragraph" w:customStyle="1" w:styleId="48A8666E42CB4148B2CCA7A76C0F35A7">
    <w:name w:val="48A8666E42CB4148B2CCA7A76C0F35A7"/>
    <w:rPr>
      <w:rFonts w:eastAsiaTheme="minorHAnsi"/>
      <w:lang w:eastAsia="en-US"/>
    </w:rPr>
  </w:style>
  <w:style w:type="paragraph" w:customStyle="1" w:styleId="281625BBF69740D7B7DE635FC5C14FA6">
    <w:name w:val="281625BBF69740D7B7DE635FC5C14FA6"/>
  </w:style>
  <w:style w:type="paragraph" w:customStyle="1" w:styleId="14E195B917C64FDE9659972B85372606">
    <w:name w:val="14E195B917C64FDE9659972B85372606"/>
  </w:style>
  <w:style w:type="paragraph" w:customStyle="1" w:styleId="4DDA6F09B60A42E0A200AAE1A2EDF473">
    <w:name w:val="4DDA6F09B60A42E0A200AAE1A2EDF473"/>
  </w:style>
  <w:style w:type="paragraph" w:customStyle="1" w:styleId="C4A95E71C7C049F1BFE7D735FBE4614E">
    <w:name w:val="C4A95E71C7C049F1BFE7D735FBE4614E"/>
  </w:style>
  <w:style w:type="paragraph" w:customStyle="1" w:styleId="495360589C8C40609D9DC1593B5B81592">
    <w:name w:val="495360589C8C40609D9DC1593B5B81592"/>
    <w:rsid w:val="008C0925"/>
    <w:rPr>
      <w:rFonts w:eastAsiaTheme="minorHAnsi"/>
      <w:lang w:eastAsia="en-US"/>
    </w:rPr>
  </w:style>
  <w:style w:type="paragraph" w:customStyle="1" w:styleId="40E21B7D784C49869E5EFF5FD0C011C91">
    <w:name w:val="40E21B7D784C49869E5EFF5FD0C011C91"/>
    <w:rsid w:val="008C0925"/>
    <w:rPr>
      <w:rFonts w:eastAsiaTheme="minorHAnsi"/>
      <w:lang w:eastAsia="en-US"/>
    </w:rPr>
  </w:style>
  <w:style w:type="paragraph" w:customStyle="1" w:styleId="59B27D50E510411790ED8D891339FD152">
    <w:name w:val="59B27D50E510411790ED8D891339FD152"/>
    <w:rsid w:val="008C0925"/>
    <w:rPr>
      <w:rFonts w:eastAsiaTheme="minorHAnsi"/>
      <w:lang w:eastAsia="en-US"/>
    </w:rPr>
  </w:style>
  <w:style w:type="paragraph" w:customStyle="1" w:styleId="8DEDD10916544674B315ED6B8869F4B62">
    <w:name w:val="8DEDD10916544674B315ED6B8869F4B62"/>
    <w:rsid w:val="008C0925"/>
    <w:rPr>
      <w:rFonts w:eastAsiaTheme="minorHAnsi"/>
      <w:lang w:eastAsia="en-US"/>
    </w:rPr>
  </w:style>
  <w:style w:type="paragraph" w:customStyle="1" w:styleId="1741F5E0E29C41178AABB1ADC15A67751">
    <w:name w:val="1741F5E0E29C41178AABB1ADC15A67751"/>
    <w:rsid w:val="008C0925"/>
    <w:rPr>
      <w:rFonts w:eastAsiaTheme="minorHAnsi"/>
      <w:lang w:eastAsia="en-US"/>
    </w:rPr>
  </w:style>
  <w:style w:type="paragraph" w:customStyle="1" w:styleId="A60D57A53FB748C8BF897452C633BE341">
    <w:name w:val="A60D57A53FB748C8BF897452C633BE341"/>
    <w:rsid w:val="008C0925"/>
    <w:rPr>
      <w:rFonts w:eastAsiaTheme="minorHAnsi"/>
      <w:lang w:eastAsia="en-US"/>
    </w:rPr>
  </w:style>
  <w:style w:type="paragraph" w:customStyle="1" w:styleId="CF2A552F7C934503BF325AF05069DAD11">
    <w:name w:val="CF2A552F7C934503BF325AF05069DAD11"/>
    <w:rsid w:val="008C0925"/>
    <w:rPr>
      <w:rFonts w:eastAsiaTheme="minorHAnsi"/>
      <w:lang w:eastAsia="en-US"/>
    </w:rPr>
  </w:style>
  <w:style w:type="paragraph" w:customStyle="1" w:styleId="DC6D63420B334669B865C7F4DD7527B01">
    <w:name w:val="DC6D63420B334669B865C7F4DD7527B01"/>
    <w:rsid w:val="008C0925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0925"/>
    <w:rPr>
      <w:rFonts w:eastAsiaTheme="minorHAnsi"/>
      <w:lang w:eastAsia="en-US"/>
    </w:rPr>
  </w:style>
  <w:style w:type="paragraph" w:customStyle="1" w:styleId="015F816A094342758F8C9799412268AD1">
    <w:name w:val="015F816A094342758F8C9799412268AD1"/>
    <w:rsid w:val="008C0925"/>
    <w:rPr>
      <w:rFonts w:eastAsiaTheme="minorHAnsi"/>
      <w:lang w:eastAsia="en-US"/>
    </w:rPr>
  </w:style>
  <w:style w:type="paragraph" w:customStyle="1" w:styleId="CB6699123E424E53A735B0433A5AD8361">
    <w:name w:val="CB6699123E424E53A735B0433A5AD8361"/>
    <w:rsid w:val="008C0925"/>
    <w:rPr>
      <w:rFonts w:eastAsiaTheme="minorHAnsi"/>
      <w:lang w:eastAsia="en-US"/>
    </w:rPr>
  </w:style>
  <w:style w:type="paragraph" w:customStyle="1" w:styleId="D5A0A51B5189405DBA30194B29FDD6561">
    <w:name w:val="D5A0A51B5189405DBA30194B29FDD6561"/>
    <w:rsid w:val="008C0925"/>
    <w:rPr>
      <w:rFonts w:eastAsiaTheme="minorHAnsi"/>
      <w:lang w:eastAsia="en-US"/>
    </w:rPr>
  </w:style>
  <w:style w:type="paragraph" w:customStyle="1" w:styleId="A01FACC3758942C98C8FFA6FDA0C32B41">
    <w:name w:val="A01FACC3758942C98C8FFA6FDA0C32B41"/>
    <w:rsid w:val="008C0925"/>
    <w:rPr>
      <w:rFonts w:eastAsiaTheme="minorHAnsi"/>
      <w:lang w:eastAsia="en-US"/>
    </w:rPr>
  </w:style>
  <w:style w:type="paragraph" w:customStyle="1" w:styleId="05D2FFBA14A145B1A5AF275DAC575FE41">
    <w:name w:val="05D2FFBA14A145B1A5AF275DAC575FE41"/>
    <w:rsid w:val="008C0925"/>
    <w:rPr>
      <w:rFonts w:eastAsiaTheme="minorHAnsi"/>
      <w:lang w:eastAsia="en-US"/>
    </w:rPr>
  </w:style>
  <w:style w:type="paragraph" w:customStyle="1" w:styleId="38187FC614C84E77997EF0BC15ABA3311">
    <w:name w:val="38187FC614C84E77997EF0BC15ABA3311"/>
    <w:rsid w:val="008C0925"/>
    <w:rPr>
      <w:rFonts w:eastAsiaTheme="minorHAnsi"/>
      <w:lang w:eastAsia="en-US"/>
    </w:rPr>
  </w:style>
  <w:style w:type="paragraph" w:customStyle="1" w:styleId="F20136A9CF5742A98B77EF5C93712E7A1">
    <w:name w:val="F20136A9CF5742A98B77EF5C93712E7A1"/>
    <w:rsid w:val="008C0925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8C0925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8C0925"/>
    <w:rPr>
      <w:rFonts w:eastAsiaTheme="minorHAnsi"/>
      <w:lang w:eastAsia="en-US"/>
    </w:rPr>
  </w:style>
  <w:style w:type="paragraph" w:customStyle="1" w:styleId="14E195B917C64FDE9659972B853726061">
    <w:name w:val="14E195B917C64FDE9659972B853726061"/>
    <w:rsid w:val="008C0925"/>
    <w:rPr>
      <w:rFonts w:eastAsiaTheme="minorHAnsi"/>
      <w:lang w:eastAsia="en-US"/>
    </w:rPr>
  </w:style>
  <w:style w:type="paragraph" w:customStyle="1" w:styleId="4DDA6F09B60A42E0A200AAE1A2EDF4731">
    <w:name w:val="4DDA6F09B60A42E0A200AAE1A2EDF4731"/>
    <w:rsid w:val="008C0925"/>
    <w:rPr>
      <w:rFonts w:eastAsiaTheme="minorHAnsi"/>
      <w:lang w:eastAsia="en-US"/>
    </w:rPr>
  </w:style>
  <w:style w:type="paragraph" w:customStyle="1" w:styleId="495360589C8C40609D9DC1593B5B81593">
    <w:name w:val="495360589C8C40609D9DC1593B5B81593"/>
    <w:rsid w:val="008C0925"/>
    <w:rPr>
      <w:rFonts w:eastAsiaTheme="minorHAnsi"/>
      <w:lang w:eastAsia="en-US"/>
    </w:rPr>
  </w:style>
  <w:style w:type="paragraph" w:customStyle="1" w:styleId="40E21B7D784C49869E5EFF5FD0C011C92">
    <w:name w:val="40E21B7D784C49869E5EFF5FD0C011C92"/>
    <w:rsid w:val="008C0925"/>
    <w:rPr>
      <w:rFonts w:eastAsiaTheme="minorHAnsi"/>
      <w:lang w:eastAsia="en-US"/>
    </w:rPr>
  </w:style>
  <w:style w:type="paragraph" w:customStyle="1" w:styleId="59B27D50E510411790ED8D891339FD153">
    <w:name w:val="59B27D50E510411790ED8D891339FD153"/>
    <w:rsid w:val="008C0925"/>
    <w:rPr>
      <w:rFonts w:eastAsiaTheme="minorHAnsi"/>
      <w:lang w:eastAsia="en-US"/>
    </w:rPr>
  </w:style>
  <w:style w:type="paragraph" w:customStyle="1" w:styleId="8DEDD10916544674B315ED6B8869F4B63">
    <w:name w:val="8DEDD10916544674B315ED6B8869F4B63"/>
    <w:rsid w:val="008C0925"/>
    <w:rPr>
      <w:rFonts w:eastAsiaTheme="minorHAnsi"/>
      <w:lang w:eastAsia="en-US"/>
    </w:rPr>
  </w:style>
  <w:style w:type="paragraph" w:customStyle="1" w:styleId="1741F5E0E29C41178AABB1ADC15A67752">
    <w:name w:val="1741F5E0E29C41178AABB1ADC15A67752"/>
    <w:rsid w:val="008C0925"/>
    <w:rPr>
      <w:rFonts w:eastAsiaTheme="minorHAnsi"/>
      <w:lang w:eastAsia="en-US"/>
    </w:rPr>
  </w:style>
  <w:style w:type="paragraph" w:customStyle="1" w:styleId="A60D57A53FB748C8BF897452C633BE342">
    <w:name w:val="A60D57A53FB748C8BF897452C633BE342"/>
    <w:rsid w:val="008C0925"/>
    <w:rPr>
      <w:rFonts w:eastAsiaTheme="minorHAnsi"/>
      <w:lang w:eastAsia="en-US"/>
    </w:rPr>
  </w:style>
  <w:style w:type="paragraph" w:customStyle="1" w:styleId="CF2A552F7C934503BF325AF05069DAD12">
    <w:name w:val="CF2A552F7C934503BF325AF05069DAD12"/>
    <w:rsid w:val="008C0925"/>
    <w:rPr>
      <w:rFonts w:eastAsiaTheme="minorHAnsi"/>
      <w:lang w:eastAsia="en-US"/>
    </w:rPr>
  </w:style>
  <w:style w:type="paragraph" w:customStyle="1" w:styleId="DC6D63420B334669B865C7F4DD7527B02">
    <w:name w:val="DC6D63420B334669B865C7F4DD7527B02"/>
    <w:rsid w:val="008C0925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8C0925"/>
    <w:rPr>
      <w:rFonts w:eastAsiaTheme="minorHAnsi"/>
      <w:lang w:eastAsia="en-US"/>
    </w:rPr>
  </w:style>
  <w:style w:type="paragraph" w:customStyle="1" w:styleId="015F816A094342758F8C9799412268AD2">
    <w:name w:val="015F816A094342758F8C9799412268AD2"/>
    <w:rsid w:val="008C0925"/>
    <w:rPr>
      <w:rFonts w:eastAsiaTheme="minorHAnsi"/>
      <w:lang w:eastAsia="en-US"/>
    </w:rPr>
  </w:style>
  <w:style w:type="paragraph" w:customStyle="1" w:styleId="CB6699123E424E53A735B0433A5AD8362">
    <w:name w:val="CB6699123E424E53A735B0433A5AD8362"/>
    <w:rsid w:val="008C0925"/>
    <w:rPr>
      <w:rFonts w:eastAsiaTheme="minorHAnsi"/>
      <w:lang w:eastAsia="en-US"/>
    </w:rPr>
  </w:style>
  <w:style w:type="paragraph" w:customStyle="1" w:styleId="D5A0A51B5189405DBA30194B29FDD6562">
    <w:name w:val="D5A0A51B5189405DBA30194B29FDD6562"/>
    <w:rsid w:val="008C0925"/>
    <w:rPr>
      <w:rFonts w:eastAsiaTheme="minorHAnsi"/>
      <w:lang w:eastAsia="en-US"/>
    </w:rPr>
  </w:style>
  <w:style w:type="paragraph" w:customStyle="1" w:styleId="A01FACC3758942C98C8FFA6FDA0C32B42">
    <w:name w:val="A01FACC3758942C98C8FFA6FDA0C32B42"/>
    <w:rsid w:val="008C0925"/>
    <w:rPr>
      <w:rFonts w:eastAsiaTheme="minorHAnsi"/>
      <w:lang w:eastAsia="en-US"/>
    </w:rPr>
  </w:style>
  <w:style w:type="paragraph" w:customStyle="1" w:styleId="05D2FFBA14A145B1A5AF275DAC575FE42">
    <w:name w:val="05D2FFBA14A145B1A5AF275DAC575FE42"/>
    <w:rsid w:val="008C0925"/>
    <w:rPr>
      <w:rFonts w:eastAsiaTheme="minorHAnsi"/>
      <w:lang w:eastAsia="en-US"/>
    </w:rPr>
  </w:style>
  <w:style w:type="paragraph" w:customStyle="1" w:styleId="38187FC614C84E77997EF0BC15ABA3312">
    <w:name w:val="38187FC614C84E77997EF0BC15ABA3312"/>
    <w:rsid w:val="008C0925"/>
    <w:rPr>
      <w:rFonts w:eastAsiaTheme="minorHAnsi"/>
      <w:lang w:eastAsia="en-US"/>
    </w:rPr>
  </w:style>
  <w:style w:type="paragraph" w:customStyle="1" w:styleId="F20136A9CF5742A98B77EF5C93712E7A2">
    <w:name w:val="F20136A9CF5742A98B77EF5C93712E7A2"/>
    <w:rsid w:val="008C0925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8C0925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8C0925"/>
    <w:rPr>
      <w:rFonts w:eastAsiaTheme="minorHAnsi"/>
      <w:lang w:eastAsia="en-US"/>
    </w:rPr>
  </w:style>
  <w:style w:type="paragraph" w:customStyle="1" w:styleId="14E195B917C64FDE9659972B853726062">
    <w:name w:val="14E195B917C64FDE9659972B853726062"/>
    <w:rsid w:val="008C0925"/>
    <w:rPr>
      <w:rFonts w:eastAsiaTheme="minorHAnsi"/>
      <w:lang w:eastAsia="en-US"/>
    </w:rPr>
  </w:style>
  <w:style w:type="paragraph" w:customStyle="1" w:styleId="4DDA6F09B60A42E0A200AAE1A2EDF4732">
    <w:name w:val="4DDA6F09B60A42E0A200AAE1A2EDF4732"/>
    <w:rsid w:val="008C0925"/>
    <w:rPr>
      <w:rFonts w:eastAsiaTheme="minorHAnsi"/>
      <w:lang w:eastAsia="en-US"/>
    </w:rPr>
  </w:style>
  <w:style w:type="paragraph" w:customStyle="1" w:styleId="840B3C8091A04A3EA4A7F03E4C469F2B">
    <w:name w:val="840B3C8091A04A3EA4A7F03E4C469F2B"/>
    <w:rsid w:val="008B4F6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200A-8ED6-4EB0-8F53-B872955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Diabetic foot clinic E-referral – EMAIL to: stgh-tr.diabeticfootclinic@nhs.net or Diabetic.FootClinic@stgeorges.nhs.uk</vt:lpstr>
    </vt:vector>
  </TitlesOfParts>
  <Company>NHS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Diabetic foot clinic E-referral – EMAIL to: stgh-tr.diabeticfootclinic@nhs.net or Diabetic.FootClinic@stgeorges.nhs.uk</dc:title>
  <dc:creator>James Gotts</dc:creator>
  <cp:lastModifiedBy>Edward R Beasley</cp:lastModifiedBy>
  <cp:revision>2</cp:revision>
  <cp:lastPrinted>2017-01-07T20:11:00Z</cp:lastPrinted>
  <dcterms:created xsi:type="dcterms:W3CDTF">2019-01-16T09:53:00Z</dcterms:created>
  <dcterms:modified xsi:type="dcterms:W3CDTF">2019-01-16T09:53:00Z</dcterms:modified>
</cp:coreProperties>
</file>