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76"/>
        <w:gridCol w:w="375"/>
        <w:gridCol w:w="375"/>
        <w:gridCol w:w="165"/>
        <w:gridCol w:w="211"/>
        <w:gridCol w:w="375"/>
        <w:gridCol w:w="376"/>
        <w:gridCol w:w="375"/>
        <w:gridCol w:w="375"/>
        <w:gridCol w:w="178"/>
        <w:gridCol w:w="198"/>
        <w:gridCol w:w="162"/>
        <w:gridCol w:w="213"/>
        <w:gridCol w:w="376"/>
        <w:gridCol w:w="758"/>
        <w:gridCol w:w="722"/>
        <w:gridCol w:w="1979"/>
        <w:gridCol w:w="1979"/>
      </w:tblGrid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05445B" w:rsidRPr="006C38B5" w:rsidRDefault="0005445B">
            <w:pPr>
              <w:pStyle w:val="Heading1"/>
              <w:rPr>
                <w:rFonts w:ascii="Arial" w:hAnsi="Arial" w:cs="Arial"/>
                <w:sz w:val="32"/>
              </w:rPr>
            </w:pPr>
            <w:bookmarkStart w:id="0" w:name="_GoBack"/>
            <w:bookmarkEnd w:id="0"/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shd w:val="clear" w:color="auto" w:fill="FFFFFF"/>
          </w:tcPr>
          <w:p w:rsidR="0005445B" w:rsidRPr="00A91724" w:rsidRDefault="000544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9172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REFERRAL TO </w:t>
            </w:r>
            <w:r w:rsidR="00014A5D">
              <w:rPr>
                <w:rFonts w:ascii="Arial" w:hAnsi="Arial" w:cs="Arial"/>
                <w:b/>
                <w:bCs/>
                <w:sz w:val="32"/>
                <w:szCs w:val="32"/>
              </w:rPr>
              <w:t>QMH OUTPATIENTS</w:t>
            </w:r>
            <w:r w:rsidR="00DD4BF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DIETITIAN</w:t>
            </w:r>
            <w:r w:rsidR="00014A5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ADULTS</w:t>
            </w:r>
          </w:p>
          <w:p w:rsidR="00A91724" w:rsidRPr="00A91724" w:rsidRDefault="00A91724" w:rsidP="00A917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91724">
              <w:rPr>
                <w:rFonts w:ascii="Arial" w:hAnsi="Arial" w:cs="Arial"/>
                <w:bCs/>
                <w:sz w:val="20"/>
                <w:szCs w:val="20"/>
              </w:rPr>
              <w:t>Incomplete or illegible referral forms will not be accepted and will be returned to the referrer.</w:t>
            </w:r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shd w:val="clear" w:color="auto" w:fill="FFFFFF"/>
          </w:tcPr>
          <w:p w:rsidR="00DD4BFE" w:rsidRDefault="0005445B" w:rsidP="00DD4BFE">
            <w:pPr>
              <w:pStyle w:val="Heading2"/>
              <w:spacing w:before="120" w:after="12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HAS THIS REFERRAL BEEN AGREED WITH THE PATIENT?                                      YES/NO</w:t>
            </w:r>
          </w:p>
          <w:p w:rsidR="00DD4BFE" w:rsidRPr="00DD4BFE" w:rsidRDefault="00DD4BFE" w:rsidP="00DD4B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BFE">
              <w:rPr>
                <w:rFonts w:ascii="Arial" w:hAnsi="Arial" w:cs="Arial"/>
                <w:b/>
                <w:sz w:val="20"/>
                <w:szCs w:val="20"/>
              </w:rPr>
              <w:t xml:space="preserve">DOES THIS PATIENT REQUIRE HOSPITAL TRANSPORT?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DD4BFE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  <w:p w:rsidR="0005445B" w:rsidRPr="006C38B5" w:rsidRDefault="0005445B">
            <w:pPr>
              <w:pStyle w:val="Heading2"/>
              <w:spacing w:before="120" w:after="120"/>
              <w:rPr>
                <w:rFonts w:ascii="Arial" w:hAnsi="Arial" w:cs="Arial"/>
                <w:bCs w:val="0"/>
                <w:sz w:val="20"/>
              </w:rPr>
            </w:pPr>
            <w:r w:rsidRPr="006C38B5">
              <w:rPr>
                <w:rFonts w:ascii="Arial" w:hAnsi="Arial" w:cs="Arial"/>
                <w:bCs w:val="0"/>
                <w:sz w:val="20"/>
              </w:rPr>
              <w:t>IS THIS PATIENT HOUSEBOUND THEREFORE REQUIRING A HOME VISIT?            YES/NO</w:t>
            </w:r>
          </w:p>
          <w:p w:rsidR="0005445B" w:rsidRPr="006C38B5" w:rsidRDefault="0005445B">
            <w:pPr>
              <w:rPr>
                <w:rFonts w:ascii="Arial" w:hAnsi="Arial" w:cs="Arial"/>
                <w:b/>
                <w:szCs w:val="20"/>
              </w:rPr>
            </w:pPr>
            <w:r w:rsidRPr="006C38B5">
              <w:rPr>
                <w:rFonts w:ascii="Arial" w:hAnsi="Arial" w:cs="Arial"/>
                <w:b/>
                <w:sz w:val="20"/>
                <w:szCs w:val="20"/>
              </w:rPr>
              <w:t>DOES THIS PATIENT HAVE A DISABILITY? YES/NO:     Details_________________________________</w:t>
            </w:r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shd w:val="clear" w:color="auto" w:fill="FFFFFF"/>
          </w:tcPr>
          <w:p w:rsidR="0005445B" w:rsidRPr="006C38B5" w:rsidRDefault="0005445B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DATE OF REFERRAL:</w:t>
            </w:r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shd w:val="clear" w:color="auto" w:fill="FFFFFF"/>
          </w:tcPr>
          <w:p w:rsidR="0005445B" w:rsidRPr="006C38B5" w:rsidRDefault="004A4850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NAME,  POSITION, ADDRESS AND TELEPHONE NUMBER</w:t>
            </w:r>
            <w:r w:rsidR="0005445B" w:rsidRPr="006C38B5">
              <w:rPr>
                <w:rFonts w:ascii="Arial" w:hAnsi="Arial" w:cs="Arial"/>
                <w:sz w:val="20"/>
              </w:rPr>
              <w:t xml:space="preserve"> OF REFERRER:</w:t>
            </w:r>
          </w:p>
          <w:p w:rsidR="0005445B" w:rsidRPr="006C38B5" w:rsidRDefault="0005445B">
            <w:pPr>
              <w:rPr>
                <w:rFonts w:ascii="Arial" w:hAnsi="Arial" w:cs="Arial"/>
                <w:sz w:val="20"/>
              </w:rPr>
            </w:pPr>
          </w:p>
          <w:p w:rsidR="0005445B" w:rsidRPr="006C38B5" w:rsidRDefault="0005445B">
            <w:pPr>
              <w:rPr>
                <w:rFonts w:ascii="Arial" w:hAnsi="Arial" w:cs="Arial"/>
                <w:sz w:val="20"/>
              </w:rPr>
            </w:pPr>
          </w:p>
          <w:p w:rsidR="0005445B" w:rsidRPr="006C38B5" w:rsidRDefault="0005445B">
            <w:pPr>
              <w:rPr>
                <w:rFonts w:ascii="Arial" w:hAnsi="Arial" w:cs="Arial"/>
                <w:sz w:val="20"/>
              </w:rPr>
            </w:pPr>
          </w:p>
        </w:tc>
      </w:tr>
      <w:tr w:rsidR="00BD3298" w:rsidRPr="006C38B5" w:rsidTr="00C77E7D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930" w:type="dxa"/>
            <w:gridSpan w:val="14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SURNAME:</w:t>
            </w:r>
          </w:p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SEX:</w:t>
            </w:r>
          </w:p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D.O.B.</w:t>
            </w:r>
          </w:p>
        </w:tc>
        <w:tc>
          <w:tcPr>
            <w:tcW w:w="5438" w:type="dxa"/>
            <w:gridSpan w:val="4"/>
            <w:vMerge w:val="restart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FORENAME:</w:t>
            </w:r>
          </w:p>
          <w:p w:rsidR="00083AA7" w:rsidRPr="006C38B5" w:rsidRDefault="00083AA7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MARITAL STATUS:</w:t>
            </w:r>
          </w:p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ETHNIC ORIGIN:</w:t>
            </w:r>
          </w:p>
        </w:tc>
      </w:tr>
      <w:tr w:rsidR="00BD3298" w:rsidRPr="006C38B5" w:rsidTr="00C77E7D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176" w:type="dxa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NHS No:</w:t>
            </w:r>
          </w:p>
        </w:tc>
        <w:tc>
          <w:tcPr>
            <w:tcW w:w="375" w:type="dxa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dxa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gridSpan w:val="2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dxa"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38" w:type="dxa"/>
            <w:gridSpan w:val="4"/>
            <w:vMerge/>
            <w:shd w:val="clear" w:color="auto" w:fill="FFFFFF"/>
          </w:tcPr>
          <w:p w:rsidR="00BD3298" w:rsidRPr="006C38B5" w:rsidRDefault="00BD329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D3298" w:rsidRPr="006C38B5" w:rsidTr="00C77E7D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5688" w:type="dxa"/>
            <w:gridSpan w:val="15"/>
            <w:vMerge w:val="restart"/>
            <w:shd w:val="clear" w:color="auto" w:fill="FFFFFF"/>
          </w:tcPr>
          <w:p w:rsidR="00BD3298" w:rsidRPr="006C38B5" w:rsidRDefault="00BD3298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ADDRESS:</w:t>
            </w:r>
          </w:p>
          <w:p w:rsidR="00BD3298" w:rsidRPr="006C38B5" w:rsidRDefault="00303592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131445</wp:posOffset>
                      </wp:positionV>
                      <wp:extent cx="2971800" cy="0"/>
                      <wp:effectExtent l="13970" t="7620" r="5080" b="1143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6pt,10.35pt" to="512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f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M8dKY3roCASu1sqI2e1YvZavrdIaWrlqgDjwxfLwbSspCRvEkJG2cAf99/1gxiyNHr2KZz&#10;Y7sACQ1A56jG5a4GP3tE4TBfPGXz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jwSAm9wAAAAKAQAADwAAAGRycy9kb3ducmV2LnhtbEyPwU7DMAyG70i8Q2QkLtOWEFSG&#10;StMJAb1xYTBx9RrTVjRO12Rb4enJxAGO/v3p9+diNbleHGgMnWcDVwsFgrj2tuPGwNtrNb8FESKy&#10;xd4zGfiiAKvy/KzA3Pojv9BhHRuRSjjkaKCNccilDHVLDsPCD8Rp9+FHhzGNYyPtiMdU7nqplbqR&#10;DjtOF1oc6KGl+nO9dwZCtaFd9T2rZ+r9uvGkd4/PT2jM5cV0fwci0hT/YDjpJ3Uok9PW79kG0RvI&#10;sqVOqAGtliBOgNJZSra/iSwL+f+F8gcAAP//AwBQSwECLQAUAAYACAAAACEAtoM4kv4AAADhAQAA&#10;EwAAAAAAAAAAAAAAAAAAAAAAW0NvbnRlbnRfVHlwZXNdLnhtbFBLAQItABQABgAIAAAAIQA4/SH/&#10;1gAAAJQBAAALAAAAAAAAAAAAAAAAAC8BAABfcmVscy8ucmVsc1BLAQItABQABgAIAAAAIQAXPnf4&#10;EgIAACgEAAAOAAAAAAAAAAAAAAAAAC4CAABkcnMvZTJvRG9jLnhtbFBLAQItABQABgAIAAAAIQCP&#10;BICb3AAAAAoBAAAPAAAAAAAAAAAAAAAAAGwEAABkcnMvZG93bnJldi54bWxQSwUGAAAAAAQABADz&#10;AAAAdQUAAAAA&#10;"/>
                  </w:pict>
                </mc:Fallback>
              </mc:AlternateContent>
            </w:r>
          </w:p>
          <w:p w:rsidR="00BD3298" w:rsidRPr="006C38B5" w:rsidRDefault="00BD3298">
            <w:pPr>
              <w:rPr>
                <w:rFonts w:ascii="Arial" w:hAnsi="Arial" w:cs="Arial"/>
                <w:sz w:val="20"/>
              </w:rPr>
            </w:pPr>
          </w:p>
          <w:p w:rsidR="00BD3298" w:rsidRPr="006C38B5" w:rsidRDefault="00BD3298">
            <w:pPr>
              <w:rPr>
                <w:rFonts w:ascii="Arial" w:hAnsi="Arial" w:cs="Arial"/>
                <w:sz w:val="20"/>
              </w:rPr>
            </w:pPr>
          </w:p>
          <w:p w:rsidR="00BD3298" w:rsidRPr="006C38B5" w:rsidRDefault="00BD3298">
            <w:pPr>
              <w:spacing w:after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POSTCODE:</w:t>
            </w:r>
          </w:p>
        </w:tc>
        <w:tc>
          <w:tcPr>
            <w:tcW w:w="4680" w:type="dxa"/>
            <w:gridSpan w:val="3"/>
            <w:shd w:val="clear" w:color="auto" w:fill="FFFFFF"/>
          </w:tcPr>
          <w:p w:rsidR="00BD3298" w:rsidRPr="006C38B5" w:rsidRDefault="00C77E7D">
            <w:pPr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DAY TIME TELEPHONE No:</w:t>
            </w:r>
          </w:p>
          <w:p w:rsidR="00C77E7D" w:rsidRPr="006C38B5" w:rsidRDefault="00C77E7D">
            <w:pPr>
              <w:rPr>
                <w:rFonts w:ascii="Arial" w:hAnsi="Arial" w:cs="Arial"/>
                <w:sz w:val="20"/>
              </w:rPr>
            </w:pPr>
          </w:p>
          <w:p w:rsidR="00C77E7D" w:rsidRPr="006C38B5" w:rsidRDefault="00C77E7D">
            <w:pPr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MOBILE No:</w:t>
            </w:r>
          </w:p>
          <w:p w:rsidR="00C77E7D" w:rsidRPr="006C38B5" w:rsidRDefault="00C77E7D">
            <w:pPr>
              <w:rPr>
                <w:rFonts w:ascii="Arial" w:hAnsi="Arial" w:cs="Arial"/>
                <w:sz w:val="20"/>
              </w:rPr>
            </w:pPr>
          </w:p>
        </w:tc>
      </w:tr>
      <w:tr w:rsidR="00BD3298" w:rsidRPr="006C38B5" w:rsidTr="00C77E7D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688" w:type="dxa"/>
            <w:gridSpan w:val="15"/>
            <w:vMerge/>
            <w:shd w:val="clear" w:color="auto" w:fill="FFFFFF"/>
          </w:tcPr>
          <w:p w:rsidR="00BD3298" w:rsidRPr="006C38B5" w:rsidRDefault="00BD329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  <w:gridSpan w:val="3"/>
            <w:shd w:val="clear" w:color="auto" w:fill="FFFFFF"/>
          </w:tcPr>
          <w:p w:rsidR="00BD3298" w:rsidRPr="006C38B5" w:rsidRDefault="00BD3298">
            <w:pPr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EMAIL ADDRESS:</w:t>
            </w:r>
          </w:p>
          <w:p w:rsidR="00C77E7D" w:rsidRPr="006C38B5" w:rsidRDefault="00C77E7D">
            <w:pPr>
              <w:rPr>
                <w:rFonts w:ascii="Arial" w:hAnsi="Arial" w:cs="Arial"/>
                <w:sz w:val="20"/>
              </w:rPr>
            </w:pPr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shd w:val="clear" w:color="auto" w:fill="FFFFFF"/>
          </w:tcPr>
          <w:p w:rsidR="0005445B" w:rsidRPr="006C38B5" w:rsidRDefault="0005445B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DIAGNOSIS</w:t>
            </w:r>
            <w:r w:rsidR="00C77E7D" w:rsidRPr="006C38B5">
              <w:rPr>
                <w:rFonts w:ascii="Arial" w:hAnsi="Arial" w:cs="Arial"/>
                <w:sz w:val="20"/>
              </w:rPr>
              <w:t xml:space="preserve"> AND DATE</w:t>
            </w:r>
            <w:r w:rsidRPr="006C38B5">
              <w:rPr>
                <w:rFonts w:ascii="Arial" w:hAnsi="Arial" w:cs="Arial"/>
                <w:sz w:val="20"/>
              </w:rPr>
              <w:t>:</w:t>
            </w:r>
          </w:p>
          <w:p w:rsidR="0005445B" w:rsidRPr="006C38B5" w:rsidRDefault="0005445B">
            <w:pPr>
              <w:rPr>
                <w:rFonts w:ascii="Arial" w:hAnsi="Arial" w:cs="Arial"/>
                <w:sz w:val="20"/>
              </w:rPr>
            </w:pPr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shd w:val="clear" w:color="auto" w:fill="FFFFFF"/>
          </w:tcPr>
          <w:p w:rsidR="0005445B" w:rsidRPr="006C38B5" w:rsidRDefault="0005445B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6C38B5">
              <w:rPr>
                <w:rFonts w:ascii="Arial" w:hAnsi="Arial" w:cs="Arial"/>
                <w:b/>
                <w:sz w:val="20"/>
              </w:rPr>
              <w:t>REASON FOR REFERRAL:</w:t>
            </w:r>
          </w:p>
          <w:p w:rsidR="0005445B" w:rsidRDefault="0005445B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:rsidR="005D4F32" w:rsidRDefault="005D4F32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:rsidR="001E7D4D" w:rsidRPr="006C38B5" w:rsidRDefault="001E7D4D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</w:tc>
      </w:tr>
      <w:tr w:rsidR="0005445B" w:rsidRPr="006C38B5" w:rsidTr="001E7D4D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10368" w:type="dxa"/>
            <w:gridSpan w:val="18"/>
            <w:shd w:val="clear" w:color="auto" w:fill="FFFFFF"/>
          </w:tcPr>
          <w:p w:rsidR="0005445B" w:rsidRPr="006C38B5" w:rsidRDefault="0005445B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Information essential for referrals for</w:t>
            </w:r>
            <w:r w:rsidRPr="006C38B5">
              <w:rPr>
                <w:rFonts w:ascii="Arial" w:hAnsi="Arial" w:cs="Arial"/>
                <w:b/>
                <w:sz w:val="20"/>
              </w:rPr>
              <w:t xml:space="preserve"> weight management, Diabetes and CHD </w:t>
            </w:r>
            <w:r w:rsidRPr="006C38B5">
              <w:rPr>
                <w:rFonts w:ascii="Arial" w:hAnsi="Arial" w:cs="Arial"/>
                <w:i/>
                <w:sz w:val="20"/>
              </w:rPr>
              <w:t>(Can attach EMIS printout):</w:t>
            </w:r>
          </w:p>
          <w:p w:rsidR="0005445B" w:rsidRPr="006C38B5" w:rsidRDefault="0005445B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Total Chol:                                            HDL Chol:                                                 LDL Chol:</w:t>
            </w:r>
          </w:p>
          <w:p w:rsidR="0005445B" w:rsidRPr="006C38B5" w:rsidRDefault="005276F0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HbA1C</w:t>
            </w:r>
            <w:r w:rsidR="0005445B" w:rsidRPr="006C38B5">
              <w:rPr>
                <w:rFonts w:ascii="Arial" w:hAnsi="Arial" w:cs="Arial"/>
                <w:sz w:val="20"/>
              </w:rPr>
              <w:t xml:space="preserve">:                       </w:t>
            </w:r>
            <w:r>
              <w:rPr>
                <w:rFonts w:ascii="Arial" w:hAnsi="Arial" w:cs="Arial"/>
                <w:sz w:val="20"/>
              </w:rPr>
              <w:t xml:space="preserve">                          </w:t>
            </w:r>
            <w:r w:rsidR="0005445B" w:rsidRPr="006C38B5">
              <w:rPr>
                <w:rFonts w:ascii="Arial" w:hAnsi="Arial" w:cs="Arial"/>
                <w:sz w:val="20"/>
              </w:rPr>
              <w:t xml:space="preserve"> Blood Pressure:</w:t>
            </w:r>
          </w:p>
          <w:p w:rsidR="001E7D4D" w:rsidRPr="006C38B5" w:rsidRDefault="0005445B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Is the patient able to take part in physical activity/ exercise?:  Y/</w:t>
            </w:r>
            <w:r w:rsidR="001E7D4D">
              <w:rPr>
                <w:rFonts w:ascii="Arial" w:hAnsi="Arial" w:cs="Arial"/>
                <w:sz w:val="20"/>
              </w:rPr>
              <w:t>N</w:t>
            </w:r>
          </w:p>
        </w:tc>
      </w:tr>
      <w:tr w:rsidR="00C77E7D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shd w:val="clear" w:color="auto" w:fill="FFFFFF"/>
          </w:tcPr>
          <w:p w:rsidR="00C77E7D" w:rsidRPr="006C38B5" w:rsidRDefault="00C77E7D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b/>
                <w:sz w:val="20"/>
              </w:rPr>
              <w:t>GROUP EDUCATION</w:t>
            </w:r>
            <w:r w:rsidRPr="006C38B5">
              <w:rPr>
                <w:rFonts w:ascii="Arial" w:hAnsi="Arial" w:cs="Arial"/>
                <w:sz w:val="20"/>
              </w:rPr>
              <w:t xml:space="preserve">                      Is this patient</w:t>
            </w:r>
            <w:r w:rsidR="001B688F" w:rsidRPr="006C38B5">
              <w:rPr>
                <w:rFonts w:ascii="Arial" w:hAnsi="Arial" w:cs="Arial"/>
                <w:sz w:val="20"/>
              </w:rPr>
              <w:t xml:space="preserve"> suitable for group education?</w:t>
            </w:r>
            <w:r w:rsidRPr="006C38B5">
              <w:rPr>
                <w:rFonts w:ascii="Arial" w:hAnsi="Arial" w:cs="Arial"/>
                <w:sz w:val="20"/>
              </w:rPr>
              <w:t xml:space="preserve">  </w:t>
            </w:r>
            <w:r w:rsidR="006C38B5">
              <w:rPr>
                <w:rFonts w:ascii="Arial" w:hAnsi="Arial" w:cs="Arial"/>
                <w:sz w:val="20"/>
              </w:rPr>
              <w:t>Y/N</w:t>
            </w:r>
          </w:p>
          <w:p w:rsidR="00384D14" w:rsidRDefault="00303592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38100</wp:posOffset>
                      </wp:positionV>
                      <wp:extent cx="171450" cy="114300"/>
                      <wp:effectExtent l="9525" t="9525" r="9525" b="952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6.5pt;margin-top:3pt;width:13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u1IAIAADs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M84M9FSi&#10;LyQamFZLdhHlGZwvKerRPWBM0Lt7K757Zuyqoyh5i2iHTkJNpIoYn714EA1PT9lm+GhrQodtsEmp&#10;fYN9BCQN2D4V5HAqiNwHJuiyuCxmcyqbIFdRzC7yVLAMyufHDn14L23P4qHiSNQTOOzufYhkoHwO&#10;SeStVvVaaZ0MbDcrjWwH1BvrtBJ/yvE8TBs2VPx6Pp0n5Bc+fw6Rp/U3iF4FanKt+opfnYKgjKq9&#10;M3VqwQBKj2eirM1RxqjcWIGNrQ+kItqxg2ni6NBZ/MnZQN1bcf9jCyg50x8MVeK6mM1iuydjNr+c&#10;koHnns25B4wgqIoHzsbjKowjsnWo2o5+KlLuxt5S9RqVlI2VHVkdyVKHJsGP0xRH4NxOUb9mfvkE&#10;AAD//wMAUEsDBBQABgAIAAAAIQBo7RcL3AAAAAgBAAAPAAAAZHJzL2Rvd25yZXYueG1sTI9BT8Mw&#10;DIXvSPyHyEjcWEIH0yhNJwQaEsetu3BzW9MWGqdq0q3w6/FOcLKfnvX8vWwzu14daQydZwu3CwOK&#10;uPJ1x42FQ7G9WYMKEbnG3jNZ+KYAm/zyIsO09ife0XEfGyUhHFK00MY4pFqHqiWHYeEHYvE+/Ogw&#10;ihwbXY94knDX68SYlXbYsXxocaDnlqqv/eQslF1ywJ9d8Wrcw3YZ3+bic3p/sfb6an56BBVpjn/H&#10;cMYXdMiFqfQT10H1ou+X0iVaWMk4+2sjS2khuTOg80z/L5D/AgAA//8DAFBLAQItABQABgAIAAAA&#10;IQC2gziS/gAAAOEBAAATAAAAAAAAAAAAAAAAAAAAAABbQ29udGVudF9UeXBlc10ueG1sUEsBAi0A&#10;FAAGAAgAAAAhADj9If/WAAAAlAEAAAsAAAAAAAAAAAAAAAAALwEAAF9yZWxzLy5yZWxzUEsBAi0A&#10;FAAGAAgAAAAhAGzNW7UgAgAAOwQAAA4AAAAAAAAAAAAAAAAALgIAAGRycy9lMm9Eb2MueG1sUEsB&#10;Ai0AFAAGAAgAAAAhAGjtFwvcAAAACAEAAA8AAAAAAAAAAAAAAAAAegQAAGRycy9kb3ducmV2Lnht&#10;bFBLBQYAAAAABAAEAPMAAACDBQAAAAA=&#10;"/>
                  </w:pict>
                </mc:Fallback>
              </mc:AlternateContent>
            </w:r>
            <w:r w:rsidR="00C77E7D" w:rsidRPr="006C38B5">
              <w:rPr>
                <w:rFonts w:ascii="Arial" w:hAnsi="Arial" w:cs="Arial"/>
                <w:sz w:val="20"/>
              </w:rPr>
              <w:t xml:space="preserve">Type 2 Diabetes         </w:t>
            </w:r>
          </w:p>
          <w:p w:rsidR="00C77E7D" w:rsidRPr="006C38B5" w:rsidRDefault="00384D1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C77E7D" w:rsidRPr="006C38B5">
              <w:rPr>
                <w:rFonts w:ascii="Arial" w:hAnsi="Arial" w:cs="Arial"/>
                <w:b/>
                <w:sz w:val="20"/>
              </w:rPr>
              <w:t xml:space="preserve">If patient has been diagnosed </w:t>
            </w:r>
            <w:r>
              <w:rPr>
                <w:rFonts w:ascii="Arial" w:hAnsi="Arial" w:cs="Arial"/>
                <w:b/>
                <w:sz w:val="20"/>
              </w:rPr>
              <w:t xml:space="preserve">with Type 2 diabetes </w:t>
            </w:r>
            <w:r w:rsidR="00C77E7D" w:rsidRPr="006C38B5">
              <w:rPr>
                <w:rFonts w:ascii="Arial" w:hAnsi="Arial" w:cs="Arial"/>
                <w:b/>
                <w:sz w:val="20"/>
              </w:rPr>
              <w:t>for less than 12 months refer to DESMOND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  <w:p w:rsidR="00C77E7D" w:rsidRPr="006C38B5" w:rsidRDefault="00303592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43180</wp:posOffset>
                      </wp:positionV>
                      <wp:extent cx="171450" cy="114300"/>
                      <wp:effectExtent l="13970" t="5080" r="5080" b="1397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8.6pt;margin-top:3.4pt;width:13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E5HwIAADsEAAAOAAAAZHJzL2Uyb0RvYy54bWysU1Fv0zAQfkfiP1h+p0lKyrao6TR1FCEN&#10;mBj8gKvjJBaObc5u0/HrOTtd6YAnRB4sX+78+bvvOy+vD4Nme4leWVPzYpZzJo2wjTJdzb9+2by6&#10;5MwHMA1oa2TNH6Xn16uXL5ajq+Tc9lY3EhmBGF+NruZ9CK7KMi96OYCfWScNJVuLAwQKscsahJHQ&#10;B53N8/xNNlpsHFohvae/t1OSrxJ+20oRPrWtl4HpmhO3kFZM6zau2WoJVYfgeiWONOAfWAygDF16&#10;grqFAGyH6g+oQQm03rZhJuyQ2bZVQqYeqJsi/62bhx6cTL2QON6dZPL/D1Z83N8jUw15x5mBgSz6&#10;TKKB6bRkZZRndL6iqgd3j7FB7+6s+OaZseuequQNoh17CQ2RKmJ99uxADDwdZdvxg20IHXbBJqUO&#10;LQ4RkDRgh2TI48kQeQhM0M/ioigXZJugVFGUr/NkWAbV02GHPryTdmBxU3Mk6gkc9nc+RDJQPZUk&#10;8larZqO0TgF227VGtgeajU36En/q8bxMGzbW/GoxXyTkZzl/DpGn728Qgwo05FoNNb88FUEVVXtr&#10;mjSCAZSe9kRZm6OMUbnJga1tHklFtNME04ujTW/xB2cjTW/N/fcdoORMvzfkxFVRlnHcU1AuLuYU&#10;4Hlme54BIwiq5oGzabsO0xPZOVRdTzcVqXdjb8i9ViVlo7MTqyNZmtAk+PE1xSdwHqeqX29+9RMA&#10;AP//AwBQSwMEFAAGAAgAAAAhAO0nAVzcAAAACAEAAA8AAABkcnMvZG93bnJldi54bWxMj8FOwzAQ&#10;RO9I/IO1SNyoQ6hKG+JUCFQkjm164baJlyQQr6PYaQNfz3KC245mNPsm386uVycaQ+fZwO0iAUVc&#10;e9txY+BY7m7WoEJEtth7JgNfFGBbXF7kmFl/5j2dDrFRUsIhQwNtjEOmdahbchgWfiAW792PDqPI&#10;sdF2xLOUu16nSbLSDjuWDy0O9NRS/XmYnIGqS4/4vS9fErfZ3cXXufyY3p6Nub6aHx9ARZrjXxh+&#10;8QUdCmGq/MQ2qF705j6VqIGVLBA/TZeiKzmWa9BFrv8PKH4AAAD//wMAUEsBAi0AFAAGAAgAAAAh&#10;ALaDOJL+AAAA4QEAABMAAAAAAAAAAAAAAAAAAAAAAFtDb250ZW50X1R5cGVzXS54bWxQSwECLQAU&#10;AAYACAAAACEAOP0h/9YAAACUAQAACwAAAAAAAAAAAAAAAAAvAQAAX3JlbHMvLnJlbHNQSwECLQAU&#10;AAYACAAAACEAVXwxOR8CAAA7BAAADgAAAAAAAAAAAAAAAAAuAgAAZHJzL2Uyb0RvYy54bWxQSwEC&#10;LQAUAAYACAAAACEA7ScBXNwAAAAIAQAADwAAAAAAAAAAAAAAAAB5BAAAZHJzL2Rvd25yZXYueG1s&#10;UEsFBgAAAAAEAAQA8wAAAIIFAAAAAA==&#10;"/>
                  </w:pict>
                </mc:Fallback>
              </mc:AlternateContent>
            </w:r>
            <w:r w:rsidR="00C77E7D" w:rsidRPr="006C38B5">
              <w:rPr>
                <w:rFonts w:ascii="Arial" w:hAnsi="Arial" w:cs="Arial"/>
                <w:sz w:val="20"/>
              </w:rPr>
              <w:t xml:space="preserve">Weight management            </w:t>
            </w:r>
          </w:p>
        </w:tc>
      </w:tr>
      <w:tr w:rsidR="00FC332B" w:rsidRPr="006C38B5" w:rsidTr="00675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1" w:type="dxa"/>
            <w:gridSpan w:val="4"/>
            <w:shd w:val="clear" w:color="auto" w:fill="FFFFFF"/>
          </w:tcPr>
          <w:p w:rsidR="00FC332B" w:rsidRPr="006C38B5" w:rsidRDefault="00FC332B">
            <w:pPr>
              <w:rPr>
                <w:rFonts w:ascii="Arial" w:hAnsi="Arial" w:cs="Arial"/>
                <w:b/>
                <w:sz w:val="20"/>
              </w:rPr>
            </w:pPr>
            <w:r w:rsidRPr="006C38B5">
              <w:rPr>
                <w:rFonts w:ascii="Arial" w:hAnsi="Arial" w:cs="Arial"/>
                <w:b/>
                <w:sz w:val="20"/>
              </w:rPr>
              <w:t>WEIGHT:</w:t>
            </w:r>
          </w:p>
          <w:p w:rsidR="00FC332B" w:rsidRPr="006C38B5" w:rsidRDefault="00FC33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:rsidR="00FC332B" w:rsidRPr="006C38B5" w:rsidRDefault="00FC332B">
            <w:pPr>
              <w:rPr>
                <w:rFonts w:ascii="Arial" w:hAnsi="Arial" w:cs="Arial"/>
                <w:b/>
                <w:sz w:val="20"/>
              </w:rPr>
            </w:pPr>
            <w:r w:rsidRPr="006C38B5">
              <w:rPr>
                <w:rFonts w:ascii="Arial" w:hAnsi="Arial" w:cs="Arial"/>
                <w:b/>
                <w:sz w:val="20"/>
              </w:rPr>
              <w:t>HEIGHT:</w:t>
            </w:r>
          </w:p>
        </w:tc>
        <w:tc>
          <w:tcPr>
            <w:tcW w:w="2069" w:type="dxa"/>
            <w:gridSpan w:val="4"/>
            <w:shd w:val="clear" w:color="auto" w:fill="FFFFFF"/>
          </w:tcPr>
          <w:p w:rsidR="00FC332B" w:rsidRPr="006C38B5" w:rsidRDefault="00FC332B">
            <w:pPr>
              <w:rPr>
                <w:rFonts w:ascii="Arial" w:hAnsi="Arial" w:cs="Arial"/>
                <w:b/>
                <w:sz w:val="20"/>
              </w:rPr>
            </w:pPr>
            <w:r w:rsidRPr="006C38B5">
              <w:rPr>
                <w:rFonts w:ascii="Arial" w:hAnsi="Arial" w:cs="Arial"/>
                <w:b/>
                <w:sz w:val="20"/>
              </w:rPr>
              <w:t>BMI:</w:t>
            </w:r>
          </w:p>
        </w:tc>
        <w:tc>
          <w:tcPr>
            <w:tcW w:w="1979" w:type="dxa"/>
            <w:shd w:val="clear" w:color="auto" w:fill="FFFFFF"/>
          </w:tcPr>
          <w:p w:rsidR="00FC332B" w:rsidRPr="006C38B5" w:rsidRDefault="00FC332B">
            <w:pPr>
              <w:rPr>
                <w:rFonts w:ascii="Arial" w:hAnsi="Arial" w:cs="Arial"/>
                <w:b/>
                <w:sz w:val="20"/>
              </w:rPr>
            </w:pPr>
            <w:r w:rsidRPr="006C38B5">
              <w:rPr>
                <w:rFonts w:ascii="Arial" w:hAnsi="Arial" w:cs="Arial"/>
                <w:b/>
                <w:sz w:val="20"/>
              </w:rPr>
              <w:t>Waist: circumference</w:t>
            </w:r>
          </w:p>
        </w:tc>
        <w:tc>
          <w:tcPr>
            <w:tcW w:w="1979" w:type="dxa"/>
            <w:shd w:val="clear" w:color="auto" w:fill="FFFFFF"/>
          </w:tcPr>
          <w:p w:rsidR="00FC332B" w:rsidRPr="006C38B5" w:rsidRDefault="00FC332B">
            <w:pPr>
              <w:rPr>
                <w:rFonts w:ascii="Arial" w:hAnsi="Arial" w:cs="Arial"/>
                <w:b/>
                <w:sz w:val="20"/>
              </w:rPr>
            </w:pPr>
            <w:r w:rsidRPr="006C38B5">
              <w:rPr>
                <w:rFonts w:ascii="Arial" w:hAnsi="Arial" w:cs="Arial"/>
                <w:b/>
                <w:sz w:val="20"/>
              </w:rPr>
              <w:t xml:space="preserve">*MUST </w:t>
            </w:r>
            <w:r w:rsidR="00A93C68" w:rsidRPr="006C38B5">
              <w:rPr>
                <w:rFonts w:ascii="Arial" w:hAnsi="Arial" w:cs="Arial"/>
                <w:b/>
                <w:sz w:val="20"/>
              </w:rPr>
              <w:t xml:space="preserve">Tool </w:t>
            </w:r>
            <w:r w:rsidRPr="006C38B5">
              <w:rPr>
                <w:rFonts w:ascii="Arial" w:hAnsi="Arial" w:cs="Arial"/>
                <w:b/>
                <w:sz w:val="20"/>
              </w:rPr>
              <w:t>Score:</w:t>
            </w:r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c>
          <w:tcPr>
            <w:tcW w:w="10368" w:type="dxa"/>
            <w:gridSpan w:val="18"/>
            <w:shd w:val="clear" w:color="auto" w:fill="FFFFFF"/>
          </w:tcPr>
          <w:p w:rsidR="0005445B" w:rsidRPr="006C38B5" w:rsidRDefault="0005445B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DRUG THERAPIES</w:t>
            </w:r>
            <w:r w:rsidRPr="006C38B5">
              <w:rPr>
                <w:rFonts w:ascii="Arial" w:hAnsi="Arial" w:cs="Arial"/>
                <w:i/>
                <w:sz w:val="20"/>
              </w:rPr>
              <w:t>(Can attach EMIS printout)</w:t>
            </w:r>
            <w:r w:rsidRPr="006C38B5">
              <w:rPr>
                <w:rFonts w:ascii="Arial" w:hAnsi="Arial" w:cs="Arial"/>
                <w:sz w:val="20"/>
              </w:rPr>
              <w:t>:</w:t>
            </w:r>
          </w:p>
          <w:p w:rsidR="0005445B" w:rsidRPr="006C38B5" w:rsidRDefault="0005445B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shd w:val="clear" w:color="auto" w:fill="FFFFFF"/>
          </w:tcPr>
          <w:p w:rsidR="0005445B" w:rsidRPr="006C38B5" w:rsidRDefault="0005445B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OTHER RELEVANT CLINICAL/SOCIAL DETAILS:</w:t>
            </w:r>
          </w:p>
          <w:p w:rsidR="0005445B" w:rsidRPr="006C38B5" w:rsidRDefault="0005445B">
            <w:pPr>
              <w:rPr>
                <w:rFonts w:ascii="Arial" w:hAnsi="Arial" w:cs="Arial"/>
                <w:sz w:val="20"/>
              </w:rPr>
            </w:pPr>
          </w:p>
          <w:p w:rsidR="0005445B" w:rsidRPr="006C38B5" w:rsidRDefault="0005445B">
            <w:pPr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Interpreter required?      Yes/no                              Language:</w:t>
            </w:r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18"/>
            <w:shd w:val="clear" w:color="auto" w:fill="FFFFFF"/>
          </w:tcPr>
          <w:p w:rsidR="0005445B" w:rsidRPr="006C38B5" w:rsidRDefault="0005445B">
            <w:pPr>
              <w:pStyle w:val="Heading3"/>
              <w:spacing w:before="40" w:after="40"/>
              <w:rPr>
                <w:rFonts w:ascii="Arial" w:hAnsi="Arial" w:cs="Arial"/>
              </w:rPr>
            </w:pPr>
            <w:r w:rsidRPr="006C38B5">
              <w:rPr>
                <w:rFonts w:ascii="Arial" w:hAnsi="Arial" w:cs="Arial"/>
              </w:rPr>
              <w:t>GP DETAILS</w:t>
            </w:r>
          </w:p>
        </w:tc>
      </w:tr>
      <w:tr w:rsidR="0005445B" w:rsidRPr="006C38B5" w:rsidTr="00C77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1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05445B" w:rsidRPr="006C38B5" w:rsidRDefault="0005445B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NAME:</w:t>
            </w:r>
          </w:p>
          <w:p w:rsidR="0005445B" w:rsidRPr="006C38B5" w:rsidRDefault="0005445B">
            <w:pPr>
              <w:spacing w:before="12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ADDRESS:</w:t>
            </w:r>
          </w:p>
          <w:p w:rsidR="0005445B" w:rsidRPr="006C38B5" w:rsidRDefault="0005445B">
            <w:pPr>
              <w:rPr>
                <w:rFonts w:ascii="Arial" w:hAnsi="Arial" w:cs="Arial"/>
                <w:sz w:val="20"/>
              </w:rPr>
            </w:pPr>
          </w:p>
          <w:p w:rsidR="0005445B" w:rsidRPr="006C38B5" w:rsidRDefault="0005445B">
            <w:pPr>
              <w:rPr>
                <w:rFonts w:ascii="Arial" w:hAnsi="Arial" w:cs="Arial"/>
                <w:sz w:val="20"/>
              </w:rPr>
            </w:pPr>
          </w:p>
          <w:p w:rsidR="0005445B" w:rsidRPr="006C38B5" w:rsidRDefault="0005445B">
            <w:pPr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POSTCODE:</w:t>
            </w:r>
          </w:p>
        </w:tc>
        <w:tc>
          <w:tcPr>
            <w:tcW w:w="6387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05445B" w:rsidRPr="006C38B5" w:rsidRDefault="0005445B">
            <w:pPr>
              <w:pStyle w:val="Heading4"/>
              <w:spacing w:before="40"/>
              <w:rPr>
                <w:rFonts w:ascii="Arial" w:hAnsi="Arial" w:cs="Arial"/>
                <w:sz w:val="20"/>
              </w:rPr>
            </w:pPr>
            <w:r w:rsidRPr="006C38B5">
              <w:rPr>
                <w:rFonts w:ascii="Arial" w:hAnsi="Arial" w:cs="Arial"/>
                <w:sz w:val="20"/>
              </w:rPr>
              <w:t>SEND TO:  Nutrition &amp; Dietetic Service</w:t>
            </w:r>
            <w:r w:rsidR="00382A10" w:rsidRPr="006C38B5">
              <w:rPr>
                <w:rFonts w:ascii="Arial" w:hAnsi="Arial" w:cs="Arial"/>
                <w:sz w:val="20"/>
              </w:rPr>
              <w:t>,</w:t>
            </w:r>
          </w:p>
          <w:p w:rsidR="00A940A4" w:rsidRDefault="000E5E88" w:rsidP="00A940A4">
            <w:pPr>
              <w:rPr>
                <w:rFonts w:ascii="Arial" w:hAnsi="Arial" w:cs="Arial"/>
                <w:b/>
                <w:bCs/>
                <w:sz w:val="20"/>
              </w:rPr>
            </w:pPr>
            <w:r w:rsidRPr="006C38B5">
              <w:rPr>
                <w:rFonts w:ascii="Arial" w:hAnsi="Arial" w:cs="Arial"/>
                <w:b/>
                <w:bCs/>
                <w:sz w:val="20"/>
              </w:rPr>
              <w:t xml:space="preserve">                   Community Services Division,</w:t>
            </w:r>
          </w:p>
          <w:p w:rsidR="005D4F32" w:rsidRDefault="00A940A4" w:rsidP="00A940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Queen Mary’s Hospital, Roehampton Lane, </w:t>
            </w:r>
          </w:p>
          <w:p w:rsidR="0005445B" w:rsidRPr="00A940A4" w:rsidRDefault="005D4F32" w:rsidP="00A940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</w:t>
            </w:r>
            <w:r w:rsidR="00A940A4">
              <w:rPr>
                <w:rFonts w:ascii="Arial" w:hAnsi="Arial" w:cs="Arial"/>
                <w:b/>
                <w:bCs/>
                <w:sz w:val="20"/>
              </w:rPr>
              <w:t>London,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SW15 5PN.</w:t>
            </w:r>
          </w:p>
          <w:p w:rsidR="00C30D76" w:rsidRPr="006C38B5" w:rsidRDefault="00C30D76">
            <w:pPr>
              <w:pStyle w:val="BodyTextIndent"/>
              <w:rPr>
                <w:rFonts w:ascii="Arial" w:hAnsi="Arial" w:cs="Arial"/>
                <w:sz w:val="24"/>
              </w:rPr>
            </w:pPr>
            <w:r w:rsidRPr="006C38B5">
              <w:rPr>
                <w:rFonts w:ascii="Arial" w:hAnsi="Arial" w:cs="Arial"/>
              </w:rPr>
              <w:t xml:space="preserve">                     </w:t>
            </w:r>
            <w:hyperlink r:id="rId7" w:history="1">
              <w:r w:rsidR="000030DE" w:rsidRPr="006C38B5">
                <w:rPr>
                  <w:rStyle w:val="Hyperlink"/>
                  <w:rFonts w:ascii="Arial" w:hAnsi="Arial" w:cs="Arial"/>
                  <w:sz w:val="24"/>
                </w:rPr>
                <w:t>cswdietitians@nhs.net</w:t>
              </w:r>
            </w:hyperlink>
          </w:p>
          <w:p w:rsidR="0005445B" w:rsidRPr="006C38B5" w:rsidRDefault="0005445B" w:rsidP="00983F29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C38B5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="00A940A4">
              <w:rPr>
                <w:rFonts w:ascii="Arial" w:hAnsi="Arial" w:cs="Arial"/>
                <w:b/>
                <w:sz w:val="20"/>
                <w:szCs w:val="20"/>
              </w:rPr>
              <w:t>Telephone: 020 8487 6629</w:t>
            </w:r>
            <w:r w:rsidRPr="006C38B5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</w:tbl>
    <w:p w:rsidR="005D4F32" w:rsidRDefault="00A91724" w:rsidP="006C38B5">
      <w:pPr>
        <w:rPr>
          <w:rFonts w:ascii="Arial" w:hAnsi="Arial" w:cs="Arial"/>
          <w:b/>
          <w:sz w:val="22"/>
          <w:szCs w:val="22"/>
        </w:rPr>
      </w:pPr>
      <w:r w:rsidRPr="006D268E">
        <w:rPr>
          <w:rFonts w:ascii="Arial" w:hAnsi="Arial" w:cs="Arial"/>
          <w:b/>
          <w:sz w:val="22"/>
          <w:szCs w:val="22"/>
        </w:rPr>
        <w:t xml:space="preserve">NB </w:t>
      </w:r>
      <w:r w:rsidR="00FC332B" w:rsidRPr="006D268E">
        <w:rPr>
          <w:rFonts w:ascii="Arial" w:hAnsi="Arial" w:cs="Arial"/>
          <w:b/>
          <w:sz w:val="22"/>
          <w:szCs w:val="22"/>
        </w:rPr>
        <w:t xml:space="preserve">Referrals for malnutrition/nutrition support require a MUST Score </w:t>
      </w:r>
    </w:p>
    <w:p w:rsidR="001E7D4D" w:rsidRPr="006D268E" w:rsidRDefault="00FC332B" w:rsidP="006C38B5">
      <w:pPr>
        <w:rPr>
          <w:rFonts w:ascii="Arial" w:hAnsi="Arial" w:cs="Arial"/>
          <w:i/>
          <w:sz w:val="22"/>
          <w:szCs w:val="22"/>
        </w:rPr>
      </w:pPr>
      <w:r w:rsidRPr="006D268E">
        <w:rPr>
          <w:rFonts w:ascii="Arial" w:hAnsi="Arial" w:cs="Arial"/>
          <w:b/>
          <w:sz w:val="22"/>
          <w:szCs w:val="22"/>
        </w:rPr>
        <w:t>(see overleaf for St George’s NHS Heal</w:t>
      </w:r>
      <w:r w:rsidR="00245649" w:rsidRPr="006D268E">
        <w:rPr>
          <w:rFonts w:ascii="Arial" w:hAnsi="Arial" w:cs="Arial"/>
          <w:b/>
          <w:sz w:val="22"/>
          <w:szCs w:val="22"/>
        </w:rPr>
        <w:t>th Trust MUST Tool and Nutrition</w:t>
      </w:r>
      <w:r w:rsidRPr="006D268E">
        <w:rPr>
          <w:rFonts w:ascii="Arial" w:hAnsi="Arial" w:cs="Arial"/>
          <w:b/>
          <w:sz w:val="22"/>
          <w:szCs w:val="22"/>
        </w:rPr>
        <w:t xml:space="preserve"> Care Pathway)</w:t>
      </w:r>
      <w:r w:rsidRPr="006D268E">
        <w:rPr>
          <w:rFonts w:ascii="Arial" w:hAnsi="Arial" w:cs="Arial"/>
          <w:sz w:val="22"/>
          <w:szCs w:val="22"/>
        </w:rPr>
        <w:t>.</w:t>
      </w:r>
      <w:r w:rsidRPr="006D268E">
        <w:rPr>
          <w:rFonts w:ascii="Arial" w:hAnsi="Arial" w:cs="Arial"/>
          <w:i/>
          <w:sz w:val="22"/>
          <w:szCs w:val="22"/>
        </w:rPr>
        <w:t xml:space="preserve">   </w:t>
      </w:r>
    </w:p>
    <w:p w:rsidR="00C311DD" w:rsidRPr="00A940A4" w:rsidRDefault="001E7D4D" w:rsidP="006C38B5">
      <w:pPr>
        <w:rPr>
          <w:rFonts w:ascii="Arial" w:hAnsi="Arial" w:cs="Arial"/>
          <w:b/>
          <w:u w:val="single"/>
        </w:rPr>
      </w:pPr>
      <w:r w:rsidRPr="006D268E">
        <w:rPr>
          <w:rFonts w:ascii="Arial" w:hAnsi="Arial" w:cs="Arial"/>
          <w:b/>
          <w:u w:val="single"/>
        </w:rPr>
        <w:t>Referrals for patients with Eating Disorders are not accepted.</w:t>
      </w:r>
      <w:r w:rsidR="00FC332B" w:rsidRPr="006D268E">
        <w:rPr>
          <w:rFonts w:ascii="Arial" w:hAnsi="Arial" w:cs="Arial"/>
          <w:b/>
          <w:u w:val="single"/>
        </w:rPr>
        <w:t xml:space="preserve">                                       </w:t>
      </w:r>
    </w:p>
    <w:p w:rsidR="0005445B" w:rsidRPr="003F1F2C" w:rsidRDefault="00303592" w:rsidP="00C311DD">
      <w:pPr>
        <w:jc w:val="center"/>
        <w:rPr>
          <w:i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-288925</wp:posOffset>
            </wp:positionV>
            <wp:extent cx="1971675" cy="296545"/>
            <wp:effectExtent l="0" t="0" r="9525" b="8255"/>
            <wp:wrapThrough wrapText="bothSides">
              <wp:wrapPolygon edited="0">
                <wp:start x="0" y="0"/>
                <wp:lineTo x="0" y="20814"/>
                <wp:lineTo x="21496" y="20814"/>
                <wp:lineTo x="21496" y="0"/>
                <wp:lineTo x="0" y="0"/>
              </wp:wrapPolygon>
            </wp:wrapThrough>
            <wp:docPr id="5" name="Picture 59" descr="Wandsworth C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Wandsworth C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2"/>
          <w:szCs w:val="22"/>
          <w:lang w:eastAsia="en-GB"/>
        </w:rPr>
        <w:drawing>
          <wp:inline distT="0" distB="0" distL="0" distR="0">
            <wp:extent cx="6162675" cy="9820275"/>
            <wp:effectExtent l="0" t="0" r="9525" b="9525"/>
            <wp:docPr id="3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45B" w:rsidRPr="003F1F2C" w:rsidSect="00737E09">
      <w:headerReference w:type="default" r:id="rId10"/>
      <w:footerReference w:type="default" r:id="rId11"/>
      <w:pgSz w:w="11906" w:h="16838" w:code="9"/>
      <w:pgMar w:top="680" w:right="1134" w:bottom="669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1C" w:rsidRDefault="00D97A1C">
      <w:r>
        <w:separator/>
      </w:r>
    </w:p>
  </w:endnote>
  <w:endnote w:type="continuationSeparator" w:id="0">
    <w:p w:rsidR="00D97A1C" w:rsidRDefault="00D9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9A" w:rsidRPr="00B94D9A" w:rsidRDefault="00B94D9A">
    <w:pPr>
      <w:pStyle w:val="Footer"/>
      <w:rPr>
        <w:rFonts w:ascii="Arial" w:hAnsi="Arial" w:cs="Arial"/>
        <w:sz w:val="16"/>
        <w:szCs w:val="16"/>
      </w:rPr>
    </w:pPr>
    <w:r w:rsidRPr="00B94D9A">
      <w:rPr>
        <w:rFonts w:ascii="Arial" w:hAnsi="Arial" w:cs="Arial"/>
        <w:sz w:val="16"/>
        <w:szCs w:val="16"/>
      </w:rPr>
      <w:t>July 2016</w:t>
    </w:r>
    <w:r w:rsidR="00983F29">
      <w:rPr>
        <w:rFonts w:ascii="Arial" w:hAnsi="Arial" w:cs="Arial"/>
        <w:sz w:val="16"/>
        <w:szCs w:val="16"/>
      </w:rPr>
      <w:t>/updated Nov 2018</w:t>
    </w:r>
  </w:p>
  <w:p w:rsidR="00901358" w:rsidRDefault="00901358">
    <w:pPr>
      <w:pStyle w:val="Footer"/>
      <w:jc w:val="center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1C" w:rsidRDefault="00D97A1C">
      <w:r>
        <w:separator/>
      </w:r>
    </w:p>
  </w:footnote>
  <w:footnote w:type="continuationSeparator" w:id="0">
    <w:p w:rsidR="00D97A1C" w:rsidRDefault="00D97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724" w:rsidRDefault="00303592">
    <w:pPr>
      <w:pStyle w:val="Header"/>
    </w:pPr>
    <w:r>
      <w:rPr>
        <w:b/>
        <w:noProof/>
        <w:lang w:eastAsia="en-GB"/>
      </w:rPr>
      <w:drawing>
        <wp:inline distT="0" distB="0" distL="0" distR="0">
          <wp:extent cx="3638550" cy="4191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53"/>
    <w:rsid w:val="000030DE"/>
    <w:rsid w:val="00013FD8"/>
    <w:rsid w:val="00014A5D"/>
    <w:rsid w:val="000519A2"/>
    <w:rsid w:val="0005445B"/>
    <w:rsid w:val="00076748"/>
    <w:rsid w:val="00083AA7"/>
    <w:rsid w:val="000935B4"/>
    <w:rsid w:val="000D6AB6"/>
    <w:rsid w:val="000E5E88"/>
    <w:rsid w:val="00116ABD"/>
    <w:rsid w:val="001B688F"/>
    <w:rsid w:val="001E7D4D"/>
    <w:rsid w:val="00245649"/>
    <w:rsid w:val="002E75EC"/>
    <w:rsid w:val="00303592"/>
    <w:rsid w:val="00362E63"/>
    <w:rsid w:val="00382A10"/>
    <w:rsid w:val="00384D14"/>
    <w:rsid w:val="00384FB1"/>
    <w:rsid w:val="003A0D8E"/>
    <w:rsid w:val="003A38AC"/>
    <w:rsid w:val="003F1F2C"/>
    <w:rsid w:val="00401053"/>
    <w:rsid w:val="004731C6"/>
    <w:rsid w:val="004A4850"/>
    <w:rsid w:val="004F49A3"/>
    <w:rsid w:val="0050565F"/>
    <w:rsid w:val="005208B4"/>
    <w:rsid w:val="005276F0"/>
    <w:rsid w:val="005709B1"/>
    <w:rsid w:val="00576662"/>
    <w:rsid w:val="005C0528"/>
    <w:rsid w:val="005C6B72"/>
    <w:rsid w:val="005D4F32"/>
    <w:rsid w:val="005F7AA2"/>
    <w:rsid w:val="00610008"/>
    <w:rsid w:val="00675DB1"/>
    <w:rsid w:val="006C38B5"/>
    <w:rsid w:val="006D268E"/>
    <w:rsid w:val="00737E09"/>
    <w:rsid w:val="00753849"/>
    <w:rsid w:val="008079D0"/>
    <w:rsid w:val="008309B4"/>
    <w:rsid w:val="00897419"/>
    <w:rsid w:val="00901358"/>
    <w:rsid w:val="00940DD0"/>
    <w:rsid w:val="009479BB"/>
    <w:rsid w:val="00966558"/>
    <w:rsid w:val="00983F29"/>
    <w:rsid w:val="009A2B74"/>
    <w:rsid w:val="009C5B88"/>
    <w:rsid w:val="00A706FF"/>
    <w:rsid w:val="00A91724"/>
    <w:rsid w:val="00A93C68"/>
    <w:rsid w:val="00A940A4"/>
    <w:rsid w:val="00A97BD2"/>
    <w:rsid w:val="00B94D9A"/>
    <w:rsid w:val="00BA5C72"/>
    <w:rsid w:val="00BC0CFA"/>
    <w:rsid w:val="00BD3298"/>
    <w:rsid w:val="00BF522B"/>
    <w:rsid w:val="00BF6CE3"/>
    <w:rsid w:val="00C30D76"/>
    <w:rsid w:val="00C311DD"/>
    <w:rsid w:val="00C77E7D"/>
    <w:rsid w:val="00CA1483"/>
    <w:rsid w:val="00CF05D2"/>
    <w:rsid w:val="00D11292"/>
    <w:rsid w:val="00D43F8E"/>
    <w:rsid w:val="00D97A1C"/>
    <w:rsid w:val="00DD4BFE"/>
    <w:rsid w:val="00E35B9D"/>
    <w:rsid w:val="00E953C5"/>
    <w:rsid w:val="00EA0FF5"/>
    <w:rsid w:val="00EC3773"/>
    <w:rsid w:val="00EE5450"/>
    <w:rsid w:val="00F50D5A"/>
    <w:rsid w:val="00F96325"/>
    <w:rsid w:val="00FC332B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Book Antiqua" w:hAnsi="Book Antiqua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4D9A"/>
    <w:rPr>
      <w:rFonts w:ascii="Book Antiqua" w:hAnsi="Book Antiqua"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before="40"/>
      <w:ind w:left="1062" w:hanging="1062"/>
    </w:pPr>
    <w:rPr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Book Antiqua" w:hAnsi="Book Antiqua"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C30D7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Book Antiqua" w:hAnsi="Book Antiqua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4D9A"/>
    <w:rPr>
      <w:rFonts w:ascii="Book Antiqua" w:hAnsi="Book Antiqua"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before="40"/>
      <w:ind w:left="1062" w:hanging="1062"/>
    </w:pPr>
    <w:rPr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Book Antiqua" w:hAnsi="Book Antiqua"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C30D7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wdietitians@nhs.ne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WEST LONDON COMMUNITY NHS TRUST</vt:lpstr>
    </vt:vector>
  </TitlesOfParts>
  <Company>SWLCNHST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LONDON COMMUNITY NHS TRUST</dc:title>
  <dc:creator>Staff</dc:creator>
  <cp:lastModifiedBy>Vicky Mitchell</cp:lastModifiedBy>
  <cp:revision>2</cp:revision>
  <cp:lastPrinted>2008-02-15T11:51:00Z</cp:lastPrinted>
  <dcterms:created xsi:type="dcterms:W3CDTF">2018-12-05T13:41:00Z</dcterms:created>
  <dcterms:modified xsi:type="dcterms:W3CDTF">2018-12-05T13:41:00Z</dcterms:modified>
</cp:coreProperties>
</file>