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D5FD4" w14:textId="16E81205" w:rsidR="0062738E" w:rsidRDefault="00723713" w:rsidP="0062738E">
      <w:pPr>
        <w:spacing w:before="240" w:after="240" w:line="240" w:lineRule="auto"/>
        <w:rPr>
          <w:b/>
          <w:sz w:val="52"/>
        </w:rPr>
      </w:pPr>
      <w:r>
        <w:rPr>
          <w:rFonts w:cs="Arial"/>
          <w:noProof/>
        </w:rPr>
        <w:drawing>
          <wp:anchor distT="0" distB="0" distL="114300" distR="114300" simplePos="0" relativeHeight="251670528" behindDoc="0" locked="0" layoutInCell="1" allowOverlap="1" wp14:anchorId="29A41700" wp14:editId="60080455">
            <wp:simplePos x="0" y="0"/>
            <wp:positionH relativeFrom="margin">
              <wp:posOffset>3884295</wp:posOffset>
            </wp:positionH>
            <wp:positionV relativeFrom="paragraph">
              <wp:posOffset>203835</wp:posOffset>
            </wp:positionV>
            <wp:extent cx="561975" cy="258445"/>
            <wp:effectExtent l="0" t="0" r="9525" b="8255"/>
            <wp:wrapSquare wrapText="bothSides"/>
            <wp:docPr id="2094389293" name="Picture 1" descr="A rainbow flag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89293" name="Picture 1" descr="A rainbow flag with white text&#10;&#10;AI-generated content may be incorrect."/>
                    <pic:cNvPicPr/>
                  </pic:nvPicPr>
                  <pic:blipFill rotWithShape="1">
                    <a:blip r:embed="rId8" cstate="print">
                      <a:extLst>
                        <a:ext uri="{28A0092B-C50C-407E-A947-70E740481C1C}">
                          <a14:useLocalDpi xmlns:a14="http://schemas.microsoft.com/office/drawing/2010/main" val="0"/>
                        </a:ext>
                      </a:extLst>
                    </a:blip>
                    <a:srcRect t="29787" b="26596"/>
                    <a:stretch/>
                  </pic:blipFill>
                  <pic:spPr bwMode="auto">
                    <a:xfrm>
                      <a:off x="0" y="0"/>
                      <a:ext cx="561975" cy="258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color w:val="000000" w:themeColor="text1"/>
          <w:szCs w:val="24"/>
          <w:lang w:eastAsia="en-GB"/>
        </w:rPr>
        <w:drawing>
          <wp:anchor distT="0" distB="0" distL="114300" distR="114300" simplePos="0" relativeHeight="251644928" behindDoc="0" locked="0" layoutInCell="1" allowOverlap="1" wp14:anchorId="31AD7F3F" wp14:editId="046623FB">
            <wp:simplePos x="0" y="0"/>
            <wp:positionH relativeFrom="column">
              <wp:posOffset>1599565</wp:posOffset>
            </wp:positionH>
            <wp:positionV relativeFrom="paragraph">
              <wp:posOffset>-112395</wp:posOffset>
            </wp:positionV>
            <wp:extent cx="2812415" cy="311785"/>
            <wp:effectExtent l="0" t="0" r="6985" b="0"/>
            <wp:wrapNone/>
            <wp:docPr id="1" name="Picture 1" descr="L:\Files\Cancer Psychological Support MDT\Admin\St Georg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iles\Cancer Psychological Support MDT\Admin\St George's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2415" cy="311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1072" behindDoc="0" locked="0" layoutInCell="1" allowOverlap="1" wp14:anchorId="6C3DACB2" wp14:editId="55049424">
            <wp:simplePos x="0" y="0"/>
            <wp:positionH relativeFrom="column">
              <wp:posOffset>-220980</wp:posOffset>
            </wp:positionH>
            <wp:positionV relativeFrom="paragraph">
              <wp:posOffset>-127000</wp:posOffset>
            </wp:positionV>
            <wp:extent cx="1422400" cy="619125"/>
            <wp:effectExtent l="0" t="0" r="6350" b="9525"/>
            <wp:wrapNone/>
            <wp:docPr id="4" name="Picture 4" descr="http://eastcheshireclassifieds.co.uk/wp-content/uploads/2016/01/We-Are-Macmillan-Logo-800x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astcheshireclassifieds.co.uk/wp-content/uploads/2016/01/We-Are-Macmillan-Logo-800x39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240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0065615E">
        <w:rPr>
          <w:b/>
          <w:sz w:val="52"/>
        </w:rPr>
        <w:t>SSS</w:t>
      </w:r>
    </w:p>
    <w:p w14:paraId="1C21F0B4" w14:textId="42AF45C1" w:rsidR="0062738E" w:rsidRPr="00B436EF" w:rsidRDefault="0062738E" w:rsidP="0062738E">
      <w:pPr>
        <w:pStyle w:val="Trustcrossheadblue"/>
        <w:spacing w:after="0"/>
        <w:rPr>
          <w:rFonts w:ascii="Arial" w:hAnsi="Arial" w:cs="Arial"/>
          <w:b/>
          <w:sz w:val="52"/>
          <w:szCs w:val="52"/>
        </w:rPr>
      </w:pPr>
      <w:r w:rsidRPr="00B436EF">
        <w:rPr>
          <w:rFonts w:ascii="Arial" w:hAnsi="Arial" w:cs="Arial"/>
          <w:b/>
          <w:sz w:val="52"/>
          <w:szCs w:val="52"/>
        </w:rPr>
        <w:t>Psychological support for people affected by cancer</w:t>
      </w:r>
    </w:p>
    <w:p w14:paraId="5D1BF511" w14:textId="7C01C800" w:rsidR="0062738E" w:rsidRDefault="0062738E" w:rsidP="0062738E">
      <w:pPr>
        <w:rPr>
          <w:b/>
          <w:i/>
          <w:sz w:val="28"/>
        </w:rPr>
      </w:pPr>
      <w:r>
        <w:rPr>
          <w:rFonts w:ascii="Arial" w:hAnsi="Arial" w:cs="Arial"/>
          <w:b/>
          <w:bCs/>
          <w:noProof/>
          <w:sz w:val="28"/>
          <w:szCs w:val="28"/>
          <w:lang w:eastAsia="en-GB"/>
        </w:rPr>
        <mc:AlternateContent>
          <mc:Choice Requires="wps">
            <w:drawing>
              <wp:anchor distT="0" distB="0" distL="114300" distR="114300" simplePos="0" relativeHeight="251638784" behindDoc="0" locked="0" layoutInCell="1" allowOverlap="1" wp14:anchorId="3BDE47A9" wp14:editId="49C0D3C0">
                <wp:simplePos x="0" y="0"/>
                <wp:positionH relativeFrom="margin">
                  <wp:align>right</wp:align>
                </wp:positionH>
                <wp:positionV relativeFrom="paragraph">
                  <wp:posOffset>177165</wp:posOffset>
                </wp:positionV>
                <wp:extent cx="4391025" cy="3157268"/>
                <wp:effectExtent l="0" t="0" r="9525" b="5080"/>
                <wp:wrapNone/>
                <wp:docPr id="7" name="Rectangle 7"/>
                <wp:cNvGraphicFramePr/>
                <a:graphic xmlns:a="http://schemas.openxmlformats.org/drawingml/2006/main">
                  <a:graphicData uri="http://schemas.microsoft.com/office/word/2010/wordprocessingShape">
                    <wps:wsp>
                      <wps:cNvSpPr/>
                      <wps:spPr>
                        <a:xfrm>
                          <a:off x="0" y="0"/>
                          <a:ext cx="4391025" cy="3157268"/>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E846BD" w14:textId="6D6FC317" w:rsidR="00800D24" w:rsidRDefault="000258A0" w:rsidP="00800D24">
                            <w:pPr>
                              <w:jc w:val="center"/>
                            </w:pPr>
                            <w:r>
                              <w:rPr>
                                <w:noProof/>
                              </w:rPr>
                              <w:drawing>
                                <wp:inline distT="0" distB="0" distL="0" distR="0" wp14:anchorId="739C3C5E" wp14:editId="31C632F9">
                                  <wp:extent cx="4133850" cy="3088005"/>
                                  <wp:effectExtent l="0" t="0" r="0" b="0"/>
                                  <wp:docPr id="1193937696" name="Picture 1"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7696" name="Picture 1" descr="A group of people standing togeth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4133850" cy="30880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DE47A9" id="Rectangle 7" o:spid="_x0000_s1026" style="position:absolute;margin-left:294.55pt;margin-top:13.95pt;width:345.75pt;height:248.6pt;z-index:251638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" fillcolor="#b8cce4 [1300]" stroked="f" strokeweight="2pt">
                <v:textbox>
                  <w:txbxContent>
                    <w:p w14:paraId="3AE846BD" w14:textId="6D6FC317" w:rsidR="00800D24" w:rsidRDefault="000258A0" w:rsidP="00800D24">
                      <w:pPr>
                        <w:jc w:val="center"/>
                      </w:pPr>
                      <w:r>
                        <w:rPr>
                          <w:noProof/>
                        </w:rPr>
                        <w:drawing>
                          <wp:inline distT="0" distB="0" distL="0" distR="0" wp14:anchorId="739C3C5E" wp14:editId="31C632F9">
                            <wp:extent cx="4133850" cy="3088005"/>
                            <wp:effectExtent l="0" t="0" r="0" b="0"/>
                            <wp:docPr id="1193937696" name="Picture 1"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7696" name="Picture 1" descr="A group of people standing together&#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133850" cy="3088005"/>
                                    </a:xfrm>
                                    <a:prstGeom prst="rect">
                                      <a:avLst/>
                                    </a:prstGeom>
                                  </pic:spPr>
                                </pic:pic>
                              </a:graphicData>
                            </a:graphic>
                          </wp:inline>
                        </w:drawing>
                      </w:r>
                    </w:p>
                  </w:txbxContent>
                </v:textbox>
                <w10:wrap anchorx="margin"/>
              </v:rect>
            </w:pict>
          </mc:Fallback>
        </mc:AlternateContent>
      </w:r>
    </w:p>
    <w:p w14:paraId="14958630" w14:textId="6B860E1A" w:rsidR="0062738E" w:rsidRDefault="0062738E" w:rsidP="0062738E">
      <w:pPr>
        <w:autoSpaceDE w:val="0"/>
        <w:autoSpaceDN w:val="0"/>
        <w:adjustRightInd w:val="0"/>
        <w:spacing w:after="0"/>
        <w:rPr>
          <w:rFonts w:ascii="Arial" w:hAnsi="Arial" w:cs="Arial"/>
          <w:b/>
          <w:bCs/>
          <w:sz w:val="28"/>
          <w:szCs w:val="28"/>
        </w:rPr>
      </w:pPr>
    </w:p>
    <w:p w14:paraId="4749A053" w14:textId="3A97E4D0" w:rsidR="0062738E" w:rsidRDefault="0062738E" w:rsidP="0062738E">
      <w:pPr>
        <w:autoSpaceDE w:val="0"/>
        <w:autoSpaceDN w:val="0"/>
        <w:adjustRightInd w:val="0"/>
        <w:spacing w:after="0"/>
        <w:rPr>
          <w:rFonts w:ascii="Arial" w:hAnsi="Arial" w:cs="Arial"/>
          <w:b/>
          <w:bCs/>
          <w:sz w:val="28"/>
          <w:szCs w:val="28"/>
        </w:rPr>
      </w:pPr>
    </w:p>
    <w:p w14:paraId="6E987587" w14:textId="77777777" w:rsidR="0062738E" w:rsidRDefault="0062738E" w:rsidP="0062738E">
      <w:pPr>
        <w:autoSpaceDE w:val="0"/>
        <w:autoSpaceDN w:val="0"/>
        <w:adjustRightInd w:val="0"/>
        <w:spacing w:after="0"/>
        <w:rPr>
          <w:rFonts w:ascii="Arial" w:hAnsi="Arial" w:cs="Arial"/>
          <w:b/>
          <w:bCs/>
          <w:sz w:val="28"/>
          <w:szCs w:val="28"/>
        </w:rPr>
      </w:pPr>
    </w:p>
    <w:p w14:paraId="69E1B307" w14:textId="77777777" w:rsidR="0062738E" w:rsidRDefault="0062738E" w:rsidP="0062738E">
      <w:pPr>
        <w:autoSpaceDE w:val="0"/>
        <w:autoSpaceDN w:val="0"/>
        <w:adjustRightInd w:val="0"/>
        <w:spacing w:after="0"/>
        <w:rPr>
          <w:rFonts w:ascii="Arial" w:hAnsi="Arial" w:cs="Arial"/>
          <w:b/>
          <w:bCs/>
          <w:sz w:val="28"/>
          <w:szCs w:val="28"/>
        </w:rPr>
      </w:pPr>
    </w:p>
    <w:p w14:paraId="129DFE78" w14:textId="68FD8518" w:rsidR="0062738E" w:rsidRDefault="0062738E" w:rsidP="0062738E">
      <w:pPr>
        <w:jc w:val="center"/>
        <w:rPr>
          <w:b/>
          <w:i/>
          <w:smallCaps/>
          <w:color w:val="1F497D" w:themeColor="text2"/>
          <w:sz w:val="48"/>
        </w:rPr>
      </w:pPr>
    </w:p>
    <w:p w14:paraId="5237FCC9" w14:textId="77777777" w:rsidR="0062738E" w:rsidRDefault="0062738E" w:rsidP="0062738E">
      <w:pPr>
        <w:jc w:val="center"/>
        <w:rPr>
          <w:b/>
          <w:i/>
          <w:smallCaps/>
          <w:color w:val="1F497D" w:themeColor="text2"/>
          <w:sz w:val="48"/>
        </w:rPr>
      </w:pPr>
    </w:p>
    <w:p w14:paraId="48E997E4" w14:textId="77777777" w:rsidR="0062738E" w:rsidRDefault="0062738E" w:rsidP="0062738E">
      <w:pPr>
        <w:jc w:val="center"/>
        <w:rPr>
          <w:b/>
          <w:i/>
          <w:smallCaps/>
          <w:color w:val="1F497D" w:themeColor="text2"/>
          <w:sz w:val="48"/>
        </w:rPr>
      </w:pPr>
    </w:p>
    <w:p w14:paraId="16DB92E7" w14:textId="77777777" w:rsidR="00B436EF" w:rsidRDefault="00B436EF" w:rsidP="00B945CC">
      <w:pPr>
        <w:pStyle w:val="Trustcrossheadblue"/>
        <w:spacing w:after="0"/>
        <w:rPr>
          <w:rFonts w:ascii="Arial" w:hAnsi="Arial" w:cs="Arial"/>
          <w:b/>
          <w:szCs w:val="36"/>
        </w:rPr>
      </w:pPr>
    </w:p>
    <w:p w14:paraId="7E6504A3" w14:textId="77777777" w:rsidR="00B436EF" w:rsidRDefault="00B436EF" w:rsidP="00B945CC">
      <w:pPr>
        <w:pStyle w:val="Trustcrossheadblue"/>
        <w:spacing w:after="0"/>
        <w:rPr>
          <w:rFonts w:ascii="Arial" w:hAnsi="Arial" w:cs="Arial"/>
          <w:b/>
          <w:szCs w:val="36"/>
        </w:rPr>
      </w:pPr>
    </w:p>
    <w:p w14:paraId="49944766" w14:textId="009F67FD" w:rsidR="0062738E" w:rsidRPr="00B436EF" w:rsidRDefault="0062738E" w:rsidP="00B945CC">
      <w:pPr>
        <w:pStyle w:val="Trustcrossheadblue"/>
        <w:spacing w:after="0"/>
        <w:rPr>
          <w:rFonts w:ascii="Arial" w:hAnsi="Arial" w:cs="Arial"/>
          <w:b/>
          <w:szCs w:val="36"/>
        </w:rPr>
      </w:pPr>
      <w:r w:rsidRPr="00B436EF">
        <w:rPr>
          <w:rFonts w:ascii="Arial" w:hAnsi="Arial" w:cs="Arial"/>
          <w:b/>
          <w:szCs w:val="36"/>
        </w:rPr>
        <w:t>Macmillan Cancer Psychological Support team (CaPS)</w:t>
      </w:r>
    </w:p>
    <w:p w14:paraId="0A8A73E7" w14:textId="77777777" w:rsidR="00B436EF" w:rsidRDefault="00B436EF" w:rsidP="00B436EF">
      <w:pPr>
        <w:spacing w:after="120" w:line="240" w:lineRule="auto"/>
        <w:ind w:right="-62"/>
        <w:rPr>
          <w:rFonts w:ascii="Arial" w:hAnsi="Arial"/>
        </w:rPr>
      </w:pPr>
    </w:p>
    <w:p w14:paraId="5A1BE6E9" w14:textId="2F332538" w:rsidR="0062738E" w:rsidRDefault="0062738E" w:rsidP="0062738E">
      <w:pPr>
        <w:spacing w:after="120" w:line="240" w:lineRule="auto"/>
        <w:rPr>
          <w:rFonts w:ascii="Arial" w:hAnsi="Arial" w:cs="Arial"/>
          <w:b/>
          <w:bCs/>
          <w:sz w:val="24"/>
          <w:szCs w:val="24"/>
        </w:rPr>
      </w:pPr>
      <w:r w:rsidRPr="00FA357F">
        <w:rPr>
          <w:rFonts w:ascii="Arial" w:hAnsi="Arial" w:cs="Arial"/>
          <w:b/>
          <w:bCs/>
          <w:sz w:val="24"/>
          <w:szCs w:val="24"/>
        </w:rPr>
        <w:t>This leaflet explains more about p</w:t>
      </w:r>
      <w:r w:rsidRPr="00FA357F">
        <w:rPr>
          <w:rFonts w:ascii="Arial" w:hAnsi="Arial" w:cs="Arial"/>
          <w:b/>
          <w:sz w:val="24"/>
          <w:szCs w:val="24"/>
        </w:rPr>
        <w:t>sychological support for people affected by cancer and the Macmillan Cancer Psychological Support team</w:t>
      </w:r>
      <w:r>
        <w:rPr>
          <w:rFonts w:ascii="Arial" w:hAnsi="Arial" w:cs="Arial"/>
          <w:b/>
          <w:sz w:val="24"/>
          <w:szCs w:val="24"/>
        </w:rPr>
        <w:t xml:space="preserve"> </w:t>
      </w:r>
      <w:r w:rsidRPr="00FA357F">
        <w:rPr>
          <w:rFonts w:ascii="Arial" w:hAnsi="Arial" w:cs="Arial"/>
          <w:b/>
          <w:sz w:val="24"/>
          <w:szCs w:val="24"/>
        </w:rPr>
        <w:t>(CaPS)</w:t>
      </w:r>
      <w:r w:rsidRPr="00FA357F">
        <w:rPr>
          <w:rFonts w:ascii="Arial" w:hAnsi="Arial" w:cs="Arial"/>
          <w:b/>
          <w:bCs/>
          <w:sz w:val="24"/>
          <w:szCs w:val="24"/>
        </w:rPr>
        <w:t xml:space="preserve">. If you have any further questions, please speak to </w:t>
      </w:r>
      <w:r w:rsidR="005F4554">
        <w:rPr>
          <w:rFonts w:ascii="Arial" w:hAnsi="Arial" w:cs="Arial"/>
          <w:b/>
          <w:bCs/>
          <w:sz w:val="24"/>
          <w:szCs w:val="24"/>
        </w:rPr>
        <w:t xml:space="preserve">your team or contact us using the details at the end of this form. </w:t>
      </w:r>
    </w:p>
    <w:p w14:paraId="7ED30095" w14:textId="4EDFBA81" w:rsidR="00B436EF" w:rsidRPr="009A4342" w:rsidRDefault="00B436EF" w:rsidP="00B436EF">
      <w:pPr>
        <w:autoSpaceDE w:val="0"/>
        <w:autoSpaceDN w:val="0"/>
        <w:adjustRightInd w:val="0"/>
        <w:spacing w:after="120" w:line="240" w:lineRule="auto"/>
        <w:rPr>
          <w:rFonts w:ascii="Arial" w:hAnsi="Arial" w:cs="Arial"/>
        </w:rPr>
      </w:pPr>
      <w:r w:rsidRPr="009A4342">
        <w:rPr>
          <w:rFonts w:ascii="Arial" w:hAnsi="Arial" w:cs="Arial"/>
        </w:rPr>
        <w:t>If you need this leaflet in large print, braille, another language or an alternative format, please contact us using the details</w:t>
      </w:r>
      <w:r w:rsidR="0055302B">
        <w:rPr>
          <w:rFonts w:ascii="Arial" w:hAnsi="Arial" w:cs="Arial"/>
        </w:rPr>
        <w:t xml:space="preserve"> below.</w:t>
      </w:r>
    </w:p>
    <w:p w14:paraId="7B7668F5" w14:textId="77777777" w:rsidR="0062738E" w:rsidRPr="00DD0656" w:rsidRDefault="0062738E" w:rsidP="0062738E">
      <w:pPr>
        <w:pStyle w:val="Trustcrossheadblue"/>
        <w:spacing w:after="120"/>
        <w:rPr>
          <w:rFonts w:ascii="Arial" w:hAnsi="Arial" w:cs="Arial"/>
          <w:b/>
          <w:sz w:val="32"/>
          <w:szCs w:val="32"/>
        </w:rPr>
      </w:pPr>
      <w:r w:rsidRPr="00DD0656">
        <w:rPr>
          <w:rFonts w:ascii="Arial" w:hAnsi="Arial" w:cs="Arial"/>
          <w:b/>
          <w:sz w:val="32"/>
          <w:szCs w:val="32"/>
        </w:rPr>
        <w:lastRenderedPageBreak/>
        <w:t xml:space="preserve">What is </w:t>
      </w:r>
      <w:r>
        <w:rPr>
          <w:rFonts w:ascii="Arial" w:hAnsi="Arial" w:cs="Arial"/>
          <w:b/>
          <w:sz w:val="32"/>
          <w:szCs w:val="32"/>
        </w:rPr>
        <w:t>the Macmillan Cancer Psychological Support team (CaPS)</w:t>
      </w:r>
      <w:r w:rsidRPr="00DD0656">
        <w:rPr>
          <w:rFonts w:ascii="Arial" w:hAnsi="Arial" w:cs="Arial"/>
          <w:b/>
          <w:sz w:val="32"/>
          <w:szCs w:val="32"/>
        </w:rPr>
        <w:t>?</w:t>
      </w:r>
    </w:p>
    <w:p w14:paraId="08A589ED" w14:textId="44F1CCCD" w:rsidR="0062738E" w:rsidRDefault="0062738E" w:rsidP="0062738E">
      <w:pPr>
        <w:spacing w:after="120" w:line="240" w:lineRule="auto"/>
        <w:rPr>
          <w:rFonts w:ascii="Arial" w:hAnsi="Arial" w:cs="Arial"/>
          <w:color w:val="000000" w:themeColor="text1"/>
          <w:sz w:val="24"/>
          <w:szCs w:val="24"/>
        </w:rPr>
      </w:pPr>
      <w:r>
        <w:rPr>
          <w:rFonts w:ascii="Arial" w:hAnsi="Arial" w:cs="Arial"/>
          <w:color w:val="000000" w:themeColor="text1"/>
          <w:sz w:val="24"/>
          <w:szCs w:val="24"/>
        </w:rPr>
        <w:t>D</w:t>
      </w:r>
      <w:r w:rsidRPr="00DD6BFE">
        <w:rPr>
          <w:rFonts w:ascii="Arial" w:hAnsi="Arial" w:cs="Arial"/>
          <w:color w:val="000000" w:themeColor="text1"/>
          <w:sz w:val="24"/>
          <w:szCs w:val="24"/>
        </w:rPr>
        <w:t xml:space="preserve">iagnosis and treatment of cancer can have a </w:t>
      </w:r>
      <w:r>
        <w:rPr>
          <w:rFonts w:ascii="Arial" w:hAnsi="Arial" w:cs="Arial"/>
          <w:color w:val="000000" w:themeColor="text1"/>
          <w:sz w:val="24"/>
          <w:szCs w:val="24"/>
        </w:rPr>
        <w:t xml:space="preserve">big </w:t>
      </w:r>
      <w:r w:rsidRPr="00DD6BFE">
        <w:rPr>
          <w:rFonts w:ascii="Arial" w:hAnsi="Arial" w:cs="Arial"/>
          <w:color w:val="000000" w:themeColor="text1"/>
          <w:sz w:val="24"/>
          <w:szCs w:val="24"/>
        </w:rPr>
        <w:t xml:space="preserve">impact on </w:t>
      </w:r>
      <w:r>
        <w:rPr>
          <w:rFonts w:ascii="Arial" w:hAnsi="Arial" w:cs="Arial"/>
          <w:color w:val="000000" w:themeColor="text1"/>
          <w:sz w:val="24"/>
          <w:szCs w:val="24"/>
        </w:rPr>
        <w:t xml:space="preserve">the </w:t>
      </w:r>
      <w:r w:rsidRPr="00DD6BFE">
        <w:rPr>
          <w:rFonts w:ascii="Arial" w:hAnsi="Arial" w:cs="Arial"/>
          <w:color w:val="000000" w:themeColor="text1"/>
          <w:sz w:val="24"/>
          <w:szCs w:val="24"/>
        </w:rPr>
        <w:t>quality of life</w:t>
      </w:r>
      <w:r>
        <w:rPr>
          <w:rFonts w:ascii="Arial" w:hAnsi="Arial" w:cs="Arial"/>
          <w:color w:val="000000" w:themeColor="text1"/>
          <w:sz w:val="24"/>
          <w:szCs w:val="24"/>
        </w:rPr>
        <w:t xml:space="preserve"> of the p</w:t>
      </w:r>
      <w:r w:rsidR="005F4554">
        <w:rPr>
          <w:rFonts w:ascii="Arial" w:hAnsi="Arial" w:cs="Arial"/>
          <w:color w:val="000000" w:themeColor="text1"/>
          <w:sz w:val="24"/>
          <w:szCs w:val="24"/>
        </w:rPr>
        <w:t>erson</w:t>
      </w:r>
      <w:r>
        <w:rPr>
          <w:rFonts w:ascii="Arial" w:hAnsi="Arial" w:cs="Arial"/>
          <w:color w:val="000000" w:themeColor="text1"/>
          <w:sz w:val="24"/>
          <w:szCs w:val="24"/>
        </w:rPr>
        <w:t xml:space="preserve">, </w:t>
      </w:r>
      <w:r w:rsidRPr="00DD6BFE">
        <w:rPr>
          <w:rFonts w:ascii="Arial" w:hAnsi="Arial" w:cs="Arial"/>
          <w:color w:val="000000" w:themeColor="text1"/>
          <w:sz w:val="24"/>
          <w:szCs w:val="24"/>
        </w:rPr>
        <w:t>their family and carers</w:t>
      </w:r>
      <w:r>
        <w:rPr>
          <w:rFonts w:ascii="Arial" w:hAnsi="Arial" w:cs="Arial"/>
          <w:color w:val="000000" w:themeColor="text1"/>
          <w:sz w:val="24"/>
          <w:szCs w:val="24"/>
        </w:rPr>
        <w:t>.</w:t>
      </w:r>
    </w:p>
    <w:p w14:paraId="59957498" w14:textId="25E204F4" w:rsidR="0062738E" w:rsidRPr="00DD6BFE" w:rsidRDefault="0062738E" w:rsidP="0062738E">
      <w:pPr>
        <w:spacing w:after="120" w:line="240" w:lineRule="auto"/>
        <w:rPr>
          <w:rFonts w:ascii="Arial" w:hAnsi="Arial" w:cs="Arial"/>
          <w:color w:val="000000" w:themeColor="text1"/>
          <w:sz w:val="24"/>
          <w:szCs w:val="24"/>
        </w:rPr>
      </w:pPr>
      <w:r w:rsidRPr="00DD6BFE">
        <w:rPr>
          <w:rFonts w:ascii="Arial" w:hAnsi="Arial" w:cs="Arial"/>
          <w:color w:val="000000" w:themeColor="text1"/>
          <w:sz w:val="24"/>
          <w:szCs w:val="24"/>
        </w:rPr>
        <w:t xml:space="preserve">The CaPS team is here to help you cope with and adjust to the emotional and psychological challenges which can come with cancer. </w:t>
      </w:r>
      <w:r w:rsidR="00800D24">
        <w:rPr>
          <w:rFonts w:ascii="Arial" w:hAnsi="Arial" w:cs="Arial"/>
          <w:color w:val="000000" w:themeColor="text1"/>
          <w:sz w:val="24"/>
          <w:szCs w:val="24"/>
        </w:rPr>
        <w:t xml:space="preserve">We offer a safe space to discuss your concerns. </w:t>
      </w:r>
      <w:r w:rsidRPr="00DD6BFE">
        <w:rPr>
          <w:rFonts w:ascii="Arial" w:hAnsi="Arial" w:cs="Arial"/>
          <w:color w:val="000000" w:themeColor="text1"/>
          <w:sz w:val="24"/>
          <w:szCs w:val="24"/>
        </w:rPr>
        <w:t xml:space="preserve">Patients and carers </w:t>
      </w:r>
      <w:r>
        <w:rPr>
          <w:rFonts w:ascii="Arial" w:hAnsi="Arial" w:cs="Arial"/>
          <w:color w:val="000000" w:themeColor="text1"/>
          <w:sz w:val="24"/>
          <w:szCs w:val="24"/>
        </w:rPr>
        <w:t xml:space="preserve">can </w:t>
      </w:r>
      <w:r w:rsidRPr="00DD6BFE">
        <w:rPr>
          <w:rFonts w:ascii="Arial" w:hAnsi="Arial" w:cs="Arial"/>
          <w:color w:val="000000" w:themeColor="text1"/>
          <w:sz w:val="24"/>
          <w:szCs w:val="24"/>
        </w:rPr>
        <w:t xml:space="preserve">access a </w:t>
      </w:r>
      <w:r>
        <w:rPr>
          <w:rFonts w:ascii="Arial" w:hAnsi="Arial" w:cs="Arial"/>
          <w:color w:val="000000" w:themeColor="text1"/>
          <w:sz w:val="24"/>
          <w:szCs w:val="24"/>
        </w:rPr>
        <w:t>range of</w:t>
      </w:r>
      <w:r w:rsidRPr="00DD6BFE">
        <w:rPr>
          <w:rFonts w:ascii="Arial" w:hAnsi="Arial" w:cs="Arial"/>
          <w:color w:val="000000" w:themeColor="text1"/>
          <w:sz w:val="24"/>
          <w:szCs w:val="24"/>
        </w:rPr>
        <w:t xml:space="preserve"> talking therapies with a </w:t>
      </w:r>
      <w:r w:rsidR="00110290">
        <w:rPr>
          <w:rFonts w:ascii="Arial" w:hAnsi="Arial" w:cs="Arial"/>
          <w:color w:val="000000" w:themeColor="text1"/>
          <w:sz w:val="24"/>
          <w:szCs w:val="24"/>
        </w:rPr>
        <w:t xml:space="preserve">psychological therapist </w:t>
      </w:r>
      <w:r w:rsidRPr="00DD6BFE">
        <w:rPr>
          <w:rFonts w:ascii="Arial" w:hAnsi="Arial" w:cs="Arial"/>
          <w:color w:val="000000" w:themeColor="text1"/>
          <w:sz w:val="24"/>
          <w:szCs w:val="24"/>
        </w:rPr>
        <w:t>or clinical psychologist.</w:t>
      </w:r>
      <w:r>
        <w:rPr>
          <w:rFonts w:ascii="Arial" w:hAnsi="Arial" w:cs="Arial"/>
          <w:color w:val="000000" w:themeColor="text1"/>
          <w:sz w:val="24"/>
          <w:szCs w:val="24"/>
        </w:rPr>
        <w:t xml:space="preserve"> </w:t>
      </w:r>
    </w:p>
    <w:p w14:paraId="733EE48C" w14:textId="4ED2BAE8" w:rsidR="007E2265" w:rsidRDefault="007E2265" w:rsidP="0062738E">
      <w:pPr>
        <w:spacing w:after="120" w:line="240" w:lineRule="auto"/>
        <w:rPr>
          <w:rFonts w:ascii="Arial" w:hAnsi="Arial" w:cs="Arial"/>
          <w:color w:val="000000" w:themeColor="text1"/>
          <w:sz w:val="24"/>
          <w:szCs w:val="24"/>
        </w:rPr>
      </w:pPr>
      <w:r w:rsidRPr="007E2265">
        <w:rPr>
          <w:rFonts w:ascii="Arial" w:hAnsi="Arial" w:cs="Arial"/>
          <w:color w:val="000000" w:themeColor="text1"/>
          <w:sz w:val="24"/>
          <w:szCs w:val="24"/>
        </w:rPr>
        <w:t>We can also support you if you’re managing cancer alongside existing mental health difficulties. Our consultant liaison psychiatrist can provide specialist guidance for more complex mental health needs, working closely with your cancer care team</w:t>
      </w:r>
      <w:r>
        <w:rPr>
          <w:rFonts w:ascii="Arial" w:hAnsi="Arial" w:cs="Arial"/>
          <w:color w:val="000000" w:themeColor="text1"/>
          <w:sz w:val="24"/>
          <w:szCs w:val="24"/>
        </w:rPr>
        <w:t>,</w:t>
      </w:r>
      <w:r w:rsidRPr="007E2265">
        <w:rPr>
          <w:rFonts w:ascii="Arial" w:hAnsi="Arial" w:cs="Arial"/>
          <w:color w:val="000000" w:themeColor="text1"/>
          <w:sz w:val="24"/>
          <w:szCs w:val="24"/>
        </w:rPr>
        <w:t xml:space="preserve"> to ensure you receive fully joined-up support.</w:t>
      </w:r>
    </w:p>
    <w:p w14:paraId="79306A23" w14:textId="0CE2C8D2" w:rsidR="0062738E" w:rsidRPr="00DD6BFE" w:rsidRDefault="0062738E" w:rsidP="0062738E">
      <w:pPr>
        <w:spacing w:after="120" w:line="240" w:lineRule="auto"/>
        <w:rPr>
          <w:rFonts w:ascii="Arial" w:hAnsi="Arial" w:cs="Arial"/>
          <w:color w:val="000000" w:themeColor="text1"/>
          <w:sz w:val="24"/>
          <w:szCs w:val="24"/>
        </w:rPr>
      </w:pPr>
      <w:r>
        <w:rPr>
          <w:rFonts w:ascii="Arial" w:hAnsi="Arial" w:cs="Arial"/>
          <w:color w:val="000000" w:themeColor="text1"/>
          <w:sz w:val="24"/>
          <w:szCs w:val="24"/>
        </w:rPr>
        <w:t>T</w:t>
      </w:r>
      <w:r w:rsidRPr="00DD6BFE">
        <w:rPr>
          <w:rFonts w:ascii="Arial" w:hAnsi="Arial" w:cs="Arial"/>
          <w:sz w:val="24"/>
          <w:szCs w:val="24"/>
        </w:rPr>
        <w:t>he sorts of dif</w:t>
      </w:r>
      <w:r>
        <w:rPr>
          <w:rFonts w:ascii="Arial" w:hAnsi="Arial" w:cs="Arial"/>
          <w:sz w:val="24"/>
          <w:szCs w:val="24"/>
        </w:rPr>
        <w:t xml:space="preserve">ficulties we can help you with </w:t>
      </w:r>
      <w:r w:rsidRPr="00DD6BFE">
        <w:rPr>
          <w:rFonts w:ascii="Arial" w:hAnsi="Arial" w:cs="Arial"/>
          <w:sz w:val="24"/>
          <w:szCs w:val="24"/>
        </w:rPr>
        <w:t>include:</w:t>
      </w:r>
    </w:p>
    <w:p w14:paraId="5164B36E" w14:textId="77777777" w:rsidR="0062738E" w:rsidRPr="00DD6BFE" w:rsidRDefault="0062738E" w:rsidP="0062738E">
      <w:pPr>
        <w:pStyle w:val="Default"/>
        <w:numPr>
          <w:ilvl w:val="0"/>
          <w:numId w:val="1"/>
        </w:numPr>
        <w:spacing w:line="264" w:lineRule="auto"/>
        <w:ind w:left="567" w:hanging="357"/>
        <w:rPr>
          <w:rFonts w:ascii="Arial" w:hAnsi="Arial" w:cs="Arial"/>
        </w:rPr>
      </w:pPr>
      <w:r w:rsidRPr="00DD6BFE">
        <w:rPr>
          <w:rFonts w:ascii="Arial" w:hAnsi="Arial" w:cs="Arial"/>
        </w:rPr>
        <w:t>Coping w</w:t>
      </w:r>
      <w:r>
        <w:rPr>
          <w:rFonts w:ascii="Arial" w:hAnsi="Arial" w:cs="Arial"/>
        </w:rPr>
        <w:t>ith adjustment, change and loss</w:t>
      </w:r>
    </w:p>
    <w:p w14:paraId="1F446066" w14:textId="77777777" w:rsidR="0062738E" w:rsidRPr="00DD6BFE" w:rsidRDefault="0062738E" w:rsidP="0062738E">
      <w:pPr>
        <w:pStyle w:val="Default"/>
        <w:numPr>
          <w:ilvl w:val="0"/>
          <w:numId w:val="1"/>
        </w:numPr>
        <w:spacing w:line="264" w:lineRule="auto"/>
        <w:ind w:left="567"/>
        <w:rPr>
          <w:rFonts w:ascii="Arial" w:hAnsi="Arial" w:cs="Arial"/>
        </w:rPr>
      </w:pPr>
      <w:r w:rsidRPr="00DD6BFE">
        <w:rPr>
          <w:rFonts w:ascii="Arial" w:hAnsi="Arial" w:cs="Arial"/>
        </w:rPr>
        <w:t>Living with uncertainty, including fear of recurrence</w:t>
      </w:r>
    </w:p>
    <w:p w14:paraId="1D32EFF0" w14:textId="77777777" w:rsidR="0062738E" w:rsidRPr="00DD6BFE" w:rsidRDefault="0062738E" w:rsidP="0062738E">
      <w:pPr>
        <w:pStyle w:val="Default"/>
        <w:numPr>
          <w:ilvl w:val="0"/>
          <w:numId w:val="1"/>
        </w:numPr>
        <w:spacing w:line="264" w:lineRule="auto"/>
        <w:ind w:left="567"/>
        <w:rPr>
          <w:rFonts w:ascii="Arial" w:hAnsi="Arial" w:cs="Arial"/>
        </w:rPr>
      </w:pPr>
      <w:r w:rsidRPr="00DD6BFE">
        <w:rPr>
          <w:rFonts w:ascii="Arial" w:hAnsi="Arial" w:cs="Arial"/>
        </w:rPr>
        <w:t>Coping with how cancer affects relationships</w:t>
      </w:r>
      <w:r>
        <w:rPr>
          <w:rFonts w:ascii="Arial" w:hAnsi="Arial" w:cs="Arial"/>
        </w:rPr>
        <w:t xml:space="preserve"> and sex</w:t>
      </w:r>
    </w:p>
    <w:p w14:paraId="462B9D95" w14:textId="5A111860" w:rsidR="0062738E" w:rsidRPr="00DD6BFE" w:rsidRDefault="0062738E" w:rsidP="0062738E">
      <w:pPr>
        <w:pStyle w:val="Default"/>
        <w:numPr>
          <w:ilvl w:val="0"/>
          <w:numId w:val="1"/>
        </w:numPr>
        <w:spacing w:line="264" w:lineRule="auto"/>
        <w:ind w:left="567"/>
        <w:rPr>
          <w:rFonts w:ascii="Arial" w:hAnsi="Arial" w:cs="Arial"/>
        </w:rPr>
      </w:pPr>
      <w:bookmarkStart w:id="0" w:name="_Hlk168649628"/>
      <w:r w:rsidRPr="00DD6BFE">
        <w:rPr>
          <w:rFonts w:ascii="Arial" w:hAnsi="Arial" w:cs="Arial"/>
        </w:rPr>
        <w:t>Feelings of ‘stuckness’</w:t>
      </w:r>
      <w:r w:rsidR="007645FC">
        <w:rPr>
          <w:rFonts w:ascii="Arial" w:hAnsi="Arial" w:cs="Arial"/>
        </w:rPr>
        <w:t xml:space="preserve">, </w:t>
      </w:r>
      <w:r w:rsidRPr="00DD6BFE">
        <w:rPr>
          <w:rFonts w:ascii="Arial" w:hAnsi="Arial" w:cs="Arial"/>
        </w:rPr>
        <w:t>finding it hard to move forward</w:t>
      </w:r>
    </w:p>
    <w:bookmarkEnd w:id="0"/>
    <w:p w14:paraId="1EC2EEC6" w14:textId="77777777" w:rsidR="0062738E" w:rsidRPr="00DD6BFE" w:rsidRDefault="0062738E" w:rsidP="0062738E">
      <w:pPr>
        <w:pStyle w:val="Default"/>
        <w:numPr>
          <w:ilvl w:val="0"/>
          <w:numId w:val="1"/>
        </w:numPr>
        <w:spacing w:line="264" w:lineRule="auto"/>
        <w:ind w:left="567"/>
        <w:rPr>
          <w:rFonts w:ascii="Arial" w:hAnsi="Arial" w:cs="Arial"/>
        </w:rPr>
      </w:pPr>
      <w:r w:rsidRPr="00DD6BFE">
        <w:rPr>
          <w:rFonts w:ascii="Arial" w:hAnsi="Arial" w:cs="Arial"/>
        </w:rPr>
        <w:t>Feelings of depression, anxiety, trauma and anger</w:t>
      </w:r>
    </w:p>
    <w:p w14:paraId="374EF64D" w14:textId="77777777" w:rsidR="0062738E" w:rsidRPr="00DD6BFE" w:rsidRDefault="0062738E" w:rsidP="0062738E">
      <w:pPr>
        <w:pStyle w:val="Default"/>
        <w:numPr>
          <w:ilvl w:val="0"/>
          <w:numId w:val="1"/>
        </w:numPr>
        <w:spacing w:line="264" w:lineRule="auto"/>
        <w:ind w:left="567"/>
        <w:rPr>
          <w:rFonts w:ascii="Arial" w:hAnsi="Arial" w:cs="Arial"/>
        </w:rPr>
      </w:pPr>
      <w:r w:rsidRPr="00DD6BFE">
        <w:rPr>
          <w:rFonts w:ascii="Arial" w:hAnsi="Arial" w:cs="Arial"/>
        </w:rPr>
        <w:t>Coping with pain, fatigue and treatment side-effects</w:t>
      </w:r>
    </w:p>
    <w:p w14:paraId="6B4BAFAD" w14:textId="77777777" w:rsidR="0062738E" w:rsidRPr="00DD6BFE" w:rsidRDefault="0062738E" w:rsidP="0062738E">
      <w:pPr>
        <w:pStyle w:val="Default"/>
        <w:numPr>
          <w:ilvl w:val="0"/>
          <w:numId w:val="1"/>
        </w:numPr>
        <w:spacing w:line="264" w:lineRule="auto"/>
        <w:ind w:left="567"/>
        <w:rPr>
          <w:rFonts w:ascii="Arial" w:hAnsi="Arial" w:cs="Arial"/>
        </w:rPr>
      </w:pPr>
      <w:r w:rsidRPr="00DD6BFE">
        <w:rPr>
          <w:rFonts w:ascii="Arial" w:hAnsi="Arial" w:cs="Arial"/>
        </w:rPr>
        <w:t xml:space="preserve">Feeling unhappy about changes in </w:t>
      </w:r>
      <w:r>
        <w:rPr>
          <w:rFonts w:ascii="Arial" w:hAnsi="Arial" w:cs="Arial"/>
        </w:rPr>
        <w:t>the way you look</w:t>
      </w:r>
    </w:p>
    <w:p w14:paraId="519F7988" w14:textId="77777777" w:rsidR="0062738E" w:rsidRPr="00DD6BFE" w:rsidRDefault="0062738E" w:rsidP="0062738E">
      <w:pPr>
        <w:pStyle w:val="Default"/>
        <w:numPr>
          <w:ilvl w:val="0"/>
          <w:numId w:val="1"/>
        </w:numPr>
        <w:spacing w:line="264" w:lineRule="auto"/>
        <w:ind w:left="567"/>
        <w:rPr>
          <w:rFonts w:ascii="Arial" w:hAnsi="Arial" w:cs="Arial"/>
        </w:rPr>
      </w:pPr>
      <w:r w:rsidRPr="00DD6BFE">
        <w:rPr>
          <w:rFonts w:ascii="Arial" w:hAnsi="Arial" w:cs="Arial"/>
        </w:rPr>
        <w:t>Coping with impact on self-esteem, confidence and identity</w:t>
      </w:r>
    </w:p>
    <w:p w14:paraId="6E062FA5" w14:textId="7E9B70E8" w:rsidR="0062738E" w:rsidRPr="00DD6BFE" w:rsidRDefault="0062738E" w:rsidP="0062738E">
      <w:pPr>
        <w:pStyle w:val="Default"/>
        <w:numPr>
          <w:ilvl w:val="0"/>
          <w:numId w:val="1"/>
        </w:numPr>
        <w:spacing w:line="264" w:lineRule="auto"/>
        <w:ind w:left="567"/>
        <w:rPr>
          <w:rFonts w:ascii="Arial" w:hAnsi="Arial" w:cs="Arial"/>
        </w:rPr>
      </w:pPr>
      <w:r w:rsidRPr="00DD6BFE">
        <w:rPr>
          <w:rFonts w:ascii="Arial" w:hAnsi="Arial" w:cs="Arial"/>
        </w:rPr>
        <w:t>Coming to terms with possible end-of-life issues</w:t>
      </w:r>
    </w:p>
    <w:p w14:paraId="25583FCD" w14:textId="77777777" w:rsidR="00D462EE" w:rsidRDefault="0062738E" w:rsidP="00B436EF">
      <w:pPr>
        <w:pStyle w:val="Default"/>
        <w:numPr>
          <w:ilvl w:val="0"/>
          <w:numId w:val="1"/>
        </w:numPr>
        <w:spacing w:line="264" w:lineRule="auto"/>
        <w:ind w:left="567" w:hanging="357"/>
        <w:rPr>
          <w:rFonts w:ascii="Arial" w:hAnsi="Arial" w:cs="Arial"/>
        </w:rPr>
      </w:pPr>
      <w:r w:rsidRPr="00DD6BFE">
        <w:rPr>
          <w:rFonts w:ascii="Arial" w:hAnsi="Arial" w:cs="Arial"/>
        </w:rPr>
        <w:t>Talking to children about cancer</w:t>
      </w:r>
    </w:p>
    <w:p w14:paraId="7E5EB397" w14:textId="07C9D630" w:rsidR="0062738E" w:rsidRDefault="00D462EE" w:rsidP="00B436EF">
      <w:pPr>
        <w:pStyle w:val="Default"/>
        <w:numPr>
          <w:ilvl w:val="0"/>
          <w:numId w:val="1"/>
        </w:numPr>
        <w:spacing w:line="264" w:lineRule="auto"/>
        <w:ind w:left="567" w:hanging="357"/>
        <w:rPr>
          <w:rFonts w:ascii="Arial" w:hAnsi="Arial" w:cs="Arial"/>
        </w:rPr>
      </w:pPr>
      <w:r>
        <w:rPr>
          <w:rFonts w:ascii="Arial" w:hAnsi="Arial" w:cs="Arial"/>
        </w:rPr>
        <w:t>Coping with the challenges of caring for someone with cancer</w:t>
      </w:r>
    </w:p>
    <w:p w14:paraId="606D9C5C" w14:textId="77777777" w:rsidR="00B436EF" w:rsidRDefault="00B436EF" w:rsidP="00B436EF">
      <w:pPr>
        <w:pStyle w:val="Default"/>
        <w:spacing w:line="264" w:lineRule="auto"/>
        <w:ind w:left="567"/>
        <w:rPr>
          <w:rFonts w:ascii="Arial" w:hAnsi="Arial" w:cs="Arial"/>
        </w:rPr>
      </w:pPr>
    </w:p>
    <w:p w14:paraId="121CA25E" w14:textId="77777777" w:rsidR="0062738E" w:rsidRPr="00DD0656" w:rsidRDefault="0062738E" w:rsidP="0062738E">
      <w:pPr>
        <w:pStyle w:val="Trustcrossheadblue"/>
        <w:spacing w:after="120"/>
        <w:rPr>
          <w:rFonts w:ascii="Arial" w:hAnsi="Arial" w:cs="Arial"/>
          <w:b/>
          <w:sz w:val="32"/>
          <w:szCs w:val="32"/>
        </w:rPr>
      </w:pPr>
      <w:r>
        <w:rPr>
          <w:rFonts w:ascii="Arial" w:hAnsi="Arial" w:cs="Arial"/>
          <w:b/>
          <w:sz w:val="32"/>
          <w:szCs w:val="32"/>
        </w:rPr>
        <w:t>How do I access the service</w:t>
      </w:r>
      <w:r w:rsidRPr="00DD0656">
        <w:rPr>
          <w:rFonts w:ascii="Arial" w:hAnsi="Arial" w:cs="Arial"/>
          <w:b/>
          <w:sz w:val="32"/>
          <w:szCs w:val="32"/>
        </w:rPr>
        <w:t>?</w:t>
      </w:r>
    </w:p>
    <w:p w14:paraId="1B38F626" w14:textId="18D00ADD" w:rsidR="0055302B" w:rsidRPr="00B436EF" w:rsidRDefault="0062738E" w:rsidP="0055302B">
      <w:pPr>
        <w:spacing w:after="120" w:line="240" w:lineRule="auto"/>
        <w:rPr>
          <w:rFonts w:ascii="Arial" w:hAnsi="Arial" w:cs="Arial"/>
          <w:bCs/>
          <w:color w:val="000000" w:themeColor="text1"/>
          <w:sz w:val="24"/>
          <w:szCs w:val="24"/>
        </w:rPr>
      </w:pPr>
      <w:r w:rsidRPr="00B436EF">
        <w:rPr>
          <w:rFonts w:ascii="Arial" w:hAnsi="Arial" w:cs="Arial"/>
          <w:bCs/>
          <w:color w:val="000000" w:themeColor="text1"/>
          <w:sz w:val="24"/>
          <w:szCs w:val="24"/>
        </w:rPr>
        <w:t>Any healthcare professional in your clinical team</w:t>
      </w:r>
      <w:r w:rsidR="005F4554" w:rsidRPr="00B436EF">
        <w:rPr>
          <w:rFonts w:ascii="Arial" w:hAnsi="Arial" w:cs="Arial"/>
          <w:bCs/>
          <w:color w:val="000000" w:themeColor="text1"/>
          <w:sz w:val="24"/>
          <w:szCs w:val="24"/>
        </w:rPr>
        <w:t xml:space="preserve"> </w:t>
      </w:r>
      <w:r w:rsidRPr="00B436EF">
        <w:rPr>
          <w:rFonts w:ascii="Arial" w:hAnsi="Arial" w:cs="Arial"/>
          <w:bCs/>
          <w:color w:val="000000" w:themeColor="text1"/>
          <w:sz w:val="24"/>
          <w:szCs w:val="24"/>
        </w:rPr>
        <w:t>can make a referral for you by completing a referral form. Please request this if you think our service could help.</w:t>
      </w:r>
      <w:r w:rsidR="0055302B" w:rsidRPr="0055302B">
        <w:rPr>
          <w:rFonts w:ascii="Arial" w:hAnsi="Arial" w:cs="Arial"/>
          <w:bCs/>
          <w:color w:val="000000" w:themeColor="text1"/>
          <w:sz w:val="24"/>
          <w:szCs w:val="24"/>
        </w:rPr>
        <w:t xml:space="preserve"> </w:t>
      </w:r>
      <w:r w:rsidR="0055302B" w:rsidRPr="00B436EF">
        <w:rPr>
          <w:rFonts w:ascii="Arial" w:hAnsi="Arial" w:cs="Arial"/>
          <w:bCs/>
          <w:color w:val="000000" w:themeColor="text1"/>
          <w:sz w:val="24"/>
          <w:szCs w:val="24"/>
        </w:rPr>
        <w:t xml:space="preserve">If you have any </w:t>
      </w:r>
      <w:r w:rsidR="0055302B" w:rsidRPr="00B436EF">
        <w:rPr>
          <w:rFonts w:ascii="Arial" w:hAnsi="Arial" w:cs="Arial"/>
          <w:bCs/>
          <w:color w:val="000000" w:themeColor="text1"/>
          <w:sz w:val="24"/>
          <w:szCs w:val="24"/>
        </w:rPr>
        <w:lastRenderedPageBreak/>
        <w:t>questions about what we offer,</w:t>
      </w:r>
      <w:r w:rsidR="0055302B">
        <w:rPr>
          <w:rFonts w:ascii="Arial" w:hAnsi="Arial" w:cs="Arial"/>
          <w:bCs/>
          <w:color w:val="000000" w:themeColor="text1"/>
          <w:sz w:val="24"/>
          <w:szCs w:val="24"/>
        </w:rPr>
        <w:t xml:space="preserve"> or if a referral is appropriate, you can also </w:t>
      </w:r>
      <w:r w:rsidR="0055302B" w:rsidRPr="00B436EF">
        <w:rPr>
          <w:rFonts w:ascii="Arial" w:hAnsi="Arial" w:cs="Arial"/>
          <w:bCs/>
          <w:color w:val="000000" w:themeColor="text1"/>
          <w:sz w:val="24"/>
          <w:szCs w:val="24"/>
        </w:rPr>
        <w:t xml:space="preserve">contact us directly. </w:t>
      </w:r>
    </w:p>
    <w:p w14:paraId="54D0D750" w14:textId="77777777" w:rsidR="0055302B" w:rsidRDefault="0055302B" w:rsidP="0062738E">
      <w:pPr>
        <w:spacing w:after="120" w:line="240" w:lineRule="auto"/>
        <w:rPr>
          <w:rFonts w:ascii="Arial" w:hAnsi="Arial" w:cs="Arial"/>
          <w:bCs/>
          <w:color w:val="000000" w:themeColor="text1"/>
          <w:sz w:val="24"/>
          <w:szCs w:val="24"/>
        </w:rPr>
      </w:pPr>
      <w:r w:rsidRPr="0055302B">
        <w:rPr>
          <w:rFonts w:ascii="Arial" w:hAnsi="Arial" w:cs="Arial"/>
          <w:bCs/>
          <w:color w:val="000000" w:themeColor="text1"/>
          <w:sz w:val="24"/>
          <w:szCs w:val="24"/>
        </w:rPr>
        <w:t>If you are an inpatient with urgent needs, your clinical team can refer to CaPS where appropriate or the psychiatric liaison team</w:t>
      </w:r>
      <w:r>
        <w:rPr>
          <w:rFonts w:ascii="Arial" w:hAnsi="Arial" w:cs="Arial"/>
          <w:bCs/>
          <w:color w:val="000000" w:themeColor="text1"/>
          <w:sz w:val="24"/>
          <w:szCs w:val="24"/>
        </w:rPr>
        <w:t xml:space="preserve">. </w:t>
      </w:r>
    </w:p>
    <w:p w14:paraId="4003D686" w14:textId="451560F7" w:rsidR="0062738E" w:rsidRDefault="0062738E" w:rsidP="0062738E">
      <w:pPr>
        <w:spacing w:after="120" w:line="240" w:lineRule="auto"/>
        <w:rPr>
          <w:rFonts w:ascii="Arial" w:hAnsi="Arial" w:cs="Arial"/>
          <w:color w:val="000000" w:themeColor="text1"/>
          <w:sz w:val="24"/>
          <w:szCs w:val="24"/>
        </w:rPr>
      </w:pPr>
      <w:r w:rsidRPr="00E200EF">
        <w:rPr>
          <w:rFonts w:ascii="Arial" w:hAnsi="Arial" w:cs="Arial"/>
          <w:color w:val="000000" w:themeColor="text1"/>
          <w:sz w:val="24"/>
          <w:szCs w:val="24"/>
        </w:rPr>
        <w:t>We can see you with your partner or family member(s) if helpful</w:t>
      </w:r>
      <w:r>
        <w:rPr>
          <w:rFonts w:ascii="Arial" w:hAnsi="Arial" w:cs="Arial"/>
          <w:color w:val="000000" w:themeColor="text1"/>
          <w:sz w:val="24"/>
          <w:szCs w:val="24"/>
        </w:rPr>
        <w:t xml:space="preserve"> and </w:t>
      </w:r>
      <w:r w:rsidRPr="00E200EF">
        <w:rPr>
          <w:rFonts w:ascii="Arial" w:hAnsi="Arial" w:cs="Arial"/>
          <w:color w:val="000000" w:themeColor="text1"/>
          <w:sz w:val="24"/>
          <w:szCs w:val="24"/>
        </w:rPr>
        <w:t xml:space="preserve">can </w:t>
      </w:r>
      <w:r w:rsidR="005F4554">
        <w:rPr>
          <w:rFonts w:ascii="Arial" w:hAnsi="Arial" w:cs="Arial"/>
          <w:color w:val="000000" w:themeColor="text1"/>
          <w:sz w:val="24"/>
          <w:szCs w:val="24"/>
        </w:rPr>
        <w:t xml:space="preserve">also </w:t>
      </w:r>
      <w:r w:rsidRPr="00E200EF">
        <w:rPr>
          <w:rFonts w:ascii="Arial" w:hAnsi="Arial" w:cs="Arial"/>
          <w:color w:val="000000" w:themeColor="text1"/>
          <w:sz w:val="24"/>
          <w:szCs w:val="24"/>
        </w:rPr>
        <w:t>provide individual support to family members</w:t>
      </w:r>
      <w:r w:rsidR="005F4554">
        <w:rPr>
          <w:rFonts w:ascii="Arial" w:hAnsi="Arial" w:cs="Arial"/>
          <w:color w:val="000000" w:themeColor="text1"/>
          <w:sz w:val="24"/>
          <w:szCs w:val="24"/>
        </w:rPr>
        <w:t xml:space="preserve"> on their own</w:t>
      </w:r>
      <w:r>
        <w:rPr>
          <w:rFonts w:ascii="Arial" w:hAnsi="Arial" w:cs="Arial"/>
          <w:color w:val="000000" w:themeColor="text1"/>
          <w:sz w:val="24"/>
          <w:szCs w:val="24"/>
        </w:rPr>
        <w:t>.</w:t>
      </w:r>
    </w:p>
    <w:p w14:paraId="6E49ABD8" w14:textId="3787A7FE" w:rsidR="0062738E" w:rsidRDefault="0062738E" w:rsidP="0062738E">
      <w:pPr>
        <w:spacing w:after="120" w:line="240" w:lineRule="auto"/>
        <w:rPr>
          <w:rFonts w:ascii="Arial" w:hAnsi="Arial"/>
          <w:sz w:val="24"/>
          <w:szCs w:val="24"/>
        </w:rPr>
      </w:pPr>
      <w:r w:rsidRPr="00442184">
        <w:rPr>
          <w:rFonts w:ascii="Arial" w:hAnsi="Arial" w:cs="Arial"/>
          <w:sz w:val="24"/>
          <w:szCs w:val="24"/>
        </w:rPr>
        <w:t xml:space="preserve">The service is free, and </w:t>
      </w:r>
      <w:r w:rsidRPr="00442184">
        <w:rPr>
          <w:rFonts w:ascii="Arial" w:hAnsi="Arial"/>
          <w:sz w:val="24"/>
          <w:szCs w:val="24"/>
        </w:rPr>
        <w:t>we can offer adaptations to make sure you are able to use it</w:t>
      </w:r>
      <w:r>
        <w:rPr>
          <w:rFonts w:ascii="Arial" w:hAnsi="Arial"/>
          <w:sz w:val="24"/>
          <w:szCs w:val="24"/>
        </w:rPr>
        <w:t xml:space="preserve">, </w:t>
      </w:r>
      <w:r w:rsidRPr="00442184">
        <w:rPr>
          <w:rFonts w:ascii="Arial" w:hAnsi="Arial"/>
          <w:sz w:val="24"/>
          <w:szCs w:val="24"/>
        </w:rPr>
        <w:t>such as arranging an interpreter.</w:t>
      </w:r>
    </w:p>
    <w:p w14:paraId="4FA91685" w14:textId="6DD6F9EA" w:rsidR="004F4991" w:rsidRDefault="004F4991" w:rsidP="0062738E">
      <w:pPr>
        <w:spacing w:after="120" w:line="240" w:lineRule="auto"/>
        <w:rPr>
          <w:rFonts w:ascii="Arial" w:hAnsi="Arial"/>
          <w:sz w:val="24"/>
          <w:szCs w:val="24"/>
        </w:rPr>
      </w:pPr>
      <w:r>
        <w:rPr>
          <w:rFonts w:ascii="Arial" w:hAnsi="Arial"/>
          <w:sz w:val="24"/>
          <w:szCs w:val="24"/>
        </w:rPr>
        <w:t xml:space="preserve">We offer face to face </w:t>
      </w:r>
      <w:r w:rsidR="00793527">
        <w:rPr>
          <w:rFonts w:ascii="Arial" w:hAnsi="Arial"/>
          <w:sz w:val="24"/>
          <w:szCs w:val="24"/>
        </w:rPr>
        <w:t>appointments</w:t>
      </w:r>
      <w:r w:rsidR="00663813">
        <w:rPr>
          <w:rFonts w:ascii="Arial" w:hAnsi="Arial"/>
          <w:sz w:val="24"/>
          <w:szCs w:val="24"/>
        </w:rPr>
        <w:t xml:space="preserve"> </w:t>
      </w:r>
      <w:r w:rsidR="00793527">
        <w:rPr>
          <w:rFonts w:ascii="Arial" w:hAnsi="Arial"/>
          <w:sz w:val="24"/>
          <w:szCs w:val="24"/>
        </w:rPr>
        <w:t>but</w:t>
      </w:r>
      <w:r>
        <w:rPr>
          <w:rFonts w:ascii="Arial" w:hAnsi="Arial"/>
          <w:sz w:val="24"/>
          <w:szCs w:val="24"/>
        </w:rPr>
        <w:t xml:space="preserve"> can also see people via video or telephone if you are unable to physically attend the hospital. </w:t>
      </w:r>
    </w:p>
    <w:p w14:paraId="1619910E" w14:textId="5AC96327" w:rsidR="004F4991" w:rsidRPr="004F4991" w:rsidRDefault="004F4991" w:rsidP="004F4991">
      <w:pPr>
        <w:spacing w:after="120" w:line="240" w:lineRule="auto"/>
        <w:ind w:right="-62"/>
        <w:rPr>
          <w:rFonts w:ascii="Arial" w:hAnsi="Arial"/>
          <w:b/>
          <w:color w:val="0000FF" w:themeColor="hyperlink"/>
          <w:sz w:val="24"/>
          <w:szCs w:val="24"/>
          <w:u w:val="single"/>
        </w:rPr>
      </w:pPr>
      <w:r w:rsidRPr="00E200EF">
        <w:rPr>
          <w:rFonts w:ascii="Arial" w:hAnsi="Arial" w:cs="Arial"/>
          <w:sz w:val="24"/>
          <w:szCs w:val="24"/>
        </w:rPr>
        <w:t xml:space="preserve">The service is </w:t>
      </w:r>
      <w:r>
        <w:rPr>
          <w:rFonts w:ascii="Arial" w:hAnsi="Arial" w:cs="Arial"/>
          <w:sz w:val="24"/>
          <w:szCs w:val="24"/>
        </w:rPr>
        <w:t xml:space="preserve">confidential - </w:t>
      </w:r>
      <w:r w:rsidRPr="00FF0625">
        <w:rPr>
          <w:rFonts w:ascii="Arial" w:hAnsi="Arial" w:cs="Arial"/>
          <w:sz w:val="24"/>
          <w:szCs w:val="24"/>
        </w:rPr>
        <w:t>we w</w:t>
      </w:r>
      <w:r>
        <w:rPr>
          <w:rFonts w:ascii="Arial" w:hAnsi="Arial" w:cs="Arial"/>
          <w:sz w:val="24"/>
          <w:szCs w:val="24"/>
        </w:rPr>
        <w:t>on’</w:t>
      </w:r>
      <w:r w:rsidRPr="00FF0625">
        <w:rPr>
          <w:rFonts w:ascii="Arial" w:hAnsi="Arial" w:cs="Arial"/>
          <w:sz w:val="24"/>
          <w:szCs w:val="24"/>
        </w:rPr>
        <w:t>t share details of our sessions, unless you or others are at risk</w:t>
      </w:r>
      <w:r>
        <w:rPr>
          <w:rFonts w:ascii="Arial" w:hAnsi="Arial" w:cs="Arial"/>
          <w:sz w:val="24"/>
          <w:szCs w:val="24"/>
        </w:rPr>
        <w:t>, although we will let your team and your GP know you are accessing our service,</w:t>
      </w:r>
      <w:r w:rsidR="00B436EF">
        <w:rPr>
          <w:rFonts w:ascii="Arial" w:hAnsi="Arial" w:cs="Arial"/>
          <w:sz w:val="24"/>
          <w:szCs w:val="24"/>
        </w:rPr>
        <w:t xml:space="preserve"> </w:t>
      </w:r>
      <w:r>
        <w:rPr>
          <w:rFonts w:ascii="Arial" w:hAnsi="Arial" w:cs="Arial"/>
          <w:sz w:val="24"/>
          <w:szCs w:val="24"/>
        </w:rPr>
        <w:t>and share with them some relevant information. You can talk to us about this if you have any questions or concerns.</w:t>
      </w:r>
    </w:p>
    <w:p w14:paraId="1B525D28" w14:textId="77777777" w:rsidR="0062738E" w:rsidRPr="00DD0656" w:rsidRDefault="0062738E" w:rsidP="0062738E">
      <w:pPr>
        <w:pStyle w:val="Trustcrossheadblue"/>
        <w:spacing w:after="120"/>
        <w:rPr>
          <w:rFonts w:ascii="Arial" w:hAnsi="Arial" w:cs="Arial"/>
          <w:b/>
          <w:sz w:val="32"/>
          <w:szCs w:val="32"/>
        </w:rPr>
      </w:pPr>
      <w:r w:rsidRPr="00DD0656">
        <w:rPr>
          <w:rFonts w:ascii="Arial" w:hAnsi="Arial" w:cs="Arial"/>
          <w:b/>
          <w:sz w:val="32"/>
          <w:szCs w:val="32"/>
        </w:rPr>
        <w:t>Wh</w:t>
      </w:r>
      <w:r>
        <w:rPr>
          <w:rFonts w:ascii="Arial" w:hAnsi="Arial" w:cs="Arial"/>
          <w:b/>
          <w:sz w:val="32"/>
          <w:szCs w:val="32"/>
        </w:rPr>
        <w:t>at happens next?</w:t>
      </w:r>
    </w:p>
    <w:p w14:paraId="41CC795C" w14:textId="73069BC3" w:rsidR="0062738E" w:rsidRDefault="0062738E" w:rsidP="0062738E">
      <w:pPr>
        <w:spacing w:after="120" w:line="240" w:lineRule="auto"/>
        <w:rPr>
          <w:rStyle w:val="A4"/>
          <w:rFonts w:ascii="Arial" w:hAnsi="Arial" w:cs="Arial"/>
          <w:sz w:val="24"/>
          <w:szCs w:val="24"/>
        </w:rPr>
      </w:pPr>
      <w:r>
        <w:rPr>
          <w:rFonts w:ascii="Arial" w:hAnsi="Arial" w:cs="Arial"/>
          <w:sz w:val="24"/>
          <w:szCs w:val="24"/>
        </w:rPr>
        <w:t xml:space="preserve">If you are referred to us, </w:t>
      </w:r>
      <w:r>
        <w:rPr>
          <w:rFonts w:ascii="Arial" w:hAnsi="Arial" w:cs="Arial"/>
          <w:color w:val="000000"/>
          <w:sz w:val="24"/>
          <w:szCs w:val="24"/>
        </w:rPr>
        <w:t>w</w:t>
      </w:r>
      <w:r w:rsidRPr="00BB2699">
        <w:rPr>
          <w:rFonts w:ascii="Arial" w:hAnsi="Arial" w:cs="Arial"/>
          <w:color w:val="000000"/>
          <w:sz w:val="24"/>
          <w:szCs w:val="24"/>
        </w:rPr>
        <w:t xml:space="preserve">e will contact you to </w:t>
      </w:r>
      <w:r w:rsidR="004F4991">
        <w:rPr>
          <w:rFonts w:ascii="Arial" w:hAnsi="Arial" w:cs="Arial"/>
          <w:color w:val="000000"/>
          <w:sz w:val="24"/>
          <w:szCs w:val="24"/>
        </w:rPr>
        <w:t xml:space="preserve">discuss the referral and potentially to </w:t>
      </w:r>
      <w:r w:rsidRPr="00BB2699">
        <w:rPr>
          <w:rFonts w:ascii="Arial" w:hAnsi="Arial" w:cs="Arial"/>
          <w:color w:val="000000"/>
          <w:sz w:val="24"/>
          <w:szCs w:val="24"/>
        </w:rPr>
        <w:t xml:space="preserve">arrange an initial </w:t>
      </w:r>
      <w:r w:rsidRPr="00BB2699">
        <w:rPr>
          <w:rFonts w:ascii="Arial" w:hAnsi="Arial" w:cs="Arial"/>
          <w:sz w:val="24"/>
          <w:szCs w:val="24"/>
        </w:rPr>
        <w:t xml:space="preserve">outpatient </w:t>
      </w:r>
      <w:r w:rsidRPr="00BB2699">
        <w:rPr>
          <w:rFonts w:ascii="Arial" w:hAnsi="Arial" w:cs="Arial"/>
          <w:color w:val="000000"/>
          <w:sz w:val="24"/>
          <w:szCs w:val="24"/>
        </w:rPr>
        <w:t>assessment</w:t>
      </w:r>
      <w:r w:rsidR="004F4991">
        <w:rPr>
          <w:rFonts w:ascii="Arial" w:hAnsi="Arial" w:cs="Arial"/>
          <w:color w:val="000000"/>
          <w:sz w:val="24"/>
          <w:szCs w:val="24"/>
        </w:rPr>
        <w:t>. If</w:t>
      </w:r>
      <w:r w:rsidRPr="00BB2699">
        <w:rPr>
          <w:rFonts w:ascii="Arial" w:hAnsi="Arial" w:cs="Arial"/>
          <w:color w:val="000000"/>
          <w:sz w:val="24"/>
          <w:szCs w:val="24"/>
        </w:rPr>
        <w:t xml:space="preserve"> you are an inpatient</w:t>
      </w:r>
      <w:r w:rsidR="00815CE8">
        <w:rPr>
          <w:rFonts w:ascii="Arial" w:hAnsi="Arial" w:cs="Arial"/>
          <w:color w:val="000000"/>
          <w:sz w:val="24"/>
          <w:szCs w:val="24"/>
        </w:rPr>
        <w:t>,</w:t>
      </w:r>
      <w:r w:rsidRPr="00BB2699">
        <w:rPr>
          <w:rFonts w:ascii="Arial" w:hAnsi="Arial" w:cs="Arial"/>
          <w:color w:val="000000"/>
          <w:sz w:val="24"/>
          <w:szCs w:val="24"/>
        </w:rPr>
        <w:t xml:space="preserve"> we can come and see you</w:t>
      </w:r>
      <w:r>
        <w:rPr>
          <w:rFonts w:ascii="Arial" w:hAnsi="Arial" w:cs="Arial"/>
          <w:color w:val="000000"/>
          <w:sz w:val="24"/>
          <w:szCs w:val="24"/>
        </w:rPr>
        <w:t xml:space="preserve"> on the ward</w:t>
      </w:r>
      <w:r w:rsidRPr="00BB2699">
        <w:rPr>
          <w:rFonts w:ascii="Arial" w:hAnsi="Arial" w:cs="Arial"/>
          <w:color w:val="000000"/>
          <w:sz w:val="24"/>
          <w:szCs w:val="24"/>
        </w:rPr>
        <w:t>.</w:t>
      </w:r>
      <w:r>
        <w:rPr>
          <w:rFonts w:ascii="Arial" w:hAnsi="Arial" w:cs="Arial"/>
          <w:color w:val="000000"/>
          <w:sz w:val="24"/>
          <w:szCs w:val="24"/>
        </w:rPr>
        <w:t xml:space="preserve"> </w:t>
      </w:r>
      <w:r w:rsidRPr="00BB2699">
        <w:rPr>
          <w:rFonts w:ascii="Arial" w:hAnsi="Arial" w:cs="Arial"/>
          <w:color w:val="000000"/>
          <w:sz w:val="24"/>
          <w:szCs w:val="24"/>
        </w:rPr>
        <w:t xml:space="preserve">At the assessment we will explore your concerns and priorities, and decide with you the </w:t>
      </w:r>
      <w:r>
        <w:rPr>
          <w:rFonts w:ascii="Arial" w:hAnsi="Arial" w:cs="Arial"/>
          <w:color w:val="000000"/>
          <w:sz w:val="24"/>
          <w:szCs w:val="24"/>
        </w:rPr>
        <w:t>best way we can help</w:t>
      </w:r>
      <w:r w:rsidRPr="00BB2699">
        <w:rPr>
          <w:rFonts w:ascii="Arial" w:hAnsi="Arial" w:cs="Arial"/>
          <w:color w:val="000000"/>
          <w:sz w:val="24"/>
          <w:szCs w:val="24"/>
        </w:rPr>
        <w:t>.</w:t>
      </w:r>
      <w:r w:rsidRPr="00BB2699">
        <w:rPr>
          <w:rStyle w:val="A4"/>
          <w:rFonts w:ascii="Arial" w:hAnsi="Arial" w:cs="Arial"/>
          <w:sz w:val="24"/>
          <w:szCs w:val="24"/>
        </w:rPr>
        <w:t xml:space="preserve"> </w:t>
      </w:r>
      <w:r w:rsidR="004F4991">
        <w:rPr>
          <w:rStyle w:val="A4"/>
          <w:rFonts w:ascii="Arial" w:hAnsi="Arial" w:cs="Arial"/>
          <w:sz w:val="24"/>
          <w:szCs w:val="24"/>
        </w:rPr>
        <w:t>Sometimes we may suggest other services in your area that may be more appropriate for your needs, such as other cancer support services or talking therapies, and would discuss this with you.</w:t>
      </w:r>
    </w:p>
    <w:p w14:paraId="7186F819" w14:textId="1CE4865C" w:rsidR="00B436EF" w:rsidRPr="00DD0656" w:rsidRDefault="00B436EF" w:rsidP="00B436EF">
      <w:pPr>
        <w:pStyle w:val="Trustcrossheadblue"/>
        <w:spacing w:after="120"/>
        <w:rPr>
          <w:rFonts w:ascii="Arial" w:hAnsi="Arial" w:cs="Arial"/>
          <w:b/>
          <w:sz w:val="32"/>
          <w:szCs w:val="32"/>
        </w:rPr>
      </w:pPr>
      <w:r>
        <w:rPr>
          <w:rFonts w:ascii="Arial" w:hAnsi="Arial" w:cs="Arial"/>
          <w:b/>
          <w:sz w:val="32"/>
          <w:szCs w:val="32"/>
        </w:rPr>
        <w:t>Contact Us</w:t>
      </w:r>
    </w:p>
    <w:p w14:paraId="0F7C098F" w14:textId="0299EB5E" w:rsidR="00B436EF" w:rsidRPr="00B436EF" w:rsidRDefault="00B436EF" w:rsidP="00B436EF">
      <w:pPr>
        <w:spacing w:after="120" w:line="240" w:lineRule="auto"/>
        <w:ind w:right="-62"/>
        <w:rPr>
          <w:rFonts w:ascii="Arial" w:hAnsi="Arial"/>
          <w:sz w:val="24"/>
          <w:szCs w:val="24"/>
        </w:rPr>
      </w:pPr>
      <w:r w:rsidRPr="00B436EF">
        <w:rPr>
          <w:rFonts w:ascii="Arial" w:hAnsi="Arial"/>
          <w:sz w:val="24"/>
          <w:szCs w:val="24"/>
        </w:rPr>
        <w:t xml:space="preserve">You can contact the service on </w:t>
      </w:r>
      <w:r w:rsidRPr="00B436EF">
        <w:rPr>
          <w:rFonts w:ascii="Arial" w:hAnsi="Arial" w:cs="Arial"/>
          <w:color w:val="000000" w:themeColor="text1"/>
          <w:sz w:val="24"/>
          <w:szCs w:val="24"/>
        </w:rPr>
        <w:t>020 8725 0461</w:t>
      </w:r>
      <w:r w:rsidRPr="00B436EF">
        <w:rPr>
          <w:rFonts w:ascii="Arial" w:hAnsi="Arial" w:cs="Arial"/>
          <w:b/>
          <w:color w:val="000000" w:themeColor="text1"/>
          <w:sz w:val="24"/>
          <w:szCs w:val="24"/>
        </w:rPr>
        <w:t xml:space="preserve"> </w:t>
      </w:r>
      <w:r w:rsidRPr="00B436EF">
        <w:rPr>
          <w:rFonts w:ascii="Arial" w:hAnsi="Arial"/>
          <w:sz w:val="24"/>
          <w:szCs w:val="24"/>
        </w:rPr>
        <w:t xml:space="preserve">(Monday to Friday, 9am to 5pm). Or email </w:t>
      </w:r>
      <w:hyperlink r:id="rId13" w:history="1">
        <w:r w:rsidRPr="00B436EF">
          <w:rPr>
            <w:rStyle w:val="Hyperlink"/>
            <w:rFonts w:ascii="Arial" w:hAnsi="Arial" w:cs="Arial"/>
            <w:b/>
            <w:sz w:val="24"/>
            <w:szCs w:val="24"/>
          </w:rPr>
          <w:t>cancer.psychologicalsupport@stgeorges.nhs.uk</w:t>
        </w:r>
      </w:hyperlink>
    </w:p>
    <w:p w14:paraId="394B0E9A" w14:textId="77777777" w:rsidR="00B436EF" w:rsidRDefault="00B436EF" w:rsidP="0062738E">
      <w:pPr>
        <w:spacing w:after="120" w:line="240" w:lineRule="auto"/>
        <w:rPr>
          <w:rStyle w:val="A4"/>
          <w:rFonts w:ascii="Arial" w:hAnsi="Arial" w:cs="Arial"/>
          <w:sz w:val="24"/>
          <w:szCs w:val="24"/>
        </w:rPr>
      </w:pPr>
    </w:p>
    <w:p w14:paraId="12A15858" w14:textId="77777777" w:rsidR="00A261F4" w:rsidRDefault="00A261F4" w:rsidP="0062738E">
      <w:pPr>
        <w:spacing w:after="120" w:line="240" w:lineRule="auto"/>
        <w:rPr>
          <w:rStyle w:val="A4"/>
          <w:rFonts w:ascii="Arial" w:hAnsi="Arial" w:cs="Arial"/>
          <w:sz w:val="24"/>
          <w:szCs w:val="24"/>
        </w:rPr>
      </w:pPr>
    </w:p>
    <w:p w14:paraId="5C58903E" w14:textId="77777777" w:rsidR="0062738E" w:rsidRPr="0055302B" w:rsidRDefault="0062738E" w:rsidP="0062738E">
      <w:pPr>
        <w:spacing w:after="120" w:line="240" w:lineRule="auto"/>
        <w:rPr>
          <w:rFonts w:ascii="Arial" w:hAnsi="Arial" w:cs="Arial"/>
          <w:b/>
          <w:color w:val="17365D" w:themeColor="text2" w:themeShade="BF"/>
          <w:sz w:val="24"/>
          <w:szCs w:val="24"/>
        </w:rPr>
      </w:pPr>
      <w:r w:rsidRPr="0055302B">
        <w:rPr>
          <w:rFonts w:ascii="Arial" w:eastAsia="Arial" w:hAnsi="Arial" w:cs="Arial"/>
          <w:b/>
          <w:color w:val="17365D" w:themeColor="text2" w:themeShade="BF"/>
          <w:sz w:val="24"/>
          <w:szCs w:val="24"/>
        </w:rPr>
        <w:lastRenderedPageBreak/>
        <w:t>What if I need urgent support?</w:t>
      </w:r>
    </w:p>
    <w:p w14:paraId="5D0D933E" w14:textId="47027E33" w:rsidR="00A261F4" w:rsidRPr="0055302B" w:rsidRDefault="005F4554" w:rsidP="00A261F4">
      <w:pPr>
        <w:spacing w:after="120" w:line="240" w:lineRule="auto"/>
        <w:rPr>
          <w:rFonts w:ascii="Arial" w:hAnsi="Arial" w:cs="Arial"/>
          <w:color w:val="17365D" w:themeColor="text2" w:themeShade="BF"/>
          <w:sz w:val="24"/>
          <w:szCs w:val="24"/>
        </w:rPr>
      </w:pPr>
      <w:r w:rsidRPr="0055302B">
        <w:rPr>
          <w:rFonts w:ascii="Arial" w:hAnsi="Arial" w:cs="Arial"/>
          <w:color w:val="17365D" w:themeColor="text2" w:themeShade="BF"/>
          <w:sz w:val="24"/>
          <w:szCs w:val="24"/>
        </w:rPr>
        <w:t xml:space="preserve">We are not the right service for support in urgent situations. </w:t>
      </w:r>
      <w:r w:rsidR="00A261F4" w:rsidRPr="0055302B">
        <w:rPr>
          <w:rFonts w:ascii="Arial" w:hAnsi="Arial" w:cs="Arial"/>
          <w:color w:val="17365D" w:themeColor="text2" w:themeShade="BF"/>
          <w:sz w:val="24"/>
          <w:szCs w:val="24"/>
        </w:rPr>
        <w:t>If you need urgent support for your mental health, please contact the following services:</w:t>
      </w:r>
    </w:p>
    <w:p w14:paraId="342A2317" w14:textId="4226D6F1" w:rsidR="00A261F4" w:rsidRPr="00E05C18" w:rsidRDefault="00A261F4" w:rsidP="00E05C18">
      <w:pPr>
        <w:pStyle w:val="ListParagraph"/>
        <w:numPr>
          <w:ilvl w:val="0"/>
          <w:numId w:val="14"/>
        </w:numPr>
        <w:spacing w:after="120" w:line="240" w:lineRule="auto"/>
        <w:rPr>
          <w:rFonts w:ascii="Arial" w:hAnsi="Arial" w:cs="Arial"/>
          <w:color w:val="17365D" w:themeColor="text2" w:themeShade="BF"/>
          <w:sz w:val="24"/>
          <w:szCs w:val="24"/>
        </w:rPr>
      </w:pPr>
      <w:r w:rsidRPr="00E05C18">
        <w:rPr>
          <w:rFonts w:ascii="Arial" w:hAnsi="Arial" w:cs="Arial"/>
          <w:color w:val="17365D" w:themeColor="text2" w:themeShade="BF"/>
          <w:sz w:val="24"/>
          <w:szCs w:val="24"/>
        </w:rPr>
        <w:t>During working hours, you can contact your GP and ask for an urgent mental health review</w:t>
      </w:r>
      <w:r w:rsidR="00E05C18" w:rsidRPr="00E05C18">
        <w:rPr>
          <w:rFonts w:ascii="Arial" w:hAnsi="Arial" w:cs="Arial"/>
          <w:color w:val="17365D" w:themeColor="text2" w:themeShade="BF"/>
          <w:sz w:val="24"/>
          <w:szCs w:val="24"/>
        </w:rPr>
        <w:t>.</w:t>
      </w:r>
    </w:p>
    <w:p w14:paraId="2FD2E47B" w14:textId="6E656028" w:rsidR="00E05C18" w:rsidRPr="00E05C18" w:rsidRDefault="00E05C18" w:rsidP="00E05C18">
      <w:pPr>
        <w:pStyle w:val="ListParagraph"/>
        <w:numPr>
          <w:ilvl w:val="0"/>
          <w:numId w:val="14"/>
        </w:numPr>
        <w:spacing w:after="120" w:line="240" w:lineRule="auto"/>
        <w:rPr>
          <w:rFonts w:ascii="Arial" w:hAnsi="Arial" w:cs="Arial"/>
          <w:color w:val="17365D" w:themeColor="text2" w:themeShade="BF"/>
          <w:sz w:val="24"/>
          <w:szCs w:val="24"/>
        </w:rPr>
      </w:pPr>
      <w:r w:rsidRPr="00E05C18">
        <w:rPr>
          <w:rFonts w:ascii="Arial" w:hAnsi="Arial" w:cs="Arial"/>
          <w:color w:val="17365D" w:themeColor="text2" w:themeShade="BF"/>
          <w:sz w:val="24"/>
          <w:szCs w:val="24"/>
        </w:rPr>
        <w:t>You can also call 111 and choose the mental health option. This support is for all ages, across the UK, and you can call for yourself or someone else. It is open 24 hours a day.</w:t>
      </w:r>
    </w:p>
    <w:p w14:paraId="5E5E01E6" w14:textId="0F43A724" w:rsidR="00793527" w:rsidRPr="00E05C18" w:rsidRDefault="00A261F4" w:rsidP="00E05C18">
      <w:pPr>
        <w:pStyle w:val="ListParagraph"/>
        <w:numPr>
          <w:ilvl w:val="0"/>
          <w:numId w:val="14"/>
        </w:numPr>
        <w:spacing w:after="120" w:line="240" w:lineRule="auto"/>
        <w:rPr>
          <w:rFonts w:ascii="Arial" w:hAnsi="Arial" w:cs="Arial"/>
          <w:color w:val="17365D" w:themeColor="text2" w:themeShade="BF"/>
          <w:sz w:val="24"/>
          <w:szCs w:val="24"/>
        </w:rPr>
      </w:pPr>
      <w:r w:rsidRPr="00E05C18">
        <w:rPr>
          <w:rFonts w:ascii="Arial" w:hAnsi="Arial" w:cs="Arial"/>
          <w:color w:val="17365D" w:themeColor="text2" w:themeShade="BF"/>
          <w:sz w:val="24"/>
          <w:szCs w:val="24"/>
        </w:rPr>
        <w:t>Go to your local A&amp;E; if you cannot get there safely call 999</w:t>
      </w:r>
      <w:r w:rsidR="00E05C18">
        <w:rPr>
          <w:rFonts w:ascii="Arial" w:hAnsi="Arial" w:cs="Arial"/>
          <w:color w:val="17365D" w:themeColor="text2" w:themeShade="BF"/>
          <w:sz w:val="24"/>
          <w:szCs w:val="24"/>
        </w:rPr>
        <w:t>.</w:t>
      </w:r>
    </w:p>
    <w:p w14:paraId="7AD3F883" w14:textId="316FB791" w:rsidR="00B436EF" w:rsidRPr="00E05C18" w:rsidRDefault="00793527" w:rsidP="00E05C18">
      <w:pPr>
        <w:pStyle w:val="ListParagraph"/>
        <w:numPr>
          <w:ilvl w:val="0"/>
          <w:numId w:val="14"/>
        </w:numPr>
        <w:spacing w:after="120" w:line="240" w:lineRule="auto"/>
        <w:rPr>
          <w:rFonts w:ascii="Arial" w:hAnsi="Arial" w:cs="Arial"/>
          <w:color w:val="17365D" w:themeColor="text2" w:themeShade="BF"/>
          <w:sz w:val="24"/>
          <w:szCs w:val="24"/>
          <w:lang w:val="en"/>
        </w:rPr>
      </w:pPr>
      <w:r w:rsidRPr="00E05C18">
        <w:rPr>
          <w:rFonts w:ascii="Arial" w:hAnsi="Arial" w:cs="Arial"/>
          <w:color w:val="17365D" w:themeColor="text2" w:themeShade="BF"/>
          <w:sz w:val="24"/>
          <w:szCs w:val="24"/>
          <w:lang w:val="en"/>
        </w:rPr>
        <w:t>Samaritans – call 116 123</w:t>
      </w:r>
      <w:r w:rsidR="00E05C18">
        <w:rPr>
          <w:rFonts w:ascii="Arial" w:hAnsi="Arial" w:cs="Arial"/>
          <w:color w:val="17365D" w:themeColor="text2" w:themeShade="BF"/>
          <w:sz w:val="24"/>
          <w:szCs w:val="24"/>
          <w:lang w:val="en"/>
        </w:rPr>
        <w:t xml:space="preserve">. </w:t>
      </w:r>
      <w:r w:rsidRPr="00E05C18">
        <w:rPr>
          <w:rFonts w:ascii="Arial" w:hAnsi="Arial" w:cs="Arial"/>
          <w:color w:val="17365D" w:themeColor="text2" w:themeShade="BF"/>
          <w:sz w:val="24"/>
          <w:szCs w:val="24"/>
          <w:lang w:val="en"/>
        </w:rPr>
        <w:t>Samaritans are available 24 hours a day, 7 days a week</w:t>
      </w:r>
      <w:r w:rsidR="00E05C18">
        <w:rPr>
          <w:rFonts w:ascii="Arial" w:hAnsi="Arial" w:cs="Arial"/>
          <w:color w:val="17365D" w:themeColor="text2" w:themeShade="BF"/>
          <w:sz w:val="24"/>
          <w:szCs w:val="24"/>
          <w:lang w:val="en"/>
        </w:rPr>
        <w:t>.</w:t>
      </w:r>
    </w:p>
    <w:p w14:paraId="6A77EE7F" w14:textId="5B9F04C3" w:rsidR="00A261F4" w:rsidRPr="00E05C18" w:rsidRDefault="00793527" w:rsidP="00E05C18">
      <w:pPr>
        <w:pStyle w:val="ListParagraph"/>
        <w:numPr>
          <w:ilvl w:val="0"/>
          <w:numId w:val="14"/>
        </w:numPr>
        <w:spacing w:after="120" w:line="240" w:lineRule="auto"/>
        <w:rPr>
          <w:rFonts w:ascii="Arial" w:hAnsi="Arial" w:cs="Arial"/>
          <w:color w:val="17365D" w:themeColor="text2" w:themeShade="BF"/>
          <w:sz w:val="24"/>
          <w:szCs w:val="24"/>
          <w:lang w:val="en"/>
        </w:rPr>
      </w:pPr>
      <w:r w:rsidRPr="00E05C18">
        <w:rPr>
          <w:rFonts w:ascii="Arial" w:hAnsi="Arial" w:cs="Arial"/>
          <w:color w:val="17365D" w:themeColor="text2" w:themeShade="BF"/>
          <w:sz w:val="24"/>
          <w:szCs w:val="24"/>
          <w:lang w:val="en"/>
        </w:rPr>
        <w:t xml:space="preserve">SHOUT- </w:t>
      </w:r>
      <w:r w:rsidR="00A261F4" w:rsidRPr="00E05C18">
        <w:rPr>
          <w:rFonts w:ascii="Arial" w:hAnsi="Arial" w:cs="Arial"/>
          <w:color w:val="17365D" w:themeColor="text2" w:themeShade="BF"/>
          <w:sz w:val="24"/>
          <w:szCs w:val="24"/>
          <w:lang w:val="en"/>
        </w:rPr>
        <w:t>Text 85258</w:t>
      </w:r>
      <w:r w:rsidR="00E05C18">
        <w:rPr>
          <w:rFonts w:ascii="Arial" w:hAnsi="Arial" w:cs="Arial"/>
          <w:color w:val="17365D" w:themeColor="text2" w:themeShade="BF"/>
          <w:sz w:val="24"/>
          <w:szCs w:val="24"/>
          <w:lang w:val="en"/>
        </w:rPr>
        <w:t xml:space="preserve"> </w:t>
      </w:r>
      <w:r w:rsidR="00A261F4" w:rsidRPr="00E05C18">
        <w:rPr>
          <w:rFonts w:ascii="Arial" w:hAnsi="Arial" w:cs="Arial"/>
          <w:color w:val="17365D" w:themeColor="text2" w:themeShade="BF"/>
          <w:sz w:val="24"/>
          <w:szCs w:val="24"/>
          <w:lang w:val="en"/>
        </w:rPr>
        <w:t>- shout provide mental healt</w:t>
      </w:r>
      <w:r w:rsidR="004629CB" w:rsidRPr="00E05C18">
        <w:rPr>
          <w:rFonts w:ascii="Arial" w:hAnsi="Arial" w:cs="Arial"/>
          <w:color w:val="17365D" w:themeColor="text2" w:themeShade="BF"/>
          <w:sz w:val="24"/>
          <w:szCs w:val="24"/>
          <w:lang w:val="en"/>
        </w:rPr>
        <w:t xml:space="preserve">h </w:t>
      </w:r>
      <w:r w:rsidR="00A261F4" w:rsidRPr="00E05C18">
        <w:rPr>
          <w:rFonts w:ascii="Arial" w:hAnsi="Arial" w:cs="Arial"/>
          <w:color w:val="17365D" w:themeColor="text2" w:themeShade="BF"/>
          <w:sz w:val="24"/>
          <w:szCs w:val="24"/>
          <w:lang w:val="en"/>
        </w:rPr>
        <w:t>support via text</w:t>
      </w:r>
      <w:r w:rsidRPr="00E05C18">
        <w:rPr>
          <w:rFonts w:ascii="Arial" w:hAnsi="Arial" w:cs="Arial"/>
          <w:color w:val="17365D" w:themeColor="text2" w:themeShade="BF"/>
          <w:sz w:val="24"/>
          <w:szCs w:val="24"/>
          <w:lang w:val="en"/>
        </w:rPr>
        <w:t xml:space="preserve">. </w:t>
      </w:r>
      <w:r w:rsidR="00A261F4" w:rsidRPr="00E05C18">
        <w:rPr>
          <w:rFonts w:ascii="Arial" w:hAnsi="Arial" w:cs="Arial"/>
          <w:color w:val="17365D" w:themeColor="text2" w:themeShade="BF"/>
          <w:sz w:val="24"/>
          <w:szCs w:val="24"/>
          <w:lang w:val="en"/>
        </w:rPr>
        <w:t>24</w:t>
      </w:r>
      <w:r w:rsidR="00E05C18">
        <w:rPr>
          <w:rFonts w:ascii="Arial" w:hAnsi="Arial" w:cs="Arial"/>
          <w:color w:val="17365D" w:themeColor="text2" w:themeShade="BF"/>
          <w:sz w:val="24"/>
          <w:szCs w:val="24"/>
          <w:lang w:val="en"/>
        </w:rPr>
        <w:t xml:space="preserve"> hours</w:t>
      </w:r>
      <w:r w:rsidR="00A261F4" w:rsidRPr="00E05C18">
        <w:rPr>
          <w:rFonts w:ascii="Arial" w:hAnsi="Arial" w:cs="Arial"/>
          <w:color w:val="17365D" w:themeColor="text2" w:themeShade="BF"/>
          <w:sz w:val="24"/>
          <w:szCs w:val="24"/>
          <w:lang w:val="en"/>
        </w:rPr>
        <w:t xml:space="preserve"> a day, 365 days a year.</w:t>
      </w:r>
    </w:p>
    <w:p w14:paraId="067615BB" w14:textId="77777777" w:rsidR="00E05C18" w:rsidRDefault="00E05C18" w:rsidP="0062738E">
      <w:pPr>
        <w:spacing w:after="120" w:line="240" w:lineRule="auto"/>
        <w:ind w:right="-62"/>
        <w:rPr>
          <w:rFonts w:ascii="Arial" w:hAnsi="Arial"/>
          <w:b/>
        </w:rPr>
      </w:pPr>
    </w:p>
    <w:p w14:paraId="6D229C02" w14:textId="77777777" w:rsidR="00E05C18" w:rsidRDefault="00E05C18" w:rsidP="0062738E">
      <w:pPr>
        <w:spacing w:after="120" w:line="240" w:lineRule="auto"/>
        <w:ind w:right="-62"/>
        <w:rPr>
          <w:rFonts w:ascii="Arial" w:hAnsi="Arial"/>
          <w:b/>
        </w:rPr>
      </w:pPr>
    </w:p>
    <w:p w14:paraId="220BE117" w14:textId="7B2C4A12" w:rsidR="0062738E" w:rsidRPr="009A4342" w:rsidRDefault="0062738E" w:rsidP="0062738E">
      <w:pPr>
        <w:spacing w:after="120" w:line="240" w:lineRule="auto"/>
        <w:ind w:right="-62"/>
        <w:rPr>
          <w:rFonts w:ascii="Arial" w:hAnsi="Arial"/>
          <w:b/>
          <w:color w:val="0000FF" w:themeColor="hyperlink"/>
          <w:u w:val="single"/>
        </w:rPr>
      </w:pPr>
      <w:r w:rsidRPr="009A4342">
        <w:rPr>
          <w:rFonts w:ascii="Arial" w:hAnsi="Arial"/>
          <w:b/>
        </w:rPr>
        <w:t xml:space="preserve">For more information leaflets on conditions, procedures, treatments and services offered at our hospitals, please visit </w:t>
      </w:r>
      <w:hyperlink r:id="rId14" w:history="1">
        <w:r w:rsidRPr="009A4342">
          <w:rPr>
            <w:rStyle w:val="Hyperlink"/>
            <w:rFonts w:ascii="Arial" w:hAnsi="Arial"/>
            <w:b/>
          </w:rPr>
          <w:t>www.stgeorges.nhs.uk</w:t>
        </w:r>
      </w:hyperlink>
      <w:r w:rsidRPr="009A4342">
        <w:rPr>
          <w:rFonts w:ascii="Arial" w:eastAsia="Times New Roman" w:hAnsi="Arial" w:cs="Arial"/>
          <w:noProof/>
          <w:lang w:eastAsia="en-GB"/>
        </w:rPr>
        <mc:AlternateContent>
          <mc:Choice Requires="wps">
            <w:drawing>
              <wp:anchor distT="0" distB="0" distL="114300" distR="114300" simplePos="0" relativeHeight="251669504" behindDoc="0" locked="0" layoutInCell="1" allowOverlap="1" wp14:anchorId="184F6E53" wp14:editId="3A481C2D">
                <wp:simplePos x="0" y="0"/>
                <wp:positionH relativeFrom="page">
                  <wp:posOffset>-228600</wp:posOffset>
                </wp:positionH>
                <wp:positionV relativeFrom="page">
                  <wp:posOffset>8334375</wp:posOffset>
                </wp:positionV>
                <wp:extent cx="7772400" cy="0"/>
                <wp:effectExtent l="28575" t="28575" r="28575" b="28575"/>
                <wp:wrapTight wrapText="bothSides">
                  <wp:wrapPolygon edited="0">
                    <wp:start x="-60" y="-2147483648"/>
                    <wp:lineTo x="-60" y="-2147483648"/>
                    <wp:lineTo x="21660" y="-2147483648"/>
                    <wp:lineTo x="21660" y="-2147483648"/>
                    <wp:lineTo x="-60" y="-2147483648"/>
                  </wp:wrapPolygon>
                </wp:wrapTight>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44450">
                          <a:solidFill>
                            <a:srgbClr val="005D9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B548B2"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pt,656.25pt" to="594pt,6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" strokecolor="#005d9f" strokeweight="3.5pt">
                <v:shadow opacity="22938f" offset="0"/>
                <w10:wrap type="tight" anchorx="page" anchory="page"/>
              </v:line>
            </w:pict>
          </mc:Fallback>
        </mc:AlternateContent>
      </w:r>
      <w:r w:rsidRPr="009A4342">
        <w:rPr>
          <w:rFonts w:ascii="Arial" w:eastAsia="Times New Roman" w:hAnsi="Arial" w:cs="Arial"/>
          <w:noProof/>
          <w:lang w:eastAsia="en-GB"/>
        </w:rPr>
        <mc:AlternateContent>
          <mc:Choice Requires="wps">
            <w:drawing>
              <wp:anchor distT="0" distB="0" distL="114300" distR="114300" simplePos="0" relativeHeight="251662336" behindDoc="0" locked="0" layoutInCell="1" allowOverlap="1" wp14:anchorId="7B6DC2C2" wp14:editId="3CD59991">
                <wp:simplePos x="0" y="0"/>
                <wp:positionH relativeFrom="page">
                  <wp:posOffset>-228600</wp:posOffset>
                </wp:positionH>
                <wp:positionV relativeFrom="page">
                  <wp:posOffset>8334375</wp:posOffset>
                </wp:positionV>
                <wp:extent cx="7772400" cy="0"/>
                <wp:effectExtent l="28575" t="28575" r="28575" b="28575"/>
                <wp:wrapTight wrapText="bothSides">
                  <wp:wrapPolygon edited="0">
                    <wp:start x="-60" y="-2147483648"/>
                    <wp:lineTo x="-60" y="-2147483648"/>
                    <wp:lineTo x="21660" y="-2147483648"/>
                    <wp:lineTo x="21660" y="-2147483648"/>
                    <wp:lineTo x="-60" y="-2147483648"/>
                  </wp:wrapPolygon>
                </wp:wrapTight>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44450">
                          <a:solidFill>
                            <a:srgbClr val="005D9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1D27BC"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pt,656.25pt" to="594pt,6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" strokecolor="#005d9f" strokeweight="3.5pt">
                <v:shadow opacity="22938f" offset="0"/>
                <w10:wrap type="tight" anchorx="page" anchory="page"/>
              </v:line>
            </w:pict>
          </mc:Fallback>
        </mc:AlternateContent>
      </w:r>
      <w:r w:rsidR="00C76C2A">
        <w:rPr>
          <w:rStyle w:val="Hyperlink"/>
          <w:rFonts w:ascii="Arial" w:hAnsi="Arial"/>
          <w:b/>
        </w:rPr>
        <w:t>p</w:t>
      </w:r>
    </w:p>
    <w:p w14:paraId="063BBB87" w14:textId="77777777" w:rsidR="00E05C18" w:rsidRDefault="00E05C18" w:rsidP="0062738E">
      <w:pPr>
        <w:pStyle w:val="NormalWeb"/>
        <w:spacing w:after="0"/>
        <w:ind w:left="-284" w:firstLine="284"/>
        <w:rPr>
          <w:rFonts w:ascii="Arial" w:hAnsi="Arial" w:cs="Arial"/>
          <w:b/>
          <w:color w:val="005D9F"/>
          <w:sz w:val="22"/>
          <w:szCs w:val="22"/>
        </w:rPr>
      </w:pPr>
    </w:p>
    <w:p w14:paraId="5B60347F" w14:textId="77777777" w:rsidR="00E05C18" w:rsidRDefault="00E05C18" w:rsidP="0062738E">
      <w:pPr>
        <w:pStyle w:val="NormalWeb"/>
        <w:spacing w:after="0"/>
        <w:ind w:left="-284" w:firstLine="284"/>
        <w:rPr>
          <w:rFonts w:ascii="Arial" w:hAnsi="Arial" w:cs="Arial"/>
          <w:b/>
          <w:color w:val="005D9F"/>
          <w:sz w:val="22"/>
          <w:szCs w:val="22"/>
        </w:rPr>
      </w:pPr>
    </w:p>
    <w:p w14:paraId="35E1AC94" w14:textId="3C95D6DA" w:rsidR="0062738E" w:rsidRPr="009A4342" w:rsidRDefault="0062738E" w:rsidP="0062738E">
      <w:pPr>
        <w:pStyle w:val="NormalWeb"/>
        <w:spacing w:after="0"/>
        <w:ind w:left="-284" w:firstLine="284"/>
        <w:rPr>
          <w:b/>
          <w:sz w:val="22"/>
          <w:szCs w:val="22"/>
        </w:rPr>
      </w:pPr>
      <w:r w:rsidRPr="009A4342">
        <w:rPr>
          <w:rFonts w:ascii="Arial" w:hAnsi="Arial" w:cs="Arial"/>
          <w:b/>
          <w:color w:val="005D9F"/>
          <w:sz w:val="22"/>
          <w:szCs w:val="22"/>
        </w:rPr>
        <w:t>Patient Advice and Liaison Service (PALS)</w:t>
      </w:r>
    </w:p>
    <w:p w14:paraId="2DA66842" w14:textId="70B9CC90" w:rsidR="0062738E" w:rsidRPr="009A4342" w:rsidRDefault="0062738E" w:rsidP="0062738E">
      <w:pPr>
        <w:pStyle w:val="BodyText"/>
        <w:spacing w:after="0"/>
        <w:rPr>
          <w:rFonts w:cs="Arial"/>
          <w:sz w:val="22"/>
          <w:szCs w:val="22"/>
        </w:rPr>
      </w:pPr>
      <w:r w:rsidRPr="009A4342">
        <w:rPr>
          <w:rFonts w:cs="Arial"/>
          <w:sz w:val="22"/>
          <w:szCs w:val="22"/>
        </w:rPr>
        <w:t>PALS can offer you on-the-spot advice and information when you have comments or concerns about our services or the care you have received. You can visit the PALS office between 9am and 5pm, Monday to Friday in the main corridor between Grosvenor and Lanesborough Wing (near the lift foyer).</w:t>
      </w:r>
    </w:p>
    <w:p w14:paraId="3281360E" w14:textId="7CB2408E" w:rsidR="002724A8" w:rsidRPr="009A4342" w:rsidRDefault="0062738E" w:rsidP="003662BE">
      <w:pPr>
        <w:pStyle w:val="NormalWeb"/>
        <w:spacing w:after="120"/>
        <w:ind w:left="-284" w:firstLine="284"/>
        <w:rPr>
          <w:rFonts w:ascii="ArialMT" w:eastAsia="Cambria" w:hAnsi="ArialMT" w:cs="ArialMT"/>
          <w:sz w:val="22"/>
          <w:szCs w:val="22"/>
        </w:rPr>
      </w:pPr>
      <w:r w:rsidRPr="009A4342">
        <w:rPr>
          <w:rFonts w:ascii="Arial" w:hAnsi="Arial" w:cs="Arial"/>
          <w:b/>
          <w:color w:val="005D9F"/>
          <w:sz w:val="22"/>
          <w:szCs w:val="22"/>
        </w:rPr>
        <w:t xml:space="preserve">Tel: </w:t>
      </w:r>
      <w:r w:rsidRPr="009A4342">
        <w:rPr>
          <w:rFonts w:ascii="Arial" w:hAnsi="Arial" w:cs="Arial"/>
          <w:sz w:val="22"/>
          <w:szCs w:val="22"/>
        </w:rPr>
        <w:t>020 8725 2453</w:t>
      </w:r>
      <w:r w:rsidRPr="009A4342">
        <w:rPr>
          <w:rFonts w:ascii="Arial" w:hAnsi="Arial" w:cs="Arial"/>
          <w:b/>
          <w:color w:val="005D9F"/>
          <w:sz w:val="22"/>
          <w:szCs w:val="22"/>
        </w:rPr>
        <w:t xml:space="preserve">   Email: </w:t>
      </w:r>
      <w:r w:rsidRPr="009A4342">
        <w:rPr>
          <w:rFonts w:ascii="Arial" w:hAnsi="Arial" w:cs="Arial"/>
          <w:sz w:val="22"/>
          <w:szCs w:val="22"/>
        </w:rPr>
        <w:t>pals@stgeorges.nhs.uk</w:t>
      </w:r>
    </w:p>
    <w:p w14:paraId="19FB567C" w14:textId="5E81FD88" w:rsidR="0062738E" w:rsidRPr="009A4342" w:rsidRDefault="0062738E" w:rsidP="0062738E">
      <w:pPr>
        <w:pStyle w:val="NormalWeb"/>
        <w:spacing w:after="0"/>
        <w:ind w:left="-284" w:firstLine="284"/>
        <w:rPr>
          <w:rFonts w:ascii="Arial" w:hAnsi="Arial" w:cs="Arial"/>
          <w:b/>
          <w:color w:val="005D9F"/>
          <w:sz w:val="22"/>
          <w:szCs w:val="22"/>
        </w:rPr>
      </w:pPr>
      <w:r w:rsidRPr="009A4342">
        <w:rPr>
          <w:rFonts w:ascii="Arial" w:hAnsi="Arial" w:cs="Arial"/>
          <w:b/>
          <w:color w:val="005D9F"/>
          <w:sz w:val="22"/>
          <w:szCs w:val="22"/>
        </w:rPr>
        <w:t>NHS Choices</w:t>
      </w:r>
      <w:r w:rsidRPr="009A4342">
        <w:rPr>
          <w:rFonts w:ascii="Arial" w:hAnsi="Arial" w:cs="Arial"/>
          <w:b/>
          <w:color w:val="005D9F"/>
          <w:sz w:val="22"/>
          <w:szCs w:val="22"/>
        </w:rPr>
        <w:tab/>
      </w:r>
      <w:r w:rsidRPr="009A4342">
        <w:rPr>
          <w:rFonts w:ascii="Arial" w:hAnsi="Arial" w:cs="Arial"/>
          <w:b/>
          <w:color w:val="005D9F"/>
          <w:sz w:val="22"/>
          <w:szCs w:val="22"/>
        </w:rPr>
        <w:tab/>
      </w:r>
      <w:r w:rsidRPr="009A4342">
        <w:rPr>
          <w:rFonts w:ascii="Arial" w:hAnsi="Arial" w:cs="Arial"/>
          <w:b/>
          <w:color w:val="005D9F"/>
          <w:sz w:val="22"/>
          <w:szCs w:val="22"/>
        </w:rPr>
        <w:tab/>
      </w:r>
      <w:r w:rsidRPr="009A4342">
        <w:rPr>
          <w:rFonts w:ascii="Arial" w:hAnsi="Arial" w:cs="Arial"/>
          <w:b/>
          <w:color w:val="005D9F"/>
          <w:sz w:val="22"/>
          <w:szCs w:val="22"/>
        </w:rPr>
        <w:tab/>
        <w:t>Web:</w:t>
      </w:r>
      <w:r w:rsidRPr="009A4342">
        <w:rPr>
          <w:rFonts w:ascii="Arial" w:hAnsi="Arial" w:cs="Arial"/>
          <w:b/>
          <w:bCs/>
          <w:sz w:val="22"/>
          <w:szCs w:val="22"/>
        </w:rPr>
        <w:t xml:space="preserve"> </w:t>
      </w:r>
      <w:r w:rsidRPr="009A4342">
        <w:rPr>
          <w:rFonts w:ascii="Arial" w:hAnsi="Arial" w:cs="Arial"/>
          <w:sz w:val="22"/>
          <w:szCs w:val="22"/>
        </w:rPr>
        <w:t>www.nhs.uk</w:t>
      </w:r>
    </w:p>
    <w:p w14:paraId="5A318B9E" w14:textId="6CD4DF30" w:rsidR="0062738E" w:rsidRPr="009A4342" w:rsidRDefault="0062738E" w:rsidP="0062738E">
      <w:pPr>
        <w:autoSpaceDE w:val="0"/>
        <w:autoSpaceDN w:val="0"/>
        <w:adjustRightInd w:val="0"/>
        <w:spacing w:after="120" w:line="240" w:lineRule="auto"/>
        <w:rPr>
          <w:rFonts w:ascii="ArialMT" w:hAnsi="ArialMT" w:cs="ArialMT"/>
          <w:lang w:eastAsia="en-GB"/>
        </w:rPr>
      </w:pPr>
      <w:r w:rsidRPr="009A4342">
        <w:rPr>
          <w:rFonts w:ascii="ArialMT" w:hAnsi="ArialMT" w:cs="ArialMT"/>
          <w:lang w:eastAsia="en-GB"/>
        </w:rPr>
        <w:t>NHS Choices provides online information and guidance on all aspects of health and healthcare, to help you make decisions about your health</w:t>
      </w:r>
    </w:p>
    <w:sectPr w:rsidR="0062738E" w:rsidRPr="009A4342" w:rsidSect="007645FC">
      <w:pgSz w:w="8419" w:h="11906" w:orient="landscape" w:code="9"/>
      <w:pgMar w:top="425" w:right="709" w:bottom="426" w:left="709" w:header="709" w:footer="709"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B74B3" w14:textId="77777777" w:rsidR="000659B6" w:rsidRDefault="000659B6" w:rsidP="000659B6">
      <w:pPr>
        <w:spacing w:after="0" w:line="240" w:lineRule="auto"/>
      </w:pPr>
      <w:r>
        <w:separator/>
      </w:r>
    </w:p>
  </w:endnote>
  <w:endnote w:type="continuationSeparator" w:id="0">
    <w:p w14:paraId="1B058347" w14:textId="77777777" w:rsidR="000659B6" w:rsidRDefault="000659B6" w:rsidP="00065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utiger">
    <w:altName w:val="Cambria"/>
    <w:panose1 w:val="00000000000000000000"/>
    <w:charset w:val="00"/>
    <w:family w:val="roman"/>
    <w:notTrueType/>
    <w:pitch w:val="default"/>
    <w:sig w:usb0="00000003" w:usb1="00000000" w:usb2="00000000" w:usb3="00000000" w:csb0="00000001" w:csb1="00000000"/>
  </w:font>
  <w:font w:name="TheSerif B7 Bold">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10919" w14:textId="77777777" w:rsidR="000659B6" w:rsidRDefault="000659B6" w:rsidP="000659B6">
      <w:pPr>
        <w:spacing w:after="0" w:line="240" w:lineRule="auto"/>
      </w:pPr>
      <w:r>
        <w:separator/>
      </w:r>
    </w:p>
  </w:footnote>
  <w:footnote w:type="continuationSeparator" w:id="0">
    <w:p w14:paraId="2CC22283" w14:textId="77777777" w:rsidR="000659B6" w:rsidRDefault="000659B6" w:rsidP="000659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A04DB"/>
    <w:multiLevelType w:val="hybridMultilevel"/>
    <w:tmpl w:val="EE188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A00C4"/>
    <w:multiLevelType w:val="hybridMultilevel"/>
    <w:tmpl w:val="072C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43619"/>
    <w:multiLevelType w:val="hybridMultilevel"/>
    <w:tmpl w:val="13B43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471C9"/>
    <w:multiLevelType w:val="hybridMultilevel"/>
    <w:tmpl w:val="EBF4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A0B8F"/>
    <w:multiLevelType w:val="hybridMultilevel"/>
    <w:tmpl w:val="E9DEAE70"/>
    <w:lvl w:ilvl="0" w:tplc="4670AA8A">
      <w:start w:val="1"/>
      <w:numFmt w:val="bullet"/>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AD1471"/>
    <w:multiLevelType w:val="hybridMultilevel"/>
    <w:tmpl w:val="E982D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45B5131"/>
    <w:multiLevelType w:val="hybridMultilevel"/>
    <w:tmpl w:val="01A0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95D79"/>
    <w:multiLevelType w:val="hybridMultilevel"/>
    <w:tmpl w:val="7856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6D3DBB"/>
    <w:multiLevelType w:val="hybridMultilevel"/>
    <w:tmpl w:val="F1D8AC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EF3C5E"/>
    <w:multiLevelType w:val="hybridMultilevel"/>
    <w:tmpl w:val="2D52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4C7972"/>
    <w:multiLevelType w:val="hybridMultilevel"/>
    <w:tmpl w:val="94CAB366"/>
    <w:lvl w:ilvl="0" w:tplc="4670AA8A">
      <w:start w:val="1"/>
      <w:numFmt w:val="bullet"/>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E1E7B"/>
    <w:multiLevelType w:val="hybridMultilevel"/>
    <w:tmpl w:val="79A08A1C"/>
    <w:lvl w:ilvl="0" w:tplc="730C2236">
      <w:start w:val="1"/>
      <w:numFmt w:val="bullet"/>
      <w:suff w:val="nothing"/>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491699"/>
    <w:multiLevelType w:val="hybridMultilevel"/>
    <w:tmpl w:val="5F060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C5C18"/>
    <w:multiLevelType w:val="hybridMultilevel"/>
    <w:tmpl w:val="8BC81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317710">
    <w:abstractNumId w:val="9"/>
  </w:num>
  <w:num w:numId="2" w16cid:durableId="218903763">
    <w:abstractNumId w:val="7"/>
  </w:num>
  <w:num w:numId="3" w16cid:durableId="214004313">
    <w:abstractNumId w:val="3"/>
  </w:num>
  <w:num w:numId="4" w16cid:durableId="635065833">
    <w:abstractNumId w:val="0"/>
  </w:num>
  <w:num w:numId="5" w16cid:durableId="1027219074">
    <w:abstractNumId w:val="2"/>
  </w:num>
  <w:num w:numId="6" w16cid:durableId="2107189948">
    <w:abstractNumId w:val="5"/>
  </w:num>
  <w:num w:numId="7" w16cid:durableId="1528634940">
    <w:abstractNumId w:val="1"/>
  </w:num>
  <w:num w:numId="8" w16cid:durableId="2105032271">
    <w:abstractNumId w:val="4"/>
  </w:num>
  <w:num w:numId="9" w16cid:durableId="1194879168">
    <w:abstractNumId w:val="10"/>
  </w:num>
  <w:num w:numId="10" w16cid:durableId="1509560913">
    <w:abstractNumId w:val="11"/>
  </w:num>
  <w:num w:numId="11" w16cid:durableId="1834418391">
    <w:abstractNumId w:val="12"/>
  </w:num>
  <w:num w:numId="12" w16cid:durableId="1174295852">
    <w:abstractNumId w:val="6"/>
  </w:num>
  <w:num w:numId="13" w16cid:durableId="1825243497">
    <w:abstractNumId w:val="8"/>
  </w:num>
  <w:num w:numId="14" w16cid:durableId="2443848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bookFoldPrinting/>
  <w:bookFoldPrintingSheets w:val="-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38E"/>
    <w:rsid w:val="000258A0"/>
    <w:rsid w:val="000659B6"/>
    <w:rsid w:val="000923E1"/>
    <w:rsid w:val="000E035F"/>
    <w:rsid w:val="00110290"/>
    <w:rsid w:val="00151197"/>
    <w:rsid w:val="001A791F"/>
    <w:rsid w:val="001B3FB6"/>
    <w:rsid w:val="002559BD"/>
    <w:rsid w:val="002724A8"/>
    <w:rsid w:val="00322B30"/>
    <w:rsid w:val="00337E08"/>
    <w:rsid w:val="003662BE"/>
    <w:rsid w:val="00392E41"/>
    <w:rsid w:val="003F5C24"/>
    <w:rsid w:val="004040B9"/>
    <w:rsid w:val="004073CF"/>
    <w:rsid w:val="00430308"/>
    <w:rsid w:val="004629CB"/>
    <w:rsid w:val="004F4991"/>
    <w:rsid w:val="0055302B"/>
    <w:rsid w:val="005976C4"/>
    <w:rsid w:val="005F4554"/>
    <w:rsid w:val="0062738E"/>
    <w:rsid w:val="0065615E"/>
    <w:rsid w:val="00657FC7"/>
    <w:rsid w:val="00663813"/>
    <w:rsid w:val="006A658F"/>
    <w:rsid w:val="00723713"/>
    <w:rsid w:val="007645FC"/>
    <w:rsid w:val="00793527"/>
    <w:rsid w:val="00797D7D"/>
    <w:rsid w:val="007A3783"/>
    <w:rsid w:val="007E2265"/>
    <w:rsid w:val="00800D24"/>
    <w:rsid w:val="00815CE8"/>
    <w:rsid w:val="00817E95"/>
    <w:rsid w:val="00827EE1"/>
    <w:rsid w:val="008474CE"/>
    <w:rsid w:val="00914509"/>
    <w:rsid w:val="009576DA"/>
    <w:rsid w:val="009A4342"/>
    <w:rsid w:val="009C12E2"/>
    <w:rsid w:val="009F218C"/>
    <w:rsid w:val="00A261F4"/>
    <w:rsid w:val="00A60448"/>
    <w:rsid w:val="00A65EF9"/>
    <w:rsid w:val="00AA2844"/>
    <w:rsid w:val="00B069BC"/>
    <w:rsid w:val="00B436EF"/>
    <w:rsid w:val="00B945CC"/>
    <w:rsid w:val="00BC18B0"/>
    <w:rsid w:val="00BC3EC5"/>
    <w:rsid w:val="00C76C2A"/>
    <w:rsid w:val="00CA023A"/>
    <w:rsid w:val="00CE3DF9"/>
    <w:rsid w:val="00D462EE"/>
    <w:rsid w:val="00DD44B3"/>
    <w:rsid w:val="00E05C18"/>
    <w:rsid w:val="00E12C2E"/>
    <w:rsid w:val="00EE5F64"/>
    <w:rsid w:val="00FD5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C70FE"/>
  <w15:docId w15:val="{A77121F8-B297-4D8E-93B9-6504997FA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38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738E"/>
    <w:pPr>
      <w:autoSpaceDE w:val="0"/>
      <w:autoSpaceDN w:val="0"/>
      <w:adjustRightInd w:val="0"/>
      <w:spacing w:after="0" w:line="240" w:lineRule="auto"/>
    </w:pPr>
    <w:rPr>
      <w:rFonts w:ascii="Wingdings 2" w:hAnsi="Wingdings 2" w:cs="Wingdings 2"/>
      <w:color w:val="000000"/>
      <w:sz w:val="24"/>
      <w:szCs w:val="24"/>
    </w:rPr>
  </w:style>
  <w:style w:type="character" w:styleId="Hyperlink">
    <w:name w:val="Hyperlink"/>
    <w:basedOn w:val="DefaultParagraphFont"/>
    <w:uiPriority w:val="99"/>
    <w:unhideWhenUsed/>
    <w:rsid w:val="0062738E"/>
    <w:rPr>
      <w:color w:val="0000FF" w:themeColor="hyperlink"/>
      <w:u w:val="single"/>
    </w:rPr>
  </w:style>
  <w:style w:type="character" w:customStyle="1" w:styleId="A4">
    <w:name w:val="A4"/>
    <w:uiPriority w:val="99"/>
    <w:rsid w:val="0062738E"/>
    <w:rPr>
      <w:rFonts w:cs="Frutiger"/>
      <w:color w:val="000000"/>
      <w:sz w:val="22"/>
      <w:szCs w:val="22"/>
    </w:rPr>
  </w:style>
  <w:style w:type="paragraph" w:customStyle="1" w:styleId="Trustcrossheadblue">
    <w:name w:val="Trust crosshead blue"/>
    <w:basedOn w:val="Normal"/>
    <w:qFormat/>
    <w:rsid w:val="0062738E"/>
    <w:pPr>
      <w:spacing w:line="240" w:lineRule="auto"/>
    </w:pPr>
    <w:rPr>
      <w:rFonts w:ascii="TheSerif B7 Bold" w:eastAsia="Arial" w:hAnsi="TheSerif B7 Bold" w:cs="Times New Roman"/>
      <w:color w:val="005D9F"/>
      <w:sz w:val="36"/>
      <w:szCs w:val="24"/>
    </w:rPr>
  </w:style>
  <w:style w:type="paragraph" w:styleId="BodyText">
    <w:name w:val="Body Text"/>
    <w:basedOn w:val="Normal"/>
    <w:link w:val="BodyTextChar"/>
    <w:rsid w:val="0062738E"/>
    <w:pPr>
      <w:spacing w:after="120" w:line="240" w:lineRule="auto"/>
    </w:pPr>
    <w:rPr>
      <w:rFonts w:ascii="Arial" w:eastAsia="Times New Roman" w:hAnsi="Arial" w:cs="Times New Roman"/>
      <w:sz w:val="24"/>
      <w:szCs w:val="24"/>
      <w:lang w:val="en-US"/>
    </w:rPr>
  </w:style>
  <w:style w:type="character" w:customStyle="1" w:styleId="BodyTextChar">
    <w:name w:val="Body Text Char"/>
    <w:basedOn w:val="DefaultParagraphFont"/>
    <w:link w:val="BodyText"/>
    <w:rsid w:val="0062738E"/>
    <w:rPr>
      <w:rFonts w:ascii="Arial" w:eastAsia="Times New Roman" w:hAnsi="Arial" w:cs="Times New Roman"/>
      <w:sz w:val="24"/>
      <w:szCs w:val="24"/>
      <w:lang w:val="en-US"/>
    </w:rPr>
  </w:style>
  <w:style w:type="paragraph" w:styleId="NormalWeb">
    <w:name w:val="Normal (Web)"/>
    <w:basedOn w:val="Normal"/>
    <w:uiPriority w:val="99"/>
    <w:unhideWhenUsed/>
    <w:rsid w:val="0062738E"/>
    <w:pPr>
      <w:spacing w:after="240" w:line="240" w:lineRule="auto"/>
    </w:pPr>
    <w:rPr>
      <w:rFonts w:ascii="Times New Roman" w:eastAsia="Times New Roman" w:hAnsi="Times New Roman" w:cs="Times New Roman"/>
      <w:sz w:val="24"/>
      <w:szCs w:val="24"/>
      <w:lang w:eastAsia="en-GB"/>
    </w:rPr>
  </w:style>
  <w:style w:type="paragraph" w:customStyle="1" w:styleId="Trustbodycopy">
    <w:name w:val="Trust body copy"/>
    <w:basedOn w:val="Normal"/>
    <w:qFormat/>
    <w:rsid w:val="0062738E"/>
    <w:pPr>
      <w:spacing w:line="240" w:lineRule="auto"/>
    </w:pPr>
    <w:rPr>
      <w:rFonts w:ascii="Arial" w:eastAsia="Arial" w:hAnsi="Arial" w:cs="Verdana"/>
      <w:sz w:val="24"/>
      <w:szCs w:val="20"/>
      <w:lang w:val="en-US"/>
    </w:rPr>
  </w:style>
  <w:style w:type="paragraph" w:styleId="BalloonText">
    <w:name w:val="Balloon Text"/>
    <w:basedOn w:val="Normal"/>
    <w:link w:val="BalloonTextChar"/>
    <w:uiPriority w:val="99"/>
    <w:semiHidden/>
    <w:unhideWhenUsed/>
    <w:rsid w:val="00627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38E"/>
    <w:rPr>
      <w:rFonts w:ascii="Tahoma" w:hAnsi="Tahoma" w:cs="Tahoma"/>
      <w:sz w:val="16"/>
      <w:szCs w:val="16"/>
    </w:rPr>
  </w:style>
  <w:style w:type="character" w:styleId="CommentReference">
    <w:name w:val="annotation reference"/>
    <w:basedOn w:val="DefaultParagraphFont"/>
    <w:uiPriority w:val="99"/>
    <w:semiHidden/>
    <w:unhideWhenUsed/>
    <w:rsid w:val="00110290"/>
    <w:rPr>
      <w:sz w:val="16"/>
      <w:szCs w:val="16"/>
    </w:rPr>
  </w:style>
  <w:style w:type="paragraph" w:styleId="CommentText">
    <w:name w:val="annotation text"/>
    <w:basedOn w:val="Normal"/>
    <w:link w:val="CommentTextChar"/>
    <w:uiPriority w:val="99"/>
    <w:unhideWhenUsed/>
    <w:rsid w:val="00110290"/>
    <w:pPr>
      <w:spacing w:line="240" w:lineRule="auto"/>
    </w:pPr>
    <w:rPr>
      <w:sz w:val="20"/>
      <w:szCs w:val="20"/>
    </w:rPr>
  </w:style>
  <w:style w:type="character" w:customStyle="1" w:styleId="CommentTextChar">
    <w:name w:val="Comment Text Char"/>
    <w:basedOn w:val="DefaultParagraphFont"/>
    <w:link w:val="CommentText"/>
    <w:uiPriority w:val="99"/>
    <w:rsid w:val="00110290"/>
    <w:rPr>
      <w:sz w:val="20"/>
      <w:szCs w:val="20"/>
    </w:rPr>
  </w:style>
  <w:style w:type="paragraph" w:styleId="CommentSubject">
    <w:name w:val="annotation subject"/>
    <w:basedOn w:val="CommentText"/>
    <w:next w:val="CommentText"/>
    <w:link w:val="CommentSubjectChar"/>
    <w:uiPriority w:val="99"/>
    <w:semiHidden/>
    <w:unhideWhenUsed/>
    <w:rsid w:val="00110290"/>
    <w:rPr>
      <w:b/>
      <w:bCs/>
    </w:rPr>
  </w:style>
  <w:style w:type="character" w:customStyle="1" w:styleId="CommentSubjectChar">
    <w:name w:val="Comment Subject Char"/>
    <w:basedOn w:val="CommentTextChar"/>
    <w:link w:val="CommentSubject"/>
    <w:uiPriority w:val="99"/>
    <w:semiHidden/>
    <w:rsid w:val="00110290"/>
    <w:rPr>
      <w:b/>
      <w:bCs/>
      <w:sz w:val="20"/>
      <w:szCs w:val="20"/>
    </w:rPr>
  </w:style>
  <w:style w:type="paragraph" w:styleId="Header">
    <w:name w:val="header"/>
    <w:basedOn w:val="Normal"/>
    <w:link w:val="HeaderChar"/>
    <w:uiPriority w:val="99"/>
    <w:unhideWhenUsed/>
    <w:rsid w:val="000659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9B6"/>
  </w:style>
  <w:style w:type="paragraph" w:styleId="Footer">
    <w:name w:val="footer"/>
    <w:basedOn w:val="Normal"/>
    <w:link w:val="FooterChar"/>
    <w:uiPriority w:val="99"/>
    <w:unhideWhenUsed/>
    <w:rsid w:val="000659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9B6"/>
  </w:style>
  <w:style w:type="paragraph" w:styleId="Revision">
    <w:name w:val="Revision"/>
    <w:hidden/>
    <w:uiPriority w:val="99"/>
    <w:semiHidden/>
    <w:rsid w:val="00A261F4"/>
    <w:pPr>
      <w:spacing w:after="0" w:line="240" w:lineRule="auto"/>
    </w:pPr>
  </w:style>
  <w:style w:type="character" w:styleId="UnresolvedMention">
    <w:name w:val="Unresolved Mention"/>
    <w:basedOn w:val="DefaultParagraphFont"/>
    <w:uiPriority w:val="99"/>
    <w:semiHidden/>
    <w:unhideWhenUsed/>
    <w:rsid w:val="00A261F4"/>
    <w:rPr>
      <w:color w:val="605E5C"/>
      <w:shd w:val="clear" w:color="auto" w:fill="E1DFDD"/>
    </w:rPr>
  </w:style>
  <w:style w:type="paragraph" w:styleId="ListParagraph">
    <w:name w:val="List Paragraph"/>
    <w:basedOn w:val="Normal"/>
    <w:uiPriority w:val="34"/>
    <w:qFormat/>
    <w:rsid w:val="00793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772728">
      <w:bodyDiv w:val="1"/>
      <w:marLeft w:val="0"/>
      <w:marRight w:val="0"/>
      <w:marTop w:val="0"/>
      <w:marBottom w:val="0"/>
      <w:divBdr>
        <w:top w:val="none" w:sz="0" w:space="0" w:color="auto"/>
        <w:left w:val="none" w:sz="0" w:space="0" w:color="auto"/>
        <w:bottom w:val="none" w:sz="0" w:space="0" w:color="auto"/>
        <w:right w:val="none" w:sz="0" w:space="0" w:color="auto"/>
      </w:divBdr>
    </w:div>
    <w:div w:id="101935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ancer.psychologicalsupport@stgeorges.nhs.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0.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tgeorg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CF700-CB88-4D88-8FCA-1DD9BEF38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Sahil Suleman</dc:creator>
  <cp:lastModifiedBy>Jenna Love</cp:lastModifiedBy>
  <cp:revision>3</cp:revision>
  <cp:lastPrinted>2024-09-03T09:01:00Z</cp:lastPrinted>
  <dcterms:created xsi:type="dcterms:W3CDTF">2026-06-03T13:07:00Z</dcterms:created>
  <dcterms:modified xsi:type="dcterms:W3CDTF">2026-08-27T09:42:00Z</dcterms:modified>
</cp:coreProperties>
</file>