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5" w:type="dxa"/>
        <w:tblInd w:w="-387" w:type="dxa"/>
        <w:tblLayout w:type="fixed"/>
        <w:tblLook w:val="0000" w:firstRow="0" w:lastRow="0" w:firstColumn="0" w:lastColumn="0" w:noHBand="0" w:noVBand="0"/>
      </w:tblPr>
      <w:tblGrid>
        <w:gridCol w:w="2833"/>
        <w:gridCol w:w="2349"/>
        <w:gridCol w:w="8"/>
        <w:gridCol w:w="124"/>
        <w:gridCol w:w="2480"/>
        <w:gridCol w:w="2571"/>
      </w:tblGrid>
      <w:tr w:rsidR="00A57A0C" w14:paraId="103420E5" w14:textId="77777777" w:rsidTr="00831009">
        <w:trPr>
          <w:trHeight w:val="416"/>
        </w:trPr>
        <w:tc>
          <w:tcPr>
            <w:tcW w:w="10365" w:type="dxa"/>
            <w:gridSpan w:val="6"/>
            <w:tcBorders>
              <w:top w:val="single" w:sz="2" w:space="0" w:color="000000"/>
              <w:left w:val="single" w:sz="2" w:space="0" w:color="000000"/>
              <w:bottom w:val="single" w:sz="2" w:space="0" w:color="000000"/>
              <w:right w:val="single" w:sz="2" w:space="0" w:color="000000"/>
            </w:tcBorders>
            <w:shd w:val="clear" w:color="auto" w:fill="C3C3C3"/>
          </w:tcPr>
          <w:p w14:paraId="38AAEC33" w14:textId="77777777" w:rsidR="00A57A0C" w:rsidRDefault="00A57A0C">
            <w:pPr>
              <w:pStyle w:val="Default"/>
              <w:spacing w:after="0" w:line="200" w:lineRule="atLeast"/>
              <w:jc w:val="center"/>
              <w:rPr>
                <w:rFonts w:cs="Times New Roman"/>
                <w:szCs w:val="24"/>
              </w:rPr>
            </w:pPr>
            <w:r>
              <w:rPr>
                <w:rFonts w:cs="Times New Roman"/>
                <w:b/>
                <w:sz w:val="32"/>
                <w:szCs w:val="24"/>
                <w:shd w:val="clear" w:color="auto" w:fill="D9D9D9"/>
              </w:rPr>
              <w:t>PAEDIATRIC HOT CLINIC REFERRAL FORM</w:t>
            </w:r>
          </w:p>
        </w:tc>
      </w:tr>
      <w:tr w:rsidR="00A57A0C" w14:paraId="1AA629D7" w14:textId="77777777" w:rsidTr="00831009">
        <w:trPr>
          <w:trHeight w:val="326"/>
        </w:trPr>
        <w:tc>
          <w:tcPr>
            <w:tcW w:w="10365" w:type="dxa"/>
            <w:gridSpan w:val="6"/>
            <w:tcBorders>
              <w:top w:val="single" w:sz="2" w:space="0" w:color="000000"/>
              <w:left w:val="single" w:sz="2" w:space="0" w:color="000000"/>
              <w:bottom w:val="single" w:sz="2" w:space="0" w:color="000000"/>
              <w:right w:val="single" w:sz="2" w:space="0" w:color="000000"/>
            </w:tcBorders>
          </w:tcPr>
          <w:p w14:paraId="3ADEA5CB" w14:textId="77777777" w:rsidR="00006B04" w:rsidRDefault="00F01DB9" w:rsidP="00F01DB9">
            <w:pPr>
              <w:pStyle w:val="Default"/>
              <w:jc w:val="both"/>
              <w:rPr>
                <w:rFonts w:cs="Times New Roman"/>
                <w:szCs w:val="24"/>
              </w:rPr>
            </w:pPr>
            <w:r>
              <w:rPr>
                <w:rFonts w:cs="Times New Roman"/>
                <w:szCs w:val="24"/>
              </w:rPr>
              <w:t>Hot Clinic is a rapid access general paediatric outpatient clinic for children</w:t>
            </w:r>
            <w:r w:rsidR="00C73270">
              <w:rPr>
                <w:rFonts w:cs="Times New Roman"/>
                <w:szCs w:val="24"/>
              </w:rPr>
              <w:t xml:space="preserve"> and young people</w:t>
            </w:r>
            <w:r>
              <w:rPr>
                <w:rFonts w:cs="Times New Roman"/>
                <w:szCs w:val="24"/>
              </w:rPr>
              <w:t xml:space="preserve"> aged 0-1</w:t>
            </w:r>
            <w:r w:rsidR="003C4594">
              <w:rPr>
                <w:rFonts w:cs="Times New Roman"/>
                <w:szCs w:val="24"/>
              </w:rPr>
              <w:t>8</w:t>
            </w:r>
            <w:r>
              <w:rPr>
                <w:rFonts w:cs="Times New Roman"/>
                <w:szCs w:val="24"/>
              </w:rPr>
              <w:t xml:space="preserve"> years who require an urgent paediatric specialist opinion </w:t>
            </w:r>
            <w:r>
              <w:rPr>
                <w:rFonts w:cs="Times New Roman"/>
                <w:b/>
                <w:szCs w:val="24"/>
                <w:u w:val="single"/>
              </w:rPr>
              <w:t>within</w:t>
            </w:r>
            <w:r w:rsidR="00006B04">
              <w:rPr>
                <w:rFonts w:cs="Times New Roman"/>
                <w:b/>
                <w:szCs w:val="24"/>
                <w:u w:val="single"/>
              </w:rPr>
              <w:t xml:space="preserve"> </w:t>
            </w:r>
            <w:r>
              <w:rPr>
                <w:rFonts w:cs="Times New Roman"/>
                <w:b/>
                <w:szCs w:val="24"/>
                <w:u w:val="single"/>
              </w:rPr>
              <w:t>5 working days</w:t>
            </w:r>
            <w:r>
              <w:rPr>
                <w:rFonts w:cs="Times New Roman"/>
                <w:b/>
                <w:szCs w:val="24"/>
              </w:rPr>
              <w:t>.</w:t>
            </w:r>
            <w:r>
              <w:rPr>
                <w:rFonts w:cs="Times New Roman"/>
                <w:szCs w:val="24"/>
              </w:rPr>
              <w:t xml:space="preserve">  It is for children</w:t>
            </w:r>
            <w:r w:rsidR="002743CA">
              <w:rPr>
                <w:rFonts w:cs="Times New Roman"/>
                <w:szCs w:val="24"/>
              </w:rPr>
              <w:t>/young people</w:t>
            </w:r>
            <w:r>
              <w:rPr>
                <w:rFonts w:cs="Times New Roman"/>
                <w:szCs w:val="24"/>
              </w:rPr>
              <w:t xml:space="preserve"> who are not unwell enough to require same day attendance at the Emergency Department or the Blue Sky ambulatory unit, but who cannot wait for a routine outpatient appointment.</w:t>
            </w:r>
            <w:r w:rsidR="00006B04">
              <w:rPr>
                <w:rFonts w:cs="Times New Roman"/>
                <w:szCs w:val="24"/>
              </w:rPr>
              <w:t xml:space="preserve"> </w:t>
            </w:r>
          </w:p>
          <w:p w14:paraId="0A8B23DB" w14:textId="77777777" w:rsidR="00F01DB9" w:rsidRDefault="00006B04" w:rsidP="00F01DB9">
            <w:pPr>
              <w:pStyle w:val="Default"/>
              <w:jc w:val="both"/>
              <w:rPr>
                <w:rFonts w:cs="Times New Roman"/>
                <w:szCs w:val="24"/>
              </w:rPr>
            </w:pPr>
            <w:r>
              <w:rPr>
                <w:rFonts w:cs="Times New Roman"/>
                <w:b/>
                <w:szCs w:val="24"/>
              </w:rPr>
              <w:t xml:space="preserve">If you have any queries at all regarding the referral and/or would like to discuss the </w:t>
            </w:r>
            <w:r w:rsidR="00C73270">
              <w:rPr>
                <w:rFonts w:cs="Times New Roman"/>
                <w:b/>
                <w:szCs w:val="24"/>
              </w:rPr>
              <w:t>child/young person</w:t>
            </w:r>
            <w:r>
              <w:rPr>
                <w:rFonts w:cs="Times New Roman"/>
                <w:b/>
                <w:szCs w:val="24"/>
              </w:rPr>
              <w:t xml:space="preserve"> with the on call paediatric consultant, please call the “hot” phone (07584</w:t>
            </w:r>
            <w:r w:rsidR="004F4AEE">
              <w:rPr>
                <w:rFonts w:cs="Times New Roman"/>
                <w:b/>
                <w:szCs w:val="24"/>
              </w:rPr>
              <w:t xml:space="preserve"> </w:t>
            </w:r>
            <w:r>
              <w:rPr>
                <w:rFonts w:cs="Times New Roman"/>
                <w:b/>
                <w:szCs w:val="24"/>
              </w:rPr>
              <w:t>610</w:t>
            </w:r>
            <w:r w:rsidR="004F4AEE">
              <w:rPr>
                <w:rFonts w:cs="Times New Roman"/>
                <w:b/>
                <w:szCs w:val="24"/>
              </w:rPr>
              <w:t xml:space="preserve"> </w:t>
            </w:r>
            <w:r>
              <w:rPr>
                <w:rFonts w:cs="Times New Roman"/>
                <w:b/>
                <w:szCs w:val="24"/>
              </w:rPr>
              <w:t>052</w:t>
            </w:r>
            <w:r>
              <w:rPr>
                <w:rFonts w:cs="Times New Roman"/>
                <w:szCs w:val="24"/>
              </w:rPr>
              <w:t>)</w:t>
            </w:r>
          </w:p>
          <w:p w14:paraId="16EB4A80" w14:textId="77777777" w:rsidR="00F01DB9" w:rsidRDefault="00F01DB9" w:rsidP="00F01DB9">
            <w:pPr>
              <w:pStyle w:val="Default"/>
              <w:jc w:val="both"/>
              <w:rPr>
                <w:rFonts w:cs="Times New Roman"/>
                <w:szCs w:val="24"/>
              </w:rPr>
            </w:pPr>
            <w:r>
              <w:rPr>
                <w:rFonts w:cs="Times New Roman"/>
                <w:szCs w:val="24"/>
              </w:rPr>
              <w:t xml:space="preserve">Please provide us with </w:t>
            </w:r>
            <w:r w:rsidR="00006B04">
              <w:rPr>
                <w:rFonts w:cs="Times New Roman"/>
                <w:szCs w:val="24"/>
              </w:rPr>
              <w:t>sufficient</w:t>
            </w:r>
            <w:r>
              <w:rPr>
                <w:rFonts w:cs="Times New Roman"/>
                <w:szCs w:val="24"/>
              </w:rPr>
              <w:t xml:space="preserve"> clinical information in order to triage the</w:t>
            </w:r>
            <w:r w:rsidR="00C73270">
              <w:rPr>
                <w:rFonts w:cs="Times New Roman"/>
                <w:szCs w:val="24"/>
              </w:rPr>
              <w:t xml:space="preserve"> child/young person</w:t>
            </w:r>
            <w:r>
              <w:rPr>
                <w:rFonts w:cs="Times New Roman"/>
                <w:szCs w:val="24"/>
              </w:rPr>
              <w:t xml:space="preserve"> into the correct clinic.  </w:t>
            </w:r>
          </w:p>
          <w:p w14:paraId="5B95BDFB" w14:textId="77777777" w:rsidR="00A57A0C" w:rsidRDefault="00F01DB9" w:rsidP="00006B04">
            <w:pPr>
              <w:pStyle w:val="Default"/>
              <w:jc w:val="both"/>
              <w:rPr>
                <w:rFonts w:cs="Times New Roman"/>
                <w:b/>
                <w:szCs w:val="24"/>
              </w:rPr>
            </w:pPr>
            <w:r>
              <w:rPr>
                <w:rFonts w:cs="Times New Roman"/>
                <w:b/>
                <w:szCs w:val="24"/>
              </w:rPr>
              <w:t>If you are referring from outside the normal catchment area of St George’s (Wand</w:t>
            </w:r>
            <w:r w:rsidR="003C4594">
              <w:rPr>
                <w:rFonts w:cs="Times New Roman"/>
                <w:b/>
                <w:szCs w:val="24"/>
              </w:rPr>
              <w:t>s</w:t>
            </w:r>
            <w:r>
              <w:rPr>
                <w:rFonts w:cs="Times New Roman"/>
                <w:b/>
                <w:szCs w:val="24"/>
              </w:rPr>
              <w:t>worth/Merton</w:t>
            </w:r>
            <w:r w:rsidR="00903149">
              <w:rPr>
                <w:rFonts w:cs="Times New Roman"/>
                <w:b/>
                <w:szCs w:val="24"/>
              </w:rPr>
              <w:t>/Parts of Lambeth</w:t>
            </w:r>
            <w:r>
              <w:rPr>
                <w:rFonts w:cs="Times New Roman"/>
                <w:b/>
                <w:szCs w:val="24"/>
              </w:rPr>
              <w:t xml:space="preserve">), </w:t>
            </w:r>
            <w:r w:rsidR="00903149">
              <w:rPr>
                <w:rFonts w:cs="Times New Roman"/>
                <w:b/>
                <w:szCs w:val="24"/>
              </w:rPr>
              <w:t xml:space="preserve">YOUR REFERRAL WILL BE REJECTED. Please refer to the </w:t>
            </w:r>
            <w:r>
              <w:rPr>
                <w:rFonts w:cs="Times New Roman"/>
                <w:b/>
                <w:szCs w:val="24"/>
              </w:rPr>
              <w:t>more appropriate</w:t>
            </w:r>
            <w:r w:rsidR="00006B04">
              <w:rPr>
                <w:rFonts w:cs="Times New Roman"/>
                <w:b/>
                <w:szCs w:val="24"/>
              </w:rPr>
              <w:t>,</w:t>
            </w:r>
            <w:r>
              <w:rPr>
                <w:rFonts w:cs="Times New Roman"/>
                <w:b/>
                <w:szCs w:val="24"/>
              </w:rPr>
              <w:t xml:space="preserve"> closer paediatric service</w:t>
            </w:r>
            <w:r w:rsidR="00C73270">
              <w:rPr>
                <w:rFonts w:cs="Times New Roman"/>
                <w:b/>
                <w:szCs w:val="24"/>
              </w:rPr>
              <w:t xml:space="preserve">. </w:t>
            </w:r>
            <w:r>
              <w:rPr>
                <w:rFonts w:cs="Times New Roman"/>
                <w:szCs w:val="24"/>
              </w:rPr>
              <w:t>The hot clinic service is run by general paediatrics and is not suitable for referrals for tertiary paediatric services at St George’s.</w:t>
            </w:r>
            <w:r w:rsidR="00006B04">
              <w:rPr>
                <w:rFonts w:cs="Times New Roman"/>
                <w:b/>
                <w:szCs w:val="24"/>
              </w:rPr>
              <w:t xml:space="preserve">  </w:t>
            </w:r>
          </w:p>
        </w:tc>
      </w:tr>
      <w:tr w:rsidR="00A57A0C" w14:paraId="586A4F43" w14:textId="77777777" w:rsidTr="003F0D20">
        <w:trPr>
          <w:trHeight w:val="362"/>
        </w:trPr>
        <w:tc>
          <w:tcPr>
            <w:tcW w:w="10365" w:type="dxa"/>
            <w:gridSpan w:val="6"/>
            <w:tcBorders>
              <w:top w:val="single" w:sz="2" w:space="0" w:color="000000"/>
              <w:left w:val="single" w:sz="2" w:space="0" w:color="000000"/>
              <w:bottom w:val="single" w:sz="2" w:space="0" w:color="000000"/>
              <w:right w:val="single" w:sz="2" w:space="0" w:color="000000"/>
            </w:tcBorders>
          </w:tcPr>
          <w:p w14:paraId="739FE6E8" w14:textId="77777777" w:rsidR="00A57A0C" w:rsidRDefault="00A57A0C">
            <w:pPr>
              <w:pStyle w:val="Default"/>
              <w:spacing w:after="0" w:line="200" w:lineRule="atLeast"/>
              <w:rPr>
                <w:rFonts w:cs="Times New Roman"/>
                <w:szCs w:val="24"/>
              </w:rPr>
            </w:pPr>
            <w:r>
              <w:rPr>
                <w:rFonts w:cs="Times New Roman"/>
                <w:b/>
                <w:szCs w:val="24"/>
              </w:rPr>
              <w:t>PATIENT DETAILS</w:t>
            </w:r>
            <w:r w:rsidR="009F0B53">
              <w:rPr>
                <w:rFonts w:cs="Times New Roman"/>
                <w:b/>
                <w:szCs w:val="24"/>
              </w:rPr>
              <w:t>:</w:t>
            </w:r>
          </w:p>
        </w:tc>
      </w:tr>
      <w:tr w:rsidR="00831009" w14:paraId="6B9A0C10" w14:textId="77777777" w:rsidTr="00F66DC3">
        <w:trPr>
          <w:trHeight w:val="1350"/>
        </w:trPr>
        <w:tc>
          <w:tcPr>
            <w:tcW w:w="5182" w:type="dxa"/>
            <w:gridSpan w:val="2"/>
            <w:tcBorders>
              <w:top w:val="single" w:sz="2" w:space="0" w:color="000000"/>
              <w:left w:val="single" w:sz="2" w:space="0" w:color="000000"/>
            </w:tcBorders>
          </w:tcPr>
          <w:p w14:paraId="016F9649" w14:textId="77777777" w:rsidR="003F0D20" w:rsidRDefault="00831009">
            <w:pPr>
              <w:pStyle w:val="Default"/>
              <w:rPr>
                <w:rFonts w:cs="Times New Roman"/>
                <w:color w:val="000000"/>
                <w:szCs w:val="24"/>
              </w:rPr>
            </w:pPr>
            <w:r>
              <w:rPr>
                <w:rFonts w:cs="Times New Roman"/>
                <w:color w:val="000000"/>
                <w:szCs w:val="24"/>
              </w:rPr>
              <w:t xml:space="preserve">First name: </w:t>
            </w:r>
          </w:p>
          <w:p w14:paraId="30E512F0" w14:textId="77777777" w:rsidR="00831009" w:rsidRDefault="00831009">
            <w:pPr>
              <w:pStyle w:val="Default"/>
              <w:rPr>
                <w:rFonts w:cs="Times New Roman"/>
                <w:color w:val="000000"/>
                <w:szCs w:val="24"/>
              </w:rPr>
            </w:pPr>
            <w:r>
              <w:rPr>
                <w:rFonts w:cs="Times New Roman"/>
                <w:color w:val="000000"/>
                <w:szCs w:val="24"/>
              </w:rPr>
              <w:t>Surname:</w:t>
            </w:r>
          </w:p>
          <w:p w14:paraId="5F143F4D" w14:textId="77777777" w:rsidR="00831009" w:rsidRDefault="00831009" w:rsidP="003F0D20">
            <w:pPr>
              <w:pStyle w:val="Default"/>
              <w:rPr>
                <w:rFonts w:cs="Times New Roman"/>
                <w:szCs w:val="24"/>
              </w:rPr>
            </w:pPr>
            <w:r>
              <w:rPr>
                <w:rFonts w:cs="Times New Roman"/>
                <w:color w:val="000000"/>
                <w:szCs w:val="24"/>
              </w:rPr>
              <w:t>Address:</w:t>
            </w:r>
          </w:p>
        </w:tc>
        <w:tc>
          <w:tcPr>
            <w:tcW w:w="5183" w:type="dxa"/>
            <w:gridSpan w:val="4"/>
            <w:tcBorders>
              <w:top w:val="single" w:sz="2" w:space="0" w:color="000000"/>
              <w:right w:val="single" w:sz="2" w:space="0" w:color="000000"/>
            </w:tcBorders>
          </w:tcPr>
          <w:p w14:paraId="26CD6892" w14:textId="77777777" w:rsidR="00831009" w:rsidRDefault="00831009" w:rsidP="00831009">
            <w:pPr>
              <w:pStyle w:val="Default"/>
              <w:rPr>
                <w:rFonts w:cs="Times New Roman"/>
                <w:szCs w:val="24"/>
              </w:rPr>
            </w:pPr>
            <w:r>
              <w:rPr>
                <w:rFonts w:cs="Times New Roman"/>
                <w:color w:val="000000"/>
                <w:szCs w:val="24"/>
              </w:rPr>
              <w:t xml:space="preserve">DOB: </w:t>
            </w:r>
          </w:p>
          <w:p w14:paraId="313160F0" w14:textId="77777777" w:rsidR="00831009" w:rsidRDefault="00831009" w:rsidP="00831009">
            <w:pPr>
              <w:pStyle w:val="Default"/>
              <w:rPr>
                <w:rFonts w:cs="Times New Roman"/>
                <w:szCs w:val="24"/>
              </w:rPr>
            </w:pPr>
            <w:r>
              <w:rPr>
                <w:rFonts w:cs="Times New Roman"/>
                <w:color w:val="000000"/>
                <w:szCs w:val="24"/>
              </w:rPr>
              <w:t xml:space="preserve">NHS Number: </w:t>
            </w:r>
          </w:p>
          <w:p w14:paraId="4E609DFF" w14:textId="77777777" w:rsidR="00831009" w:rsidRDefault="00831009" w:rsidP="00831009">
            <w:pPr>
              <w:pStyle w:val="Default"/>
              <w:rPr>
                <w:rFonts w:cs="Times New Roman"/>
                <w:szCs w:val="24"/>
              </w:rPr>
            </w:pPr>
            <w:r>
              <w:rPr>
                <w:rFonts w:cs="Times New Roman"/>
                <w:color w:val="000000"/>
                <w:szCs w:val="24"/>
              </w:rPr>
              <w:t xml:space="preserve">Hospital number (if known):  </w:t>
            </w:r>
          </w:p>
        </w:tc>
      </w:tr>
      <w:tr w:rsidR="003F0D20" w14:paraId="5F6B954F" w14:textId="77777777" w:rsidTr="003F0D20">
        <w:trPr>
          <w:trHeight w:val="418"/>
        </w:trPr>
        <w:tc>
          <w:tcPr>
            <w:tcW w:w="10365" w:type="dxa"/>
            <w:gridSpan w:val="6"/>
            <w:tcBorders>
              <w:left w:val="single" w:sz="2" w:space="0" w:color="000000"/>
              <w:bottom w:val="single" w:sz="2" w:space="0" w:color="000000"/>
              <w:right w:val="single" w:sz="2" w:space="0" w:color="000000"/>
            </w:tcBorders>
          </w:tcPr>
          <w:p w14:paraId="0FCDA625" w14:textId="77777777" w:rsidR="003F0D20" w:rsidRDefault="003F0D20" w:rsidP="005D5A49">
            <w:pPr>
              <w:pStyle w:val="Default"/>
              <w:rPr>
                <w:rFonts w:cs="Times New Roman"/>
                <w:color w:val="000000"/>
                <w:szCs w:val="24"/>
              </w:rPr>
            </w:pPr>
            <w:r>
              <w:rPr>
                <w:rFonts w:cs="Times New Roman"/>
                <w:color w:val="000000"/>
                <w:szCs w:val="24"/>
              </w:rPr>
              <w:t xml:space="preserve">Contact Telephone Number </w:t>
            </w:r>
            <w:r>
              <w:rPr>
                <w:rFonts w:cs="Times New Roman"/>
                <w:b/>
                <w:color w:val="000000"/>
                <w:szCs w:val="24"/>
              </w:rPr>
              <w:t>(</w:t>
            </w:r>
            <w:r>
              <w:rPr>
                <w:rFonts w:cs="Times New Roman"/>
                <w:b/>
                <w:color w:val="000000"/>
                <w:szCs w:val="24"/>
                <w:u w:val="single"/>
              </w:rPr>
              <w:t>MUST BE PROVIDED</w:t>
            </w:r>
            <w:r>
              <w:rPr>
                <w:rFonts w:cs="Times New Roman"/>
                <w:b/>
                <w:color w:val="000000"/>
                <w:szCs w:val="24"/>
              </w:rPr>
              <w:t>):</w:t>
            </w:r>
          </w:p>
        </w:tc>
      </w:tr>
      <w:tr w:rsidR="00A57A0C" w14:paraId="21730424" w14:textId="77777777" w:rsidTr="00F66DC3">
        <w:trPr>
          <w:trHeight w:val="375"/>
        </w:trPr>
        <w:tc>
          <w:tcPr>
            <w:tcW w:w="10365" w:type="dxa"/>
            <w:gridSpan w:val="6"/>
            <w:tcBorders>
              <w:top w:val="single" w:sz="2" w:space="0" w:color="000000"/>
              <w:left w:val="single" w:sz="2" w:space="0" w:color="000000"/>
              <w:bottom w:val="single" w:sz="2" w:space="0" w:color="000000"/>
              <w:right w:val="single" w:sz="2" w:space="0" w:color="000000"/>
            </w:tcBorders>
          </w:tcPr>
          <w:p w14:paraId="3D4BD68F" w14:textId="77777777" w:rsidR="00A57A0C" w:rsidRDefault="00A57A0C">
            <w:pPr>
              <w:pStyle w:val="Default"/>
              <w:spacing w:after="0" w:line="200" w:lineRule="atLeast"/>
              <w:rPr>
                <w:rFonts w:cs="Times New Roman"/>
                <w:szCs w:val="24"/>
              </w:rPr>
            </w:pPr>
            <w:r>
              <w:rPr>
                <w:rFonts w:cs="Times New Roman"/>
                <w:b/>
                <w:szCs w:val="24"/>
              </w:rPr>
              <w:t>REFERRER DETAILS</w:t>
            </w:r>
            <w:r w:rsidR="006039CF">
              <w:rPr>
                <w:rFonts w:cs="Times New Roman"/>
                <w:b/>
                <w:szCs w:val="24"/>
              </w:rPr>
              <w:t>:</w:t>
            </w:r>
          </w:p>
        </w:tc>
      </w:tr>
      <w:tr w:rsidR="00F66DC3" w14:paraId="3AD5C28E" w14:textId="77777777" w:rsidTr="00F66DC3">
        <w:trPr>
          <w:trHeight w:val="1822"/>
        </w:trPr>
        <w:tc>
          <w:tcPr>
            <w:tcW w:w="5190" w:type="dxa"/>
            <w:gridSpan w:val="3"/>
            <w:tcBorders>
              <w:top w:val="single" w:sz="2" w:space="0" w:color="000000"/>
              <w:left w:val="single" w:sz="2" w:space="0" w:color="000000"/>
              <w:bottom w:val="single" w:sz="2" w:space="0" w:color="000000"/>
            </w:tcBorders>
          </w:tcPr>
          <w:p w14:paraId="5472AAE6" w14:textId="77777777" w:rsidR="00F66DC3" w:rsidRDefault="00F66DC3">
            <w:pPr>
              <w:pStyle w:val="Default"/>
              <w:rPr>
                <w:rFonts w:cs="Times New Roman"/>
                <w:szCs w:val="24"/>
              </w:rPr>
            </w:pPr>
            <w:r>
              <w:rPr>
                <w:rFonts w:cs="Times New Roman"/>
                <w:szCs w:val="24"/>
              </w:rPr>
              <w:t xml:space="preserve">Name: </w:t>
            </w:r>
          </w:p>
          <w:p w14:paraId="4E1320E1" w14:textId="77777777" w:rsidR="00EF1631" w:rsidRDefault="00EF1631">
            <w:pPr>
              <w:pStyle w:val="Default"/>
              <w:tabs>
                <w:tab w:val="center" w:pos="4827"/>
              </w:tabs>
              <w:rPr>
                <w:rFonts w:cs="Times New Roman"/>
                <w:szCs w:val="24"/>
              </w:rPr>
            </w:pPr>
          </w:p>
          <w:p w14:paraId="4EE14416" w14:textId="77777777" w:rsidR="00F66DC3" w:rsidRDefault="00F66DC3">
            <w:pPr>
              <w:pStyle w:val="Default"/>
              <w:tabs>
                <w:tab w:val="center" w:pos="4827"/>
              </w:tabs>
              <w:rPr>
                <w:rFonts w:cs="Times New Roman"/>
                <w:szCs w:val="24"/>
              </w:rPr>
            </w:pPr>
            <w:r>
              <w:rPr>
                <w:rFonts w:cs="Times New Roman"/>
                <w:szCs w:val="24"/>
              </w:rPr>
              <w:t>Contact Telephone Number:</w:t>
            </w:r>
          </w:p>
          <w:p w14:paraId="32FDCC7F" w14:textId="77777777" w:rsidR="00F66DC3" w:rsidRDefault="00F66DC3" w:rsidP="00D30F62">
            <w:pPr>
              <w:pStyle w:val="Default"/>
              <w:tabs>
                <w:tab w:val="left" w:pos="5310"/>
              </w:tabs>
              <w:spacing w:after="0" w:line="200" w:lineRule="atLeast"/>
              <w:rPr>
                <w:rFonts w:cs="Times New Roman"/>
                <w:szCs w:val="24"/>
              </w:rPr>
            </w:pPr>
            <w:r>
              <w:rPr>
                <w:rFonts w:cs="Times New Roman"/>
                <w:b/>
                <w:szCs w:val="24"/>
              </w:rPr>
              <w:t xml:space="preserve"> </w:t>
            </w:r>
          </w:p>
        </w:tc>
        <w:tc>
          <w:tcPr>
            <w:tcW w:w="5175" w:type="dxa"/>
            <w:gridSpan w:val="3"/>
            <w:tcBorders>
              <w:top w:val="single" w:sz="2" w:space="0" w:color="000000"/>
              <w:bottom w:val="single" w:sz="2" w:space="0" w:color="000000"/>
              <w:right w:val="single" w:sz="2" w:space="0" w:color="000000"/>
            </w:tcBorders>
          </w:tcPr>
          <w:p w14:paraId="4D9AE912" w14:textId="77777777" w:rsidR="00F66DC3" w:rsidRDefault="00F66DC3" w:rsidP="00F66DC3">
            <w:pPr>
              <w:pStyle w:val="Default"/>
              <w:rPr>
                <w:rFonts w:cs="Times New Roman"/>
                <w:szCs w:val="24"/>
              </w:rPr>
            </w:pPr>
            <w:r>
              <w:rPr>
                <w:rFonts w:cs="Times New Roman"/>
                <w:szCs w:val="24"/>
              </w:rPr>
              <w:t>G.P Practice:</w:t>
            </w:r>
          </w:p>
          <w:p w14:paraId="4AEC3593" w14:textId="77777777" w:rsidR="00F66DC3" w:rsidRDefault="00F66DC3">
            <w:pPr>
              <w:rPr>
                <w:szCs w:val="24"/>
                <w:lang w:eastAsia="en-US"/>
              </w:rPr>
            </w:pPr>
          </w:p>
          <w:p w14:paraId="62D020AB" w14:textId="77777777" w:rsidR="00F66DC3" w:rsidRDefault="00F66DC3" w:rsidP="00F66DC3">
            <w:pPr>
              <w:pStyle w:val="Default"/>
              <w:tabs>
                <w:tab w:val="left" w:pos="5310"/>
              </w:tabs>
              <w:spacing w:after="0" w:line="200" w:lineRule="atLeast"/>
              <w:rPr>
                <w:rFonts w:cs="Times New Roman"/>
                <w:szCs w:val="24"/>
              </w:rPr>
            </w:pPr>
            <w:r>
              <w:rPr>
                <w:rFonts w:cs="Times New Roman"/>
                <w:szCs w:val="24"/>
              </w:rPr>
              <w:t xml:space="preserve">Email Address for Practice Admin: </w:t>
            </w:r>
          </w:p>
          <w:p w14:paraId="658218E9" w14:textId="77777777" w:rsidR="00D30F62" w:rsidRDefault="00D30F62" w:rsidP="00F66DC3">
            <w:pPr>
              <w:pStyle w:val="Default"/>
              <w:tabs>
                <w:tab w:val="left" w:pos="5310"/>
              </w:tabs>
              <w:spacing w:after="0" w:line="200" w:lineRule="atLeast"/>
              <w:rPr>
                <w:rFonts w:cs="Times New Roman"/>
                <w:szCs w:val="24"/>
              </w:rPr>
            </w:pPr>
          </w:p>
          <w:p w14:paraId="4B0285D9" w14:textId="77777777" w:rsidR="00F66DC3" w:rsidRDefault="00F66DC3">
            <w:pPr>
              <w:pStyle w:val="Default"/>
              <w:tabs>
                <w:tab w:val="left" w:pos="5310"/>
              </w:tabs>
              <w:spacing w:after="0" w:line="200" w:lineRule="atLeast"/>
              <w:rPr>
                <w:rFonts w:cs="Times New Roman"/>
                <w:szCs w:val="24"/>
              </w:rPr>
            </w:pPr>
            <w:r>
              <w:rPr>
                <w:rFonts w:cs="Times New Roman"/>
                <w:szCs w:val="24"/>
              </w:rPr>
              <w:t xml:space="preserve">(Feedback on rejected referrals advice to be sent here) </w:t>
            </w:r>
          </w:p>
        </w:tc>
      </w:tr>
      <w:tr w:rsidR="00A57A0C" w14:paraId="46029A7F" w14:textId="77777777" w:rsidTr="00831009">
        <w:trPr>
          <w:trHeight w:val="3860"/>
        </w:trPr>
        <w:tc>
          <w:tcPr>
            <w:tcW w:w="10365" w:type="dxa"/>
            <w:gridSpan w:val="6"/>
            <w:tcBorders>
              <w:top w:val="single" w:sz="2" w:space="0" w:color="000000"/>
              <w:left w:val="single" w:sz="2" w:space="0" w:color="000000"/>
              <w:bottom w:val="single" w:sz="2" w:space="0" w:color="000000"/>
              <w:right w:val="single" w:sz="2" w:space="0" w:color="000000"/>
            </w:tcBorders>
          </w:tcPr>
          <w:p w14:paraId="35958A91" w14:textId="77777777" w:rsidR="00C55714" w:rsidRDefault="00A57A0C">
            <w:pPr>
              <w:pStyle w:val="Default"/>
              <w:rPr>
                <w:rFonts w:cs="Times New Roman"/>
                <w:b/>
                <w:szCs w:val="24"/>
              </w:rPr>
            </w:pPr>
            <w:r>
              <w:rPr>
                <w:rFonts w:cs="Times New Roman"/>
                <w:b/>
                <w:szCs w:val="24"/>
              </w:rPr>
              <w:t>REFERRAL</w:t>
            </w:r>
            <w:r w:rsidR="00300A9E">
              <w:rPr>
                <w:rFonts w:cs="Times New Roman"/>
                <w:b/>
                <w:szCs w:val="24"/>
              </w:rPr>
              <w:t xml:space="preserve"> DETAILS (history, examination, investigations so far)</w:t>
            </w:r>
            <w:r>
              <w:rPr>
                <w:rFonts w:cs="Times New Roman"/>
                <w:b/>
                <w:szCs w:val="24"/>
              </w:rPr>
              <w:t>:</w:t>
            </w:r>
          </w:p>
          <w:p w14:paraId="44F1B35E" w14:textId="77777777" w:rsidR="009D28B9" w:rsidRDefault="009D28B9">
            <w:pPr>
              <w:pStyle w:val="Default"/>
              <w:rPr>
                <w:rFonts w:cs="Times New Roman"/>
                <w:b/>
                <w:szCs w:val="24"/>
              </w:rPr>
            </w:pPr>
          </w:p>
          <w:p w14:paraId="077AFD0F" w14:textId="77777777" w:rsidR="00F66DC3" w:rsidRDefault="00F66DC3">
            <w:pPr>
              <w:pStyle w:val="Default"/>
              <w:rPr>
                <w:rFonts w:cs="Times New Roman"/>
                <w:b/>
                <w:szCs w:val="24"/>
              </w:rPr>
            </w:pPr>
          </w:p>
          <w:p w14:paraId="144AEF1C" w14:textId="77777777" w:rsidR="00F66DC3" w:rsidRDefault="00F66DC3" w:rsidP="00F66DC3">
            <w:pPr>
              <w:pStyle w:val="Default"/>
              <w:rPr>
                <w:rFonts w:cs="Times New Roman"/>
                <w:b/>
                <w:szCs w:val="24"/>
              </w:rPr>
            </w:pPr>
            <w:r>
              <w:rPr>
                <w:rFonts w:cs="Times New Roman"/>
                <w:szCs w:val="24"/>
              </w:rPr>
              <w:t>If already discussed with Paediatric Consultant on hot phone</w:t>
            </w:r>
            <w:r w:rsidR="00903149">
              <w:rPr>
                <w:rFonts w:cs="Times New Roman"/>
                <w:szCs w:val="24"/>
              </w:rPr>
              <w:t xml:space="preserve"> or Advice and Guidance</w:t>
            </w:r>
            <w:r>
              <w:rPr>
                <w:rFonts w:cs="Times New Roman"/>
                <w:szCs w:val="24"/>
              </w:rPr>
              <w:t xml:space="preserve"> please give name:</w:t>
            </w:r>
          </w:p>
          <w:p w14:paraId="19C3C3AA" w14:textId="77777777" w:rsidR="00F66DC3" w:rsidRDefault="00F66DC3" w:rsidP="000F1C2A">
            <w:pPr>
              <w:pStyle w:val="Default"/>
              <w:rPr>
                <w:rFonts w:cs="Times New Roman"/>
                <w:b/>
                <w:szCs w:val="24"/>
              </w:rPr>
            </w:pPr>
          </w:p>
          <w:p w14:paraId="063616F8" w14:textId="77777777" w:rsidR="000F1C2A" w:rsidRDefault="000F1C2A" w:rsidP="000F1C2A">
            <w:pPr>
              <w:pStyle w:val="Default"/>
              <w:rPr>
                <w:rFonts w:cs="Times New Roman"/>
                <w:b/>
                <w:szCs w:val="24"/>
              </w:rPr>
            </w:pPr>
            <w:r>
              <w:rPr>
                <w:rFonts w:cs="Times New Roman"/>
                <w:b/>
                <w:szCs w:val="24"/>
              </w:rPr>
              <w:t>What clinical question would you like answered</w:t>
            </w:r>
            <w:r w:rsidR="003C1B39">
              <w:rPr>
                <w:rFonts w:cs="Times New Roman"/>
                <w:b/>
                <w:szCs w:val="24"/>
              </w:rPr>
              <w:t>/</w:t>
            </w:r>
            <w:r w:rsidR="00903149">
              <w:rPr>
                <w:rFonts w:cs="Times New Roman"/>
                <w:b/>
                <w:szCs w:val="24"/>
              </w:rPr>
              <w:t xml:space="preserve">why is </w:t>
            </w:r>
            <w:r w:rsidR="003C1B39">
              <w:rPr>
                <w:rFonts w:cs="Times New Roman"/>
                <w:b/>
                <w:szCs w:val="24"/>
              </w:rPr>
              <w:t xml:space="preserve">this referral </w:t>
            </w:r>
            <w:r w:rsidR="00903149">
              <w:rPr>
                <w:rFonts w:cs="Times New Roman"/>
                <w:b/>
                <w:szCs w:val="24"/>
              </w:rPr>
              <w:t>urgent</w:t>
            </w:r>
            <w:r w:rsidR="003C1B39">
              <w:rPr>
                <w:rFonts w:cs="Times New Roman"/>
                <w:b/>
                <w:szCs w:val="24"/>
              </w:rPr>
              <w:t xml:space="preserve"> (if not already answered above)</w:t>
            </w:r>
            <w:r>
              <w:rPr>
                <w:rFonts w:cs="Times New Roman"/>
                <w:b/>
                <w:szCs w:val="24"/>
              </w:rPr>
              <w:t>?</w:t>
            </w:r>
          </w:p>
          <w:p w14:paraId="641BE323" w14:textId="77777777" w:rsidR="000F1C2A" w:rsidRDefault="000F1C2A">
            <w:pPr>
              <w:pStyle w:val="Default"/>
              <w:rPr>
                <w:rFonts w:cs="Times New Roman"/>
                <w:b/>
                <w:szCs w:val="24"/>
              </w:rPr>
            </w:pPr>
          </w:p>
          <w:p w14:paraId="1CE594A7" w14:textId="77777777" w:rsidR="000F1C2A" w:rsidRDefault="000F1C2A">
            <w:pPr>
              <w:pStyle w:val="Default"/>
              <w:rPr>
                <w:rFonts w:cs="Times New Roman"/>
                <w:b/>
                <w:szCs w:val="24"/>
              </w:rPr>
            </w:pPr>
          </w:p>
          <w:p w14:paraId="2E848377" w14:textId="77777777" w:rsidR="00F66DC3" w:rsidRDefault="00F66DC3" w:rsidP="00F8300D">
            <w:pPr>
              <w:pStyle w:val="Default"/>
              <w:rPr>
                <w:rFonts w:cs="Times New Roman"/>
                <w:b/>
                <w:szCs w:val="24"/>
              </w:rPr>
            </w:pPr>
          </w:p>
          <w:p w14:paraId="2CB439EF" w14:textId="77777777" w:rsidR="00F8300D" w:rsidRDefault="00F8300D" w:rsidP="00F8300D">
            <w:pPr>
              <w:pStyle w:val="Default"/>
              <w:rPr>
                <w:rFonts w:cs="Times New Roman"/>
                <w:b/>
                <w:szCs w:val="24"/>
              </w:rPr>
            </w:pPr>
            <w:r>
              <w:rPr>
                <w:rFonts w:cs="Times New Roman"/>
                <w:b/>
                <w:szCs w:val="24"/>
              </w:rPr>
              <w:lastRenderedPageBreak/>
              <w:t>If appropriate, has the relevant NICE guidance been consulted and instituted</w:t>
            </w:r>
            <w:r w:rsidR="00595E4C">
              <w:rPr>
                <w:rFonts w:cs="Times New Roman"/>
                <w:b/>
                <w:szCs w:val="24"/>
              </w:rPr>
              <w:t xml:space="preserve"> (e.g. Constipation, CMPA)</w:t>
            </w:r>
            <w:r>
              <w:rPr>
                <w:rFonts w:cs="Times New Roman"/>
                <w:b/>
                <w:szCs w:val="24"/>
              </w:rPr>
              <w:t>?</w:t>
            </w:r>
          </w:p>
          <w:p w14:paraId="191F472A" w14:textId="77777777" w:rsidR="00F8300D" w:rsidRDefault="00F8300D">
            <w:pPr>
              <w:pStyle w:val="Default"/>
              <w:rPr>
                <w:rFonts w:cs="Times New Roman"/>
                <w:b/>
                <w:szCs w:val="24"/>
              </w:rPr>
            </w:pPr>
          </w:p>
          <w:p w14:paraId="5FF9D8B8" w14:textId="77777777" w:rsidR="00CF01F2" w:rsidRDefault="00CF01F2">
            <w:pPr>
              <w:pStyle w:val="Default"/>
              <w:rPr>
                <w:rFonts w:cs="Times New Roman"/>
                <w:b/>
                <w:szCs w:val="24"/>
              </w:rPr>
            </w:pPr>
          </w:p>
          <w:p w14:paraId="0EFBE91B" w14:textId="77777777" w:rsidR="003C4594" w:rsidRDefault="00CF01F2">
            <w:pPr>
              <w:pStyle w:val="Default"/>
              <w:rPr>
                <w:rFonts w:cs="Times New Roman"/>
                <w:b/>
                <w:szCs w:val="24"/>
              </w:rPr>
            </w:pPr>
            <w:r>
              <w:rPr>
                <w:rFonts w:cs="Times New Roman"/>
                <w:b/>
                <w:szCs w:val="24"/>
              </w:rPr>
              <w:t>Is this patient already known to a paediatrician</w:t>
            </w:r>
            <w:r w:rsidR="00F8300D">
              <w:rPr>
                <w:rFonts w:cs="Times New Roman"/>
                <w:b/>
                <w:szCs w:val="24"/>
              </w:rPr>
              <w:t>/have any other referrals been made for this child</w:t>
            </w:r>
            <w:r w:rsidR="00C73270">
              <w:rPr>
                <w:rFonts w:cs="Times New Roman"/>
                <w:b/>
                <w:szCs w:val="24"/>
              </w:rPr>
              <w:t>/young person</w:t>
            </w:r>
            <w:r w:rsidR="00F8300D">
              <w:rPr>
                <w:rFonts w:cs="Times New Roman"/>
                <w:b/>
                <w:szCs w:val="24"/>
              </w:rPr>
              <w:t xml:space="preserve">? </w:t>
            </w:r>
          </w:p>
          <w:p w14:paraId="712A779D" w14:textId="77777777" w:rsidR="003C4594" w:rsidRDefault="003C4594">
            <w:pPr>
              <w:pStyle w:val="Default"/>
              <w:rPr>
                <w:rFonts w:cs="Times New Roman"/>
                <w:b/>
                <w:szCs w:val="24"/>
              </w:rPr>
            </w:pPr>
          </w:p>
          <w:p w14:paraId="053BB4D4" w14:textId="77777777" w:rsidR="00D30F62" w:rsidRDefault="00D30F62">
            <w:pPr>
              <w:pStyle w:val="Default"/>
              <w:rPr>
                <w:rFonts w:cs="Times New Roman"/>
                <w:b/>
                <w:szCs w:val="24"/>
              </w:rPr>
            </w:pPr>
          </w:p>
          <w:p w14:paraId="5E94E6FB" w14:textId="77777777" w:rsidR="00D60D30" w:rsidRDefault="00F8300D">
            <w:pPr>
              <w:pStyle w:val="Default"/>
              <w:rPr>
                <w:rFonts w:cs="Times New Roman"/>
                <w:szCs w:val="24"/>
              </w:rPr>
            </w:pPr>
            <w:r>
              <w:rPr>
                <w:rFonts w:cs="Times New Roman"/>
                <w:szCs w:val="24"/>
              </w:rPr>
              <w:t xml:space="preserve">If the patient is already under paediatric </w:t>
            </w:r>
            <w:r w:rsidR="00903149">
              <w:rPr>
                <w:rFonts w:cs="Times New Roman"/>
                <w:szCs w:val="24"/>
              </w:rPr>
              <w:t>care,</w:t>
            </w:r>
            <w:r>
              <w:rPr>
                <w:rFonts w:cs="Times New Roman"/>
                <w:szCs w:val="24"/>
              </w:rPr>
              <w:t xml:space="preserve"> please contact their named paediatrician directly if applicabl</w:t>
            </w:r>
            <w:r w:rsidR="00EF1631">
              <w:rPr>
                <w:rFonts w:cs="Times New Roman"/>
                <w:szCs w:val="24"/>
              </w:rPr>
              <w:t>e (via childrens.secretariesc@stgeorges.nhs.uk)</w:t>
            </w:r>
          </w:p>
          <w:p w14:paraId="116E0D58" w14:textId="77777777" w:rsidR="00A57A0C" w:rsidRDefault="00A57A0C" w:rsidP="00B43BCB">
            <w:pPr>
              <w:pStyle w:val="Default"/>
              <w:tabs>
                <w:tab w:val="left" w:pos="5190"/>
              </w:tabs>
              <w:rPr>
                <w:rFonts w:cs="Times New Roman"/>
                <w:szCs w:val="24"/>
              </w:rPr>
            </w:pPr>
            <w:r>
              <w:rPr>
                <w:rFonts w:cs="Times New Roman"/>
                <w:b/>
                <w:szCs w:val="24"/>
              </w:rPr>
              <w:t xml:space="preserve">Date :    </w:t>
            </w:r>
            <w:r w:rsidR="00B43BCB">
              <w:rPr>
                <w:rFonts w:cs="Times New Roman"/>
                <w:b/>
                <w:szCs w:val="24"/>
              </w:rPr>
              <w:tab/>
            </w:r>
            <w:r>
              <w:rPr>
                <w:rFonts w:cs="Times New Roman"/>
                <w:b/>
                <w:szCs w:val="24"/>
              </w:rPr>
              <w:t xml:space="preserve">Time:        </w:t>
            </w:r>
          </w:p>
        </w:tc>
      </w:tr>
      <w:tr w:rsidR="00A57A0C" w14:paraId="04591523" w14:textId="77777777" w:rsidTr="00831009">
        <w:trPr>
          <w:trHeight w:val="353"/>
        </w:trPr>
        <w:tc>
          <w:tcPr>
            <w:tcW w:w="2833" w:type="dxa"/>
            <w:tcBorders>
              <w:top w:val="single" w:sz="2" w:space="0" w:color="000000"/>
              <w:left w:val="single" w:sz="2" w:space="0" w:color="000000"/>
              <w:bottom w:val="single" w:sz="2" w:space="0" w:color="000000"/>
              <w:right w:val="single" w:sz="2" w:space="0" w:color="000000"/>
            </w:tcBorders>
            <w:shd w:val="clear" w:color="auto" w:fill="E5E5E5"/>
          </w:tcPr>
          <w:p w14:paraId="6CEDD672" w14:textId="77777777" w:rsidR="00A57A0C" w:rsidRDefault="00B43BCB" w:rsidP="00B43BCB">
            <w:pPr>
              <w:pStyle w:val="NoSpacing"/>
            </w:pPr>
            <w:r>
              <w:lastRenderedPageBreak/>
              <w:t>Referral received</w:t>
            </w:r>
          </w:p>
          <w:p w14:paraId="7B48CB39" w14:textId="77777777" w:rsidR="00A57A0C" w:rsidRDefault="00A57A0C" w:rsidP="00B43BCB">
            <w:pPr>
              <w:pStyle w:val="NoSpacing"/>
            </w:pPr>
            <w:r>
              <w:t>Date:</w:t>
            </w:r>
          </w:p>
          <w:p w14:paraId="32A934A1" w14:textId="77777777" w:rsidR="00A57A0C" w:rsidRDefault="00A57A0C" w:rsidP="00B43BCB">
            <w:pPr>
              <w:pStyle w:val="NoSpacing"/>
            </w:pPr>
            <w:r>
              <w:t>Time:</w:t>
            </w:r>
          </w:p>
          <w:p w14:paraId="2054E61F" w14:textId="77777777" w:rsidR="00A57A0C" w:rsidRDefault="00A57A0C" w:rsidP="00B43BCB">
            <w:pPr>
              <w:pStyle w:val="NoSpacing"/>
            </w:pPr>
          </w:p>
        </w:tc>
        <w:tc>
          <w:tcPr>
            <w:tcW w:w="2481" w:type="dxa"/>
            <w:gridSpan w:val="3"/>
            <w:tcBorders>
              <w:top w:val="single" w:sz="2" w:space="0" w:color="000000"/>
              <w:left w:val="single" w:sz="2" w:space="0" w:color="000000"/>
              <w:bottom w:val="single" w:sz="2" w:space="0" w:color="000000"/>
              <w:right w:val="single" w:sz="2" w:space="0" w:color="000000"/>
            </w:tcBorders>
            <w:shd w:val="clear" w:color="auto" w:fill="E5E5E5"/>
          </w:tcPr>
          <w:p w14:paraId="740D00BC" w14:textId="77777777" w:rsidR="00A57A0C" w:rsidRDefault="00B43BCB" w:rsidP="00B43BCB">
            <w:pPr>
              <w:pStyle w:val="NoSpacing"/>
            </w:pPr>
            <w:r>
              <w:t>Referral triaged:</w:t>
            </w:r>
          </w:p>
          <w:p w14:paraId="31E22575" w14:textId="77777777" w:rsidR="00A57A0C" w:rsidRDefault="00A57A0C" w:rsidP="00B43BCB">
            <w:pPr>
              <w:pStyle w:val="NoSpacing"/>
            </w:pPr>
            <w:r>
              <w:t xml:space="preserve">Date:            </w:t>
            </w:r>
          </w:p>
          <w:p w14:paraId="4BC3C867" w14:textId="77777777" w:rsidR="00A57A0C" w:rsidRDefault="00A57A0C" w:rsidP="00B43BCB">
            <w:pPr>
              <w:pStyle w:val="NoSpacing"/>
            </w:pPr>
            <w:r>
              <w:t>Time:</w:t>
            </w:r>
          </w:p>
        </w:tc>
        <w:tc>
          <w:tcPr>
            <w:tcW w:w="2480" w:type="dxa"/>
            <w:tcBorders>
              <w:top w:val="single" w:sz="2" w:space="0" w:color="000000"/>
              <w:left w:val="single" w:sz="2" w:space="0" w:color="000000"/>
              <w:bottom w:val="single" w:sz="2" w:space="0" w:color="000000"/>
              <w:right w:val="single" w:sz="2" w:space="0" w:color="000000"/>
            </w:tcBorders>
            <w:shd w:val="clear" w:color="auto" w:fill="E5E5E5"/>
          </w:tcPr>
          <w:p w14:paraId="30EBFB86" w14:textId="77777777" w:rsidR="00A57A0C" w:rsidRDefault="00A57A0C" w:rsidP="00B43BCB">
            <w:pPr>
              <w:pStyle w:val="NoSpacing"/>
            </w:pPr>
            <w:r>
              <w:t>Triage instructions:</w:t>
            </w:r>
          </w:p>
        </w:tc>
        <w:tc>
          <w:tcPr>
            <w:tcW w:w="2571" w:type="dxa"/>
            <w:tcBorders>
              <w:top w:val="single" w:sz="2" w:space="0" w:color="000000"/>
              <w:left w:val="single" w:sz="2" w:space="0" w:color="000000"/>
              <w:bottom w:val="single" w:sz="2" w:space="0" w:color="000000"/>
              <w:right w:val="single" w:sz="2" w:space="0" w:color="000000"/>
            </w:tcBorders>
            <w:shd w:val="clear" w:color="auto" w:fill="E5E5E5"/>
          </w:tcPr>
          <w:p w14:paraId="681D10EE" w14:textId="77777777" w:rsidR="00A57A0C" w:rsidRDefault="00B43BCB" w:rsidP="00B43BCB">
            <w:pPr>
              <w:pStyle w:val="NoSpacing"/>
            </w:pPr>
            <w:r>
              <w:t>Appointment offered</w:t>
            </w:r>
          </w:p>
          <w:p w14:paraId="3E1F5EB7" w14:textId="77777777" w:rsidR="00A57A0C" w:rsidRDefault="00A57A0C" w:rsidP="00B43BCB">
            <w:pPr>
              <w:pStyle w:val="NoSpacing"/>
            </w:pPr>
            <w:r>
              <w:t xml:space="preserve">Date:             </w:t>
            </w:r>
          </w:p>
          <w:p w14:paraId="54816DAB" w14:textId="77777777" w:rsidR="00A57A0C" w:rsidRDefault="00A57A0C" w:rsidP="00B43BCB">
            <w:pPr>
              <w:pStyle w:val="NoSpacing"/>
            </w:pPr>
            <w:r>
              <w:t>Time:</w:t>
            </w:r>
          </w:p>
        </w:tc>
      </w:tr>
      <w:tr w:rsidR="00A57A0C" w14:paraId="74480CD9" w14:textId="77777777" w:rsidTr="00831009">
        <w:trPr>
          <w:trHeight w:val="353"/>
        </w:trPr>
        <w:tc>
          <w:tcPr>
            <w:tcW w:w="10365" w:type="dxa"/>
            <w:gridSpan w:val="6"/>
            <w:tcBorders>
              <w:top w:val="single" w:sz="2" w:space="0" w:color="000000"/>
              <w:left w:val="single" w:sz="2" w:space="0" w:color="000000"/>
              <w:bottom w:val="single" w:sz="2" w:space="0" w:color="000000"/>
              <w:right w:val="single" w:sz="2" w:space="0" w:color="000000"/>
            </w:tcBorders>
            <w:shd w:val="clear" w:color="auto" w:fill="C3C3C3"/>
          </w:tcPr>
          <w:p w14:paraId="688C9549" w14:textId="77777777" w:rsidR="00A57A0C" w:rsidRDefault="000F1C2A">
            <w:pPr>
              <w:pStyle w:val="Default"/>
              <w:spacing w:after="0" w:line="200" w:lineRule="atLeast"/>
              <w:jc w:val="center"/>
              <w:rPr>
                <w:rFonts w:cs="Times New Roman"/>
                <w:szCs w:val="24"/>
              </w:rPr>
            </w:pPr>
            <w:r>
              <w:rPr>
                <w:rFonts w:cs="Times New Roman"/>
                <w:b/>
                <w:color w:val="000000"/>
                <w:sz w:val="32"/>
                <w:szCs w:val="24"/>
              </w:rPr>
              <w:t>CLINIC INFORMATION</w:t>
            </w:r>
          </w:p>
        </w:tc>
      </w:tr>
      <w:tr w:rsidR="00A57A0C" w14:paraId="3E5674F1" w14:textId="77777777" w:rsidTr="00831009">
        <w:trPr>
          <w:trHeight w:val="1700"/>
        </w:trPr>
        <w:tc>
          <w:tcPr>
            <w:tcW w:w="10365" w:type="dxa"/>
            <w:gridSpan w:val="6"/>
            <w:tcBorders>
              <w:top w:val="single" w:sz="2" w:space="0" w:color="000000"/>
              <w:left w:val="single" w:sz="2" w:space="0" w:color="000000"/>
              <w:bottom w:val="single" w:sz="2" w:space="0" w:color="000000"/>
              <w:right w:val="single" w:sz="2" w:space="0" w:color="000000"/>
            </w:tcBorders>
          </w:tcPr>
          <w:p w14:paraId="0B21E04A" w14:textId="77777777" w:rsidR="00A57A0C" w:rsidRDefault="000F1C2A">
            <w:pPr>
              <w:pStyle w:val="Default"/>
              <w:rPr>
                <w:rFonts w:cs="Times New Roman"/>
                <w:szCs w:val="24"/>
              </w:rPr>
            </w:pPr>
            <w:r>
              <w:rPr>
                <w:rFonts w:cs="Times New Roman"/>
                <w:b/>
                <w:szCs w:val="24"/>
              </w:rPr>
              <w:t>Venue:</w:t>
            </w:r>
            <w:r w:rsidR="00A57A0C">
              <w:rPr>
                <w:rFonts w:cs="Times New Roman"/>
                <w:szCs w:val="24"/>
              </w:rPr>
              <w:t xml:space="preserve">  Dragon Children’s Centre, Lanesborough wing, St George’s Hospital, Blackshaw Road, Tooting, London SW17 0QT</w:t>
            </w:r>
          </w:p>
          <w:p w14:paraId="2DA62950" w14:textId="77777777" w:rsidR="00A57A0C" w:rsidRDefault="00A57A0C">
            <w:pPr>
              <w:pStyle w:val="Default"/>
              <w:rPr>
                <w:rFonts w:cs="Times New Roman"/>
                <w:szCs w:val="24"/>
              </w:rPr>
            </w:pPr>
            <w:r>
              <w:rPr>
                <w:rFonts w:cs="Times New Roman"/>
                <w:b/>
                <w:szCs w:val="24"/>
              </w:rPr>
              <w:t>Time:</w:t>
            </w:r>
            <w:r>
              <w:rPr>
                <w:rFonts w:cs="Times New Roman"/>
                <w:szCs w:val="24"/>
              </w:rPr>
              <w:t xml:space="preserve"> </w:t>
            </w:r>
            <w:r w:rsidR="00F01DB9">
              <w:rPr>
                <w:rFonts w:cs="Times New Roman"/>
                <w:szCs w:val="24"/>
              </w:rPr>
              <w:t xml:space="preserve"> Tuesday</w:t>
            </w:r>
            <w:r w:rsidR="000F1C2A">
              <w:rPr>
                <w:rFonts w:cs="Times New Roman"/>
                <w:szCs w:val="24"/>
              </w:rPr>
              <w:t>s</w:t>
            </w:r>
            <w:r w:rsidR="00F01DB9">
              <w:rPr>
                <w:rFonts w:cs="Times New Roman"/>
                <w:szCs w:val="24"/>
              </w:rPr>
              <w:t>, Thursday</w:t>
            </w:r>
            <w:r w:rsidR="000F1C2A">
              <w:rPr>
                <w:rFonts w:cs="Times New Roman"/>
                <w:szCs w:val="24"/>
              </w:rPr>
              <w:t>s</w:t>
            </w:r>
            <w:r w:rsidR="00F01DB9">
              <w:rPr>
                <w:rFonts w:cs="Times New Roman"/>
                <w:szCs w:val="24"/>
              </w:rPr>
              <w:t xml:space="preserve"> and</w:t>
            </w:r>
            <w:r>
              <w:rPr>
                <w:rFonts w:cs="Times New Roman"/>
                <w:szCs w:val="24"/>
              </w:rPr>
              <w:t xml:space="preserve"> Friday</w:t>
            </w:r>
            <w:r w:rsidR="000F1C2A">
              <w:rPr>
                <w:rFonts w:cs="Times New Roman"/>
                <w:szCs w:val="24"/>
              </w:rPr>
              <w:t>s</w:t>
            </w:r>
            <w:r>
              <w:rPr>
                <w:rFonts w:cs="Times New Roman"/>
                <w:szCs w:val="24"/>
              </w:rPr>
              <w:t xml:space="preserve"> </w:t>
            </w:r>
            <w:r w:rsidR="00F01DB9">
              <w:rPr>
                <w:rFonts w:cs="Times New Roman"/>
                <w:szCs w:val="24"/>
              </w:rPr>
              <w:t>(</w:t>
            </w:r>
            <w:r>
              <w:rPr>
                <w:rFonts w:cs="Times New Roman"/>
                <w:szCs w:val="24"/>
              </w:rPr>
              <w:t>09</w:t>
            </w:r>
            <w:r w:rsidR="00F01DB9">
              <w:rPr>
                <w:rFonts w:ascii="Segoe UI Emoji" w:hAnsi="Segoe UI Emoji" w:cs="Segoe UI Emoji"/>
                <w:szCs w:val="24"/>
              </w:rPr>
              <w:t>:</w:t>
            </w:r>
            <w:r w:rsidR="00F01DB9">
              <w:rPr>
                <w:szCs w:val="24"/>
              </w:rPr>
              <w:t>00</w:t>
            </w:r>
            <w:r>
              <w:rPr>
                <w:rFonts w:cs="Times New Roman"/>
                <w:szCs w:val="24"/>
              </w:rPr>
              <w:t xml:space="preserve"> to 12:30</w:t>
            </w:r>
            <w:r w:rsidR="00F01DB9">
              <w:rPr>
                <w:rFonts w:cs="Times New Roman"/>
                <w:szCs w:val="24"/>
              </w:rPr>
              <w:t>)</w:t>
            </w:r>
            <w:r>
              <w:rPr>
                <w:rFonts w:cs="Times New Roman"/>
                <w:szCs w:val="24"/>
              </w:rPr>
              <w:t xml:space="preserve"> Five 30 minute appointments available. </w:t>
            </w:r>
          </w:p>
          <w:p w14:paraId="5A8B9EE7" w14:textId="77777777" w:rsidR="00A57A0C" w:rsidRDefault="00A57A0C">
            <w:pPr>
              <w:pStyle w:val="Default"/>
              <w:rPr>
                <w:rFonts w:cs="Times New Roman"/>
                <w:szCs w:val="24"/>
              </w:rPr>
            </w:pPr>
            <w:r>
              <w:rPr>
                <w:rFonts w:cs="Times New Roman"/>
                <w:b/>
                <w:szCs w:val="24"/>
              </w:rPr>
              <w:t xml:space="preserve">Referral procedure: </w:t>
            </w:r>
            <w:r>
              <w:rPr>
                <w:rFonts w:cs="Times New Roman"/>
                <w:szCs w:val="24"/>
              </w:rPr>
              <w:t xml:space="preserve"> GPs to complete this form and email it to the administration team.</w:t>
            </w:r>
          </w:p>
          <w:p w14:paraId="395BF0A4" w14:textId="77777777" w:rsidR="00A57A0C" w:rsidRDefault="00B43BCB" w:rsidP="00B43BCB">
            <w:pPr>
              <w:pStyle w:val="Default"/>
              <w:tabs>
                <w:tab w:val="left" w:pos="4501"/>
              </w:tabs>
              <w:rPr>
                <w:rFonts w:cs="Times New Roman"/>
                <w:szCs w:val="24"/>
              </w:rPr>
            </w:pPr>
            <w:r>
              <w:rPr>
                <w:rFonts w:cs="Times New Roman"/>
                <w:b/>
                <w:szCs w:val="24"/>
              </w:rPr>
              <w:t>Email address</w:t>
            </w:r>
            <w:r w:rsidR="00A57A0C">
              <w:rPr>
                <w:rFonts w:cs="Times New Roman"/>
                <w:b/>
                <w:szCs w:val="24"/>
              </w:rPr>
              <w:t xml:space="preserve">: </w:t>
            </w:r>
            <w:r>
              <w:rPr>
                <w:rFonts w:cs="Times New Roman"/>
                <w:b/>
                <w:szCs w:val="24"/>
              </w:rPr>
              <w:tab/>
            </w:r>
            <w:hyperlink r:id="rId6" w:history="1">
              <w:r w:rsidR="00FB6438">
                <w:rPr>
                  <w:rStyle w:val="Hyperlink"/>
                  <w:rFonts w:cs="Calibri"/>
                  <w:lang w:val="en-US"/>
                </w:rPr>
                <w:t>paediatric.rrc@stgeorges.nhs.uk</w:t>
              </w:r>
            </w:hyperlink>
          </w:p>
          <w:p w14:paraId="172B8C90" w14:textId="77777777" w:rsidR="00A57A0C" w:rsidRDefault="00B43BCB">
            <w:pPr>
              <w:pStyle w:val="Default"/>
              <w:rPr>
                <w:rFonts w:cs="Times New Roman"/>
                <w:szCs w:val="24"/>
              </w:rPr>
            </w:pPr>
            <w:r>
              <w:rPr>
                <w:rFonts w:cs="Times New Roman"/>
                <w:b/>
                <w:szCs w:val="24"/>
              </w:rPr>
              <w:t xml:space="preserve">Telephone number for administrative queries:  </w:t>
            </w:r>
            <w:r w:rsidR="00A57A0C">
              <w:rPr>
                <w:rFonts w:cs="Times New Roman"/>
                <w:szCs w:val="24"/>
              </w:rPr>
              <w:t>0208 725 1896</w:t>
            </w:r>
          </w:p>
          <w:p w14:paraId="7CBC20A3" w14:textId="77777777" w:rsidR="00A57A0C" w:rsidRDefault="00A57A0C">
            <w:pPr>
              <w:pStyle w:val="Default"/>
              <w:rPr>
                <w:rFonts w:cs="Times New Roman"/>
                <w:szCs w:val="24"/>
              </w:rPr>
            </w:pPr>
            <w:r>
              <w:rPr>
                <w:rFonts w:cs="Times New Roman"/>
                <w:b/>
                <w:szCs w:val="24"/>
              </w:rPr>
              <w:t xml:space="preserve">Inclusion criteria: </w:t>
            </w:r>
            <w:r>
              <w:rPr>
                <w:rFonts w:cs="Times New Roman"/>
                <w:szCs w:val="24"/>
              </w:rPr>
              <w:t>Children who need a senior paediatric opinion within 5 day</w:t>
            </w:r>
            <w:r w:rsidR="003C4594">
              <w:rPr>
                <w:rFonts w:cs="Times New Roman"/>
                <w:szCs w:val="24"/>
              </w:rPr>
              <w:t>s</w:t>
            </w:r>
            <w:r>
              <w:rPr>
                <w:rFonts w:cs="Times New Roman"/>
                <w:szCs w:val="24"/>
              </w:rPr>
              <w:t xml:space="preserve"> but are unlikely to need admission.  </w:t>
            </w:r>
          </w:p>
          <w:p w14:paraId="583D137C" w14:textId="77777777" w:rsidR="00A57A0C" w:rsidRDefault="00A57A0C">
            <w:pPr>
              <w:pStyle w:val="Default"/>
              <w:jc w:val="both"/>
              <w:rPr>
                <w:rFonts w:cs="Times New Roman"/>
                <w:szCs w:val="24"/>
              </w:rPr>
            </w:pPr>
            <w:r>
              <w:rPr>
                <w:rFonts w:cs="Times New Roman"/>
                <w:b/>
                <w:szCs w:val="24"/>
              </w:rPr>
              <w:t>Exclusion criteria:</w:t>
            </w:r>
            <w:r>
              <w:rPr>
                <w:rFonts w:cs="Times New Roman"/>
                <w:szCs w:val="24"/>
              </w:rPr>
              <w:t xml:space="preserve"> Children who require routine outpatient services or who are known to a specialist team with the same problem. </w:t>
            </w:r>
            <w:r>
              <w:rPr>
                <w:rFonts w:cs="Times New Roman"/>
                <w:szCs w:val="24"/>
                <w:u w:val="single"/>
              </w:rPr>
              <w:t>Referrals will be re-directed if appropriate</w:t>
            </w:r>
            <w:r>
              <w:rPr>
                <w:rFonts w:cs="Times New Roman"/>
                <w:szCs w:val="24"/>
              </w:rPr>
              <w:t xml:space="preserve"> </w:t>
            </w:r>
            <w:r w:rsidR="000F1C2A">
              <w:rPr>
                <w:rFonts w:cs="Times New Roman"/>
                <w:szCs w:val="24"/>
              </w:rPr>
              <w:t>e.g.</w:t>
            </w:r>
            <w:r>
              <w:rPr>
                <w:rFonts w:cs="Times New Roman"/>
                <w:szCs w:val="24"/>
              </w:rPr>
              <w:t xml:space="preserve"> children with seizures go to the Epilepsy Clinic, those who are more appropriate for our standard general paediatric clinic will be booked into the next available appointment. Children who are seriously unwell and likely to need immediate treatment or hospital admission should be discussed with the paediatric consultant on the “Hot Phone” </w:t>
            </w:r>
            <w:r>
              <w:rPr>
                <w:rFonts w:cs="Times New Roman"/>
                <w:b/>
                <w:szCs w:val="24"/>
              </w:rPr>
              <w:t>07584</w:t>
            </w:r>
            <w:r w:rsidR="004F4AEE">
              <w:rPr>
                <w:rFonts w:cs="Times New Roman"/>
                <w:b/>
                <w:szCs w:val="24"/>
              </w:rPr>
              <w:t xml:space="preserve"> </w:t>
            </w:r>
            <w:r>
              <w:rPr>
                <w:rFonts w:cs="Times New Roman"/>
                <w:b/>
                <w:szCs w:val="24"/>
              </w:rPr>
              <w:t>610</w:t>
            </w:r>
            <w:r w:rsidR="004F4AEE">
              <w:rPr>
                <w:rFonts w:cs="Times New Roman"/>
                <w:b/>
                <w:szCs w:val="24"/>
              </w:rPr>
              <w:t xml:space="preserve"> </w:t>
            </w:r>
            <w:r>
              <w:rPr>
                <w:rFonts w:cs="Times New Roman"/>
                <w:b/>
                <w:szCs w:val="24"/>
              </w:rPr>
              <w:t>052</w:t>
            </w:r>
            <w:r>
              <w:rPr>
                <w:rFonts w:cs="Times New Roman"/>
                <w:szCs w:val="24"/>
              </w:rPr>
              <w:t xml:space="preserve">. </w:t>
            </w:r>
          </w:p>
          <w:p w14:paraId="3A216911" w14:textId="77777777" w:rsidR="00A57A0C" w:rsidRDefault="00A57A0C">
            <w:pPr>
              <w:pStyle w:val="Default"/>
              <w:jc w:val="both"/>
              <w:rPr>
                <w:rFonts w:cs="Times New Roman"/>
                <w:szCs w:val="24"/>
              </w:rPr>
            </w:pPr>
            <w:r>
              <w:rPr>
                <w:rFonts w:cs="Times New Roman"/>
                <w:b/>
                <w:szCs w:val="24"/>
              </w:rPr>
              <w:t xml:space="preserve">Appointment procedure:  </w:t>
            </w:r>
            <w:r>
              <w:rPr>
                <w:rFonts w:cs="Times New Roman"/>
                <w:szCs w:val="24"/>
              </w:rPr>
              <w:t xml:space="preserve">All referrals will be triaged by a consultant </w:t>
            </w:r>
            <w:r w:rsidR="00F01DB9">
              <w:rPr>
                <w:rFonts w:cs="Times New Roman"/>
                <w:szCs w:val="24"/>
              </w:rPr>
              <w:t>three times per week</w:t>
            </w:r>
            <w:r>
              <w:rPr>
                <w:rFonts w:cs="Times New Roman"/>
                <w:szCs w:val="24"/>
              </w:rPr>
              <w:t xml:space="preserve">.  If a rapid referral clinic appointment is indicated the parents will be contacted by text message to offer them an appointment.  If the family do not attend </w:t>
            </w:r>
            <w:r w:rsidR="003C4594">
              <w:rPr>
                <w:rFonts w:cs="Times New Roman"/>
                <w:szCs w:val="24"/>
              </w:rPr>
              <w:t xml:space="preserve">the appointment as </w:t>
            </w:r>
            <w:r w:rsidR="000F1C2A">
              <w:rPr>
                <w:rFonts w:cs="Times New Roman"/>
                <w:szCs w:val="24"/>
              </w:rPr>
              <w:t>offered</w:t>
            </w:r>
            <w:r w:rsidR="003C4594">
              <w:rPr>
                <w:rFonts w:cs="Times New Roman"/>
                <w:szCs w:val="24"/>
              </w:rPr>
              <w:t>,</w:t>
            </w:r>
            <w:r>
              <w:rPr>
                <w:rFonts w:cs="Times New Roman"/>
                <w:szCs w:val="24"/>
              </w:rPr>
              <w:t xml:space="preserve"> then they will be discharged from the service. </w:t>
            </w:r>
          </w:p>
          <w:p w14:paraId="2EC89608" w14:textId="77777777" w:rsidR="00A57A0C" w:rsidRDefault="00A57A0C">
            <w:pPr>
              <w:pStyle w:val="Default"/>
              <w:rPr>
                <w:rFonts w:cs="Times New Roman"/>
                <w:szCs w:val="24"/>
              </w:rPr>
            </w:pPr>
            <w:r>
              <w:rPr>
                <w:rFonts w:cs="Times New Roman"/>
                <w:b/>
                <w:szCs w:val="24"/>
              </w:rPr>
              <w:t xml:space="preserve">Outcome Clinic Letter:  </w:t>
            </w:r>
            <w:r>
              <w:rPr>
                <w:rFonts w:cs="Times New Roman"/>
                <w:szCs w:val="24"/>
              </w:rPr>
              <w:t xml:space="preserve">We aim to send a clinic letter to GPs and parents within 10 days. </w:t>
            </w:r>
          </w:p>
          <w:p w14:paraId="6030771D" w14:textId="77777777" w:rsidR="006039CF" w:rsidRDefault="00A57A0C" w:rsidP="006039CF">
            <w:pPr>
              <w:pStyle w:val="Default"/>
              <w:rPr>
                <w:rFonts w:cs="Times New Roman"/>
                <w:szCs w:val="24"/>
              </w:rPr>
            </w:pPr>
            <w:r>
              <w:rPr>
                <w:rFonts w:cs="Times New Roman"/>
                <w:b/>
                <w:szCs w:val="24"/>
              </w:rPr>
              <w:t xml:space="preserve">Responsible consultant: </w:t>
            </w:r>
            <w:r>
              <w:rPr>
                <w:rFonts w:cs="Times New Roman"/>
                <w:szCs w:val="24"/>
              </w:rPr>
              <w:t>Dr</w:t>
            </w:r>
            <w:r>
              <w:rPr>
                <w:rFonts w:cs="Times New Roman"/>
                <w:b/>
                <w:szCs w:val="24"/>
              </w:rPr>
              <w:t xml:space="preserve"> </w:t>
            </w:r>
            <w:r w:rsidR="008218BA">
              <w:rPr>
                <w:rFonts w:cs="Times New Roman"/>
                <w:szCs w:val="24"/>
              </w:rPr>
              <w:t>Dieudonne Birahinduka</w:t>
            </w:r>
            <w:r w:rsidR="006039CF">
              <w:rPr>
                <w:rFonts w:cs="Times New Roman"/>
                <w:szCs w:val="24"/>
              </w:rPr>
              <w:t xml:space="preserve">, consultant paediatrician. </w:t>
            </w:r>
          </w:p>
        </w:tc>
      </w:tr>
    </w:tbl>
    <w:p w14:paraId="15D1207D" w14:textId="77777777" w:rsidR="00A57A0C" w:rsidRDefault="00A57A0C" w:rsidP="00D30F62">
      <w:pPr>
        <w:pStyle w:val="Default"/>
        <w:rPr>
          <w:rFonts w:cs="Times New Roman"/>
          <w:szCs w:val="24"/>
        </w:rPr>
      </w:pPr>
    </w:p>
    <w:sectPr w:rsidR="00A57A0C" w:rsidSect="000F1C2A">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440" w:bottom="360" w:left="1440" w:header="708"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B35B" w14:textId="77777777" w:rsidR="0085631E" w:rsidRDefault="0085631E">
      <w:pPr>
        <w:spacing w:after="0" w:line="240" w:lineRule="auto"/>
      </w:pPr>
      <w:r>
        <w:separator/>
      </w:r>
    </w:p>
  </w:endnote>
  <w:endnote w:type="continuationSeparator" w:id="0">
    <w:p w14:paraId="29A267FD" w14:textId="77777777" w:rsidR="0085631E" w:rsidRDefault="0085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37" w14:textId="77777777" w:rsidR="00BE1F7B" w:rsidRDefault="00BE1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2509" w14:textId="77777777" w:rsidR="00BE1F7B" w:rsidRDefault="00BE1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B97A" w14:textId="77777777" w:rsidR="00BE1F7B" w:rsidRDefault="00BE1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B829" w14:textId="77777777" w:rsidR="0085631E" w:rsidRDefault="0085631E">
      <w:pPr>
        <w:spacing w:after="0" w:line="240" w:lineRule="auto"/>
      </w:pPr>
      <w:r>
        <w:separator/>
      </w:r>
    </w:p>
  </w:footnote>
  <w:footnote w:type="continuationSeparator" w:id="0">
    <w:p w14:paraId="6254F816" w14:textId="77777777" w:rsidR="0085631E" w:rsidRDefault="0085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1744" w14:textId="77777777" w:rsidR="00BE1F7B" w:rsidRDefault="00BE1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FF12" w14:textId="7C1AE884" w:rsidR="00A57A0C" w:rsidRDefault="00686160">
    <w:pPr>
      <w:pStyle w:val="Default"/>
    </w:pPr>
    <w:r>
      <w:rPr>
        <w:noProof/>
      </w:rPr>
      <w:drawing>
        <wp:anchor distT="0" distB="0" distL="114300" distR="114300" simplePos="0" relativeHeight="251657216" behindDoc="0" locked="0" layoutInCell="1" allowOverlap="1" wp14:anchorId="6ACA29DD" wp14:editId="32B59B7D">
          <wp:simplePos x="0" y="0"/>
          <wp:positionH relativeFrom="column">
            <wp:posOffset>3990975</wp:posOffset>
          </wp:positionH>
          <wp:positionV relativeFrom="paragraph">
            <wp:posOffset>-93980</wp:posOffset>
          </wp:positionV>
          <wp:extent cx="2259965" cy="523875"/>
          <wp:effectExtent l="0" t="0" r="0" b="0"/>
          <wp:wrapThrough wrapText="bothSides">
            <wp:wrapPolygon edited="0">
              <wp:start x="16751" y="0"/>
              <wp:lineTo x="0" y="9425"/>
              <wp:lineTo x="0" y="16495"/>
              <wp:lineTo x="12017" y="21207"/>
              <wp:lineTo x="21485" y="21207"/>
              <wp:lineTo x="21485" y="0"/>
              <wp:lineTo x="16751" y="0"/>
            </wp:wrapPolygon>
          </wp:wrapThrough>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523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8B4FAA5" wp14:editId="57E546B2">
          <wp:simplePos x="0" y="0"/>
          <wp:positionH relativeFrom="column">
            <wp:posOffset>-314325</wp:posOffset>
          </wp:positionH>
          <wp:positionV relativeFrom="paragraph">
            <wp:posOffset>-217170</wp:posOffset>
          </wp:positionV>
          <wp:extent cx="1562100" cy="8096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809625"/>
                  </a:xfrm>
                  <a:prstGeom prst="rect">
                    <a:avLst/>
                  </a:prstGeom>
                  <a:noFill/>
                </pic:spPr>
              </pic:pic>
            </a:graphicData>
          </a:graphic>
          <wp14:sizeRelH relativeFrom="page">
            <wp14:pctWidth>0</wp14:pctWidth>
          </wp14:sizeRelH>
          <wp14:sizeRelV relativeFrom="page">
            <wp14:pctHeight>0</wp14:pctHeight>
          </wp14:sizeRelV>
        </wp:anchor>
      </w:drawing>
    </w:r>
  </w:p>
  <w:p w14:paraId="62883B97" w14:textId="77777777" w:rsidR="00A57A0C" w:rsidRDefault="00A57A0C">
    <w:pPr>
      <w:pStyle w:val="Default"/>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1E5" w14:textId="77777777" w:rsidR="00BE1F7B" w:rsidRDefault="00BE1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07"/>
    <w:rsid w:val="00006B04"/>
    <w:rsid w:val="00042B9D"/>
    <w:rsid w:val="00056AC1"/>
    <w:rsid w:val="000F1C2A"/>
    <w:rsid w:val="001F4C62"/>
    <w:rsid w:val="002743CA"/>
    <w:rsid w:val="00300A9E"/>
    <w:rsid w:val="003A6E36"/>
    <w:rsid w:val="003C1B39"/>
    <w:rsid w:val="003C4594"/>
    <w:rsid w:val="003F0D20"/>
    <w:rsid w:val="004F4AEE"/>
    <w:rsid w:val="00595E4C"/>
    <w:rsid w:val="005D5A49"/>
    <w:rsid w:val="006039CF"/>
    <w:rsid w:val="00686160"/>
    <w:rsid w:val="006A488A"/>
    <w:rsid w:val="00734153"/>
    <w:rsid w:val="007362C0"/>
    <w:rsid w:val="008218BA"/>
    <w:rsid w:val="00831009"/>
    <w:rsid w:val="0085631E"/>
    <w:rsid w:val="008606CC"/>
    <w:rsid w:val="008968C4"/>
    <w:rsid w:val="008F4426"/>
    <w:rsid w:val="00903149"/>
    <w:rsid w:val="009917A6"/>
    <w:rsid w:val="009D28B9"/>
    <w:rsid w:val="009F0B53"/>
    <w:rsid w:val="00A57A0C"/>
    <w:rsid w:val="00A97607"/>
    <w:rsid w:val="00AC311E"/>
    <w:rsid w:val="00AD0F00"/>
    <w:rsid w:val="00AE2EF7"/>
    <w:rsid w:val="00B43BCB"/>
    <w:rsid w:val="00B61B66"/>
    <w:rsid w:val="00BE1F7B"/>
    <w:rsid w:val="00C551EE"/>
    <w:rsid w:val="00C55714"/>
    <w:rsid w:val="00C73270"/>
    <w:rsid w:val="00C83789"/>
    <w:rsid w:val="00CF01F2"/>
    <w:rsid w:val="00D30F62"/>
    <w:rsid w:val="00D575A3"/>
    <w:rsid w:val="00D60D30"/>
    <w:rsid w:val="00D667E8"/>
    <w:rsid w:val="00D70AFB"/>
    <w:rsid w:val="00D74192"/>
    <w:rsid w:val="00DA0666"/>
    <w:rsid w:val="00EF1631"/>
    <w:rsid w:val="00F0092C"/>
    <w:rsid w:val="00F01DB9"/>
    <w:rsid w:val="00F66DC3"/>
    <w:rsid w:val="00F8300D"/>
    <w:rsid w:val="00FB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58A3CA"/>
  <w14:defaultImageDpi w14:val="0"/>
  <w15:docId w15:val="{B9743C00-2A19-461E-8C6E-701890E6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N w:val="0"/>
      <w:adjustRightInd w:val="0"/>
      <w:spacing w:after="200" w:line="276" w:lineRule="auto"/>
    </w:pPr>
    <w:rPr>
      <w:rFonts w:cs="Calibri"/>
      <w:sz w:val="22"/>
      <w:szCs w:val="22"/>
      <w:lang w:eastAsia="en-US"/>
    </w:rPr>
  </w:style>
  <w:style w:type="character" w:customStyle="1" w:styleId="HeaderChar">
    <w:name w:val="Header Char"/>
    <w:uiPriority w:val="99"/>
    <w:rPr>
      <w:rFonts w:eastAsia="Times New Roman" w:cs="Times New Roman"/>
    </w:rPr>
  </w:style>
  <w:style w:type="character" w:customStyle="1" w:styleId="FooterChar">
    <w:name w:val="Footer Char"/>
    <w:uiPriority w:val="99"/>
    <w:rPr>
      <w:rFonts w:eastAsia="Times New Roman" w:cs="Times New Roman"/>
    </w:rPr>
  </w:style>
  <w:style w:type="character" w:customStyle="1" w:styleId="BalloonTextChar">
    <w:name w:val="Balloon Text Char"/>
    <w:uiPriority w:val="99"/>
    <w:rPr>
      <w:rFonts w:eastAsia="Times New Roman" w:cs="Times New Roman"/>
      <w:sz w:val="2"/>
      <w:szCs w:val="2"/>
      <w:lang w:val="x-none" w:eastAsia="en-US"/>
    </w:rPr>
  </w:style>
  <w:style w:type="character" w:customStyle="1" w:styleId="InternetLink">
    <w:name w:val="Internet Link"/>
    <w:uiPriority w:val="99"/>
    <w:rPr>
      <w:rFonts w:eastAsia="Times New Roman" w:cs="Times New Roman"/>
      <w:color w:val="0000FF"/>
      <w:u w:val="single"/>
    </w:rPr>
  </w:style>
  <w:style w:type="character" w:customStyle="1" w:styleId="confirmvalue1">
    <w:name w:val="confirmvalue1"/>
    <w:uiPriority w:val="99"/>
    <w:rPr>
      <w:rFonts w:eastAsia="Times New Roman"/>
    </w:rPr>
  </w:style>
  <w:style w:type="paragraph" w:customStyle="1" w:styleId="Heading">
    <w:name w:val="Heading"/>
    <w:basedOn w:val="Default"/>
    <w:next w:val="Textbody"/>
    <w:uiPriority w:val="99"/>
    <w:pPr>
      <w:keepNext/>
      <w:spacing w:before="240" w:after="120"/>
    </w:pPr>
    <w:rPr>
      <w:rFonts w:ascii="Arial" w:hAnsi="Microsoft YaHei" w:cs="Arial"/>
      <w:sz w:val="28"/>
      <w:szCs w:val="28"/>
    </w:rPr>
  </w:style>
  <w:style w:type="paragraph" w:customStyle="1" w:styleId="Textbody">
    <w:name w:val="Text body"/>
    <w:basedOn w:val="Default"/>
    <w:uiPriority w:val="99"/>
    <w:pPr>
      <w:spacing w:after="120"/>
    </w:p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i/>
      <w:iCs/>
      <w:sz w:val="24"/>
      <w:szCs w:val="24"/>
    </w:rPr>
  </w:style>
  <w:style w:type="paragraph" w:customStyle="1" w:styleId="Index">
    <w:name w:val="Index"/>
    <w:basedOn w:val="Default"/>
    <w:uiPriority w:val="99"/>
    <w:pPr>
      <w:suppressLineNumbers/>
    </w:pPr>
  </w:style>
  <w:style w:type="paragraph" w:styleId="Header">
    <w:name w:val="header"/>
    <w:basedOn w:val="Default"/>
    <w:link w:val="HeaderChar1"/>
    <w:uiPriority w:val="99"/>
    <w:pPr>
      <w:suppressLineNumbers/>
      <w:tabs>
        <w:tab w:val="center" w:pos="4513"/>
        <w:tab w:val="right" w:pos="9026"/>
      </w:tabs>
    </w:pPr>
  </w:style>
  <w:style w:type="character" w:customStyle="1" w:styleId="HeaderChar1">
    <w:name w:val="Header Char1"/>
    <w:link w:val="Header"/>
    <w:uiPriority w:val="99"/>
    <w:semiHidden/>
    <w:locked/>
    <w:rPr>
      <w:rFonts w:cs="Times New Roman"/>
    </w:rPr>
  </w:style>
  <w:style w:type="paragraph" w:styleId="Footer">
    <w:name w:val="footer"/>
    <w:basedOn w:val="Default"/>
    <w:link w:val="FooterChar1"/>
    <w:uiPriority w:val="99"/>
    <w:pPr>
      <w:tabs>
        <w:tab w:val="center" w:pos="4513"/>
        <w:tab w:val="right" w:pos="9026"/>
      </w:tabs>
      <w:spacing w:after="0" w:line="200" w:lineRule="atLeast"/>
    </w:pPr>
    <w:rPr>
      <w:sz w:val="20"/>
      <w:szCs w:val="20"/>
      <w:lang w:eastAsia="en-GB"/>
    </w:rPr>
  </w:style>
  <w:style w:type="character" w:customStyle="1" w:styleId="FooterChar1">
    <w:name w:val="Footer Char1"/>
    <w:link w:val="Footer"/>
    <w:uiPriority w:val="99"/>
    <w:semiHidden/>
    <w:locked/>
    <w:rPr>
      <w:rFonts w:cs="Times New Roman"/>
    </w:rPr>
  </w:style>
  <w:style w:type="paragraph" w:styleId="BalloonText">
    <w:name w:val="Balloon Text"/>
    <w:basedOn w:val="Default"/>
    <w:link w:val="BalloonTextChar1"/>
    <w:uiPriority w:val="99"/>
    <w:rPr>
      <w:rFonts w:ascii="Times New Roman" w:hAnsi="Times New Roman" w:cs="Times New Roman"/>
      <w:sz w:val="2"/>
      <w:szCs w:val="2"/>
    </w:rPr>
  </w:style>
  <w:style w:type="character" w:customStyle="1" w:styleId="BalloonTextChar1">
    <w:name w:val="Balloon Text Char1"/>
    <w:link w:val="BalloonText"/>
    <w:uiPriority w:val="99"/>
    <w:semiHidden/>
    <w:locked/>
    <w:rPr>
      <w:rFonts w:ascii="Segoe UI" w:hAnsi="Segoe UI" w:cs="Segoe UI"/>
      <w:sz w:val="18"/>
      <w:szCs w:val="18"/>
    </w:rPr>
  </w:style>
  <w:style w:type="paragraph" w:styleId="Revision">
    <w:name w:val="Revision"/>
    <w:uiPriority w:val="99"/>
    <w:pPr>
      <w:widowControl w:val="0"/>
      <w:autoSpaceDN w:val="0"/>
      <w:adjustRightInd w:val="0"/>
    </w:pPr>
    <w:rPr>
      <w:rFonts w:cs="Calibri"/>
      <w:sz w:val="22"/>
      <w:szCs w:val="22"/>
      <w:lang w:eastAsia="en-US"/>
    </w:rPr>
  </w:style>
  <w:style w:type="paragraph" w:customStyle="1" w:styleId="TableContents">
    <w:name w:val="Table Contents"/>
    <w:basedOn w:val="Default"/>
    <w:uiPriority w:val="99"/>
    <w:pPr>
      <w:suppressLineNumbers/>
    </w:pPr>
  </w:style>
  <w:style w:type="paragraph" w:customStyle="1" w:styleId="TableHeading">
    <w:name w:val="Table Heading"/>
    <w:basedOn w:val="TableContents"/>
    <w:uiPriority w:val="99"/>
    <w:pPr>
      <w:jc w:val="center"/>
    </w:pPr>
    <w:rPr>
      <w:b/>
      <w:bCs/>
    </w:rPr>
  </w:style>
  <w:style w:type="paragraph" w:styleId="NoSpacing">
    <w:name w:val="No Spacing"/>
    <w:uiPriority w:val="1"/>
    <w:qFormat/>
    <w:rsid w:val="00B43BCB"/>
    <w:rPr>
      <w:sz w:val="22"/>
      <w:szCs w:val="22"/>
    </w:rPr>
  </w:style>
  <w:style w:type="character" w:styleId="Hyperlink">
    <w:name w:val="Hyperlink"/>
    <w:uiPriority w:val="99"/>
    <w:unhideWhenUsed/>
    <w:rsid w:val="00C551EE"/>
    <w:rPr>
      <w:rFonts w:cs="Times New Roman"/>
      <w:color w:val="0563C1"/>
      <w:u w:val="single"/>
    </w:rPr>
  </w:style>
  <w:style w:type="character" w:styleId="UnresolvedMention">
    <w:name w:val="Unresolved Mention"/>
    <w:uiPriority w:val="99"/>
    <w:semiHidden/>
    <w:unhideWhenUsed/>
    <w:rsid w:val="00FB643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ediatric.rrc@stgeorges.nhs.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  践ot・ Clinic referral form</dc:title>
  <dc:subject/>
  <dc:creator>Agneiszka Adjei</dc:creator>
  <cp:keywords/>
  <dc:description/>
  <cp:lastModifiedBy>Paul Sheringham</cp:lastModifiedBy>
  <cp:revision>2</cp:revision>
  <cp:lastPrinted>2011-10-10T11:13:00Z</cp:lastPrinted>
  <dcterms:created xsi:type="dcterms:W3CDTF">2026-06-23T16:25:00Z</dcterms:created>
  <dcterms:modified xsi:type="dcterms:W3CDTF">2026-06-23T16:25:00Z</dcterms:modified>
</cp:coreProperties>
</file>