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23C85" w14:textId="77777777" w:rsidR="00153641" w:rsidRDefault="00153641" w:rsidP="00153641">
      <w:pPr>
        <w:spacing w:line="360" w:lineRule="auto"/>
        <w:jc w:val="center"/>
        <w:rPr>
          <w:rFonts w:ascii="Arial" w:hAnsi="Arial" w:cs="Arial"/>
          <w:sz w:val="20"/>
          <w:szCs w:val="20"/>
        </w:rPr>
      </w:pPr>
      <w:r w:rsidRPr="00153641">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08D7695E" wp14:editId="22FBD635">
                <wp:simplePos x="0" y="0"/>
                <wp:positionH relativeFrom="column">
                  <wp:align>center</wp:align>
                </wp:positionH>
                <wp:positionV relativeFrom="paragraph">
                  <wp:posOffset>0</wp:posOffset>
                </wp:positionV>
                <wp:extent cx="5172075" cy="2476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476500"/>
                        </a:xfrm>
                        <a:prstGeom prst="rect">
                          <a:avLst/>
                        </a:prstGeom>
                        <a:solidFill>
                          <a:srgbClr val="FFFFFF"/>
                        </a:solidFill>
                        <a:ln w="9525">
                          <a:solidFill>
                            <a:srgbClr val="000000"/>
                          </a:solidFill>
                          <a:miter lim="800000"/>
                          <a:headEnd/>
                          <a:tailEnd/>
                        </a:ln>
                      </wps:spPr>
                      <wps:txbx>
                        <w:txbxContent>
                          <w:p w14:paraId="41FE08FF" w14:textId="77777777" w:rsidR="00153641" w:rsidRDefault="00153641" w:rsidP="00153641">
                            <w:pPr>
                              <w:jc w:val="center"/>
                              <w:rPr>
                                <w:b/>
                                <w:sz w:val="28"/>
                                <w:szCs w:val="28"/>
                              </w:rPr>
                            </w:pPr>
                            <w:r w:rsidRPr="00153641">
                              <w:rPr>
                                <w:b/>
                                <w:sz w:val="28"/>
                                <w:szCs w:val="28"/>
                              </w:rPr>
                              <w:t>NEUROLOGY HOT CLINIC: OPEN ACCESS REFERRAL FORM</w:t>
                            </w:r>
                          </w:p>
                          <w:p w14:paraId="5E01F153" w14:textId="77777777" w:rsidR="005E7C28" w:rsidRDefault="00B62FD6" w:rsidP="00B62FD6">
                            <w:pPr>
                              <w:rPr>
                                <w:b/>
                                <w:sz w:val="28"/>
                                <w:szCs w:val="28"/>
                              </w:rPr>
                            </w:pPr>
                            <w:r>
                              <w:rPr>
                                <w:b/>
                                <w:sz w:val="28"/>
                                <w:szCs w:val="28"/>
                              </w:rPr>
                              <w:t>1. If FAST +ve and symptomatic: send to ED via ambulance</w:t>
                            </w:r>
                          </w:p>
                          <w:p w14:paraId="649C1B2C" w14:textId="0B93E1C9" w:rsidR="00B62FD6" w:rsidRDefault="00B62FD6" w:rsidP="00B62FD6">
                            <w:pPr>
                              <w:rPr>
                                <w:b/>
                                <w:sz w:val="28"/>
                                <w:szCs w:val="28"/>
                              </w:rPr>
                            </w:pPr>
                            <w:r>
                              <w:rPr>
                                <w:b/>
                                <w:sz w:val="28"/>
                                <w:szCs w:val="28"/>
                              </w:rPr>
                              <w:t xml:space="preserve">2. If suspected TIA: please refer using TIA clinic proforma </w:t>
                            </w:r>
                          </w:p>
                          <w:p w14:paraId="53CB586D" w14:textId="77777777" w:rsidR="00B62FD6" w:rsidRDefault="00B62FD6" w:rsidP="00B62FD6">
                            <w:pPr>
                              <w:rPr>
                                <w:b/>
                                <w:sz w:val="28"/>
                                <w:szCs w:val="28"/>
                              </w:rPr>
                            </w:pPr>
                            <w:r>
                              <w:rPr>
                                <w:b/>
                                <w:sz w:val="28"/>
                                <w:szCs w:val="28"/>
                              </w:rPr>
                              <w:t>3. If suspected ‘first fit’: please refer to first fit clinic</w:t>
                            </w:r>
                          </w:p>
                          <w:p w14:paraId="3B0C2796" w14:textId="77777777" w:rsidR="00B86EFE" w:rsidRDefault="00B62FD6" w:rsidP="00B86EFE">
                            <w:pPr>
                              <w:rPr>
                                <w:b/>
                                <w:sz w:val="28"/>
                                <w:szCs w:val="28"/>
                              </w:rPr>
                            </w:pPr>
                            <w:r>
                              <w:rPr>
                                <w:b/>
                                <w:sz w:val="28"/>
                                <w:szCs w:val="28"/>
                              </w:rPr>
                              <w:t xml:space="preserve">4. </w:t>
                            </w:r>
                            <w:r w:rsidR="00B86EFE">
                              <w:rPr>
                                <w:b/>
                                <w:sz w:val="28"/>
                                <w:szCs w:val="28"/>
                              </w:rPr>
                              <w:t xml:space="preserve">If suspected cancer: please refer via TWR </w:t>
                            </w:r>
                          </w:p>
                          <w:p w14:paraId="5C578519" w14:textId="0C7FE823" w:rsidR="00360069" w:rsidRDefault="00360069" w:rsidP="00F97B59">
                            <w:pPr>
                              <w:jc w:val="center"/>
                              <w:rPr>
                                <w:b/>
                                <w:sz w:val="20"/>
                                <w:szCs w:val="20"/>
                              </w:rPr>
                            </w:pPr>
                            <w:r>
                              <w:rPr>
                                <w:b/>
                                <w:sz w:val="20"/>
                                <w:szCs w:val="20"/>
                              </w:rPr>
                              <w:t xml:space="preserve">Please refer to the </w:t>
                            </w:r>
                            <w:r w:rsidR="004510E2">
                              <w:rPr>
                                <w:b/>
                                <w:sz w:val="20"/>
                                <w:szCs w:val="20"/>
                              </w:rPr>
                              <w:t>exclusion criteria listed overleaf before submitting this referral</w:t>
                            </w:r>
                          </w:p>
                          <w:p w14:paraId="3A02FF57" w14:textId="0F9EF3EC" w:rsidR="00F97B59" w:rsidRDefault="00F97B59" w:rsidP="006744AA">
                            <w:pPr>
                              <w:pStyle w:val="xmsonormal"/>
                              <w:rPr>
                                <w:rStyle w:val="Hyperlink"/>
                              </w:rPr>
                            </w:pPr>
                            <w:r>
                              <w:rPr>
                                <w:b/>
                                <w:sz w:val="24"/>
                                <w:szCs w:val="24"/>
                              </w:rPr>
                              <w:t>Please email completed referral forms to</w:t>
                            </w:r>
                            <w:hyperlink r:id="rId8" w:history="1">
                              <w:r w:rsidR="006744AA">
                                <w:rPr>
                                  <w:rStyle w:val="Hyperlink"/>
                                  <w:rFonts w:eastAsia="Times New Roman"/>
                                </w:rPr>
                                <w:t>NeurologyRapidAccess@stgeorges.nhs.uk</w:t>
                              </w:r>
                            </w:hyperlink>
                          </w:p>
                          <w:p w14:paraId="43498D53" w14:textId="77777777" w:rsidR="005E7C28" w:rsidRDefault="005E7C28" w:rsidP="00F97B59">
                            <w:pPr>
                              <w:jc w:val="center"/>
                            </w:pPr>
                          </w:p>
                          <w:p w14:paraId="2499CA31" w14:textId="77777777" w:rsidR="007211C9" w:rsidRDefault="007211C9" w:rsidP="00F97B59">
                            <w:pPr>
                              <w:jc w:val="center"/>
                              <w:rPr>
                                <w:b/>
                                <w:sz w:val="24"/>
                                <w:szCs w:val="24"/>
                              </w:rPr>
                            </w:pPr>
                          </w:p>
                          <w:p w14:paraId="0962C5CF" w14:textId="77777777" w:rsidR="00F97B59" w:rsidRPr="00F97B59" w:rsidRDefault="00F97B59" w:rsidP="00B86EFE">
                            <w:pPr>
                              <w:jc w:val="center"/>
                              <w:rPr>
                                <w:b/>
                                <w:sz w:val="24"/>
                                <w:szCs w:val="24"/>
                              </w:rPr>
                            </w:pPr>
                          </w:p>
                          <w:p w14:paraId="3ADC380D" w14:textId="77777777" w:rsidR="00F97B59" w:rsidRPr="00360069" w:rsidRDefault="00F97B59" w:rsidP="00B86EFE">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7695E" id="_x0000_t202" coordsize="21600,21600" o:spt="202" path="m,l,21600r21600,l21600,xe">
                <v:stroke joinstyle="miter"/>
                <v:path gradientshapeok="t" o:connecttype="rect"/>
              </v:shapetype>
              <v:shape id="Text Box 2" o:spid="_x0000_s1026" type="#_x0000_t202" style="position:absolute;left:0;text-align:left;margin-left:0;margin-top:0;width:407.25pt;height:1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">
                <v:textbox>
                  <w:txbxContent>
                    <w:p w14:paraId="41FE08FF" w14:textId="77777777" w:rsidR="00153641" w:rsidRDefault="00153641" w:rsidP="00153641">
                      <w:pPr>
                        <w:jc w:val="center"/>
                        <w:rPr>
                          <w:b/>
                          <w:sz w:val="28"/>
                          <w:szCs w:val="28"/>
                        </w:rPr>
                      </w:pPr>
                      <w:r w:rsidRPr="00153641">
                        <w:rPr>
                          <w:b/>
                          <w:sz w:val="28"/>
                          <w:szCs w:val="28"/>
                        </w:rPr>
                        <w:t>NEUROLOGY HOT CLINIC: OPEN ACCESS REFERRAL FORM</w:t>
                      </w:r>
                    </w:p>
                    <w:p w14:paraId="5E01F153" w14:textId="77777777" w:rsidR="005E7C28" w:rsidRDefault="00B62FD6" w:rsidP="00B62FD6">
                      <w:pPr>
                        <w:rPr>
                          <w:b/>
                          <w:sz w:val="28"/>
                          <w:szCs w:val="28"/>
                        </w:rPr>
                      </w:pPr>
                      <w:r>
                        <w:rPr>
                          <w:b/>
                          <w:sz w:val="28"/>
                          <w:szCs w:val="28"/>
                        </w:rPr>
                        <w:t>1. If FAST +ve and symptomatic: send to ED via ambulance</w:t>
                      </w:r>
                    </w:p>
                    <w:p w14:paraId="649C1B2C" w14:textId="0B93E1C9" w:rsidR="00B62FD6" w:rsidRDefault="00B62FD6" w:rsidP="00B62FD6">
                      <w:pPr>
                        <w:rPr>
                          <w:b/>
                          <w:sz w:val="28"/>
                          <w:szCs w:val="28"/>
                        </w:rPr>
                      </w:pPr>
                      <w:r>
                        <w:rPr>
                          <w:b/>
                          <w:sz w:val="28"/>
                          <w:szCs w:val="28"/>
                        </w:rPr>
                        <w:t xml:space="preserve">2. If suspected TIA: please refer using TIA clinic proforma </w:t>
                      </w:r>
                    </w:p>
                    <w:p w14:paraId="53CB586D" w14:textId="77777777" w:rsidR="00B62FD6" w:rsidRDefault="00B62FD6" w:rsidP="00B62FD6">
                      <w:pPr>
                        <w:rPr>
                          <w:b/>
                          <w:sz w:val="28"/>
                          <w:szCs w:val="28"/>
                        </w:rPr>
                      </w:pPr>
                      <w:r>
                        <w:rPr>
                          <w:b/>
                          <w:sz w:val="28"/>
                          <w:szCs w:val="28"/>
                        </w:rPr>
                        <w:t>3. If suspected ‘first fit’: please refer to first fit clinic</w:t>
                      </w:r>
                    </w:p>
                    <w:p w14:paraId="3B0C2796" w14:textId="77777777" w:rsidR="00B86EFE" w:rsidRDefault="00B62FD6" w:rsidP="00B86EFE">
                      <w:pPr>
                        <w:rPr>
                          <w:b/>
                          <w:sz w:val="28"/>
                          <w:szCs w:val="28"/>
                        </w:rPr>
                      </w:pPr>
                      <w:r>
                        <w:rPr>
                          <w:b/>
                          <w:sz w:val="28"/>
                          <w:szCs w:val="28"/>
                        </w:rPr>
                        <w:t xml:space="preserve">4. </w:t>
                      </w:r>
                      <w:r w:rsidR="00B86EFE">
                        <w:rPr>
                          <w:b/>
                          <w:sz w:val="28"/>
                          <w:szCs w:val="28"/>
                        </w:rPr>
                        <w:t xml:space="preserve">If suspected cancer: please refer via TWR </w:t>
                      </w:r>
                    </w:p>
                    <w:p w14:paraId="5C578519" w14:textId="0C7FE823" w:rsidR="00360069" w:rsidRDefault="00360069" w:rsidP="00F97B59">
                      <w:pPr>
                        <w:jc w:val="center"/>
                        <w:rPr>
                          <w:b/>
                          <w:sz w:val="20"/>
                          <w:szCs w:val="20"/>
                        </w:rPr>
                      </w:pPr>
                      <w:r>
                        <w:rPr>
                          <w:b/>
                          <w:sz w:val="20"/>
                          <w:szCs w:val="20"/>
                        </w:rPr>
                        <w:t xml:space="preserve">Please refer to the </w:t>
                      </w:r>
                      <w:r w:rsidR="004510E2">
                        <w:rPr>
                          <w:b/>
                          <w:sz w:val="20"/>
                          <w:szCs w:val="20"/>
                        </w:rPr>
                        <w:t>exclusion criteria listed overleaf before submitting this referral</w:t>
                      </w:r>
                    </w:p>
                    <w:p w14:paraId="3A02FF57" w14:textId="0F9EF3EC" w:rsidR="00F97B59" w:rsidRDefault="00F97B59" w:rsidP="006744AA">
                      <w:pPr>
                        <w:pStyle w:val="xmsonormal"/>
                        <w:rPr>
                          <w:rStyle w:val="Hyperlink"/>
                        </w:rPr>
                      </w:pPr>
                      <w:r>
                        <w:rPr>
                          <w:b/>
                          <w:sz w:val="24"/>
                          <w:szCs w:val="24"/>
                        </w:rPr>
                        <w:t>Please email completed referral forms to</w:t>
                      </w:r>
                      <w:hyperlink r:id="rId9" w:history="1">
                        <w:r w:rsidR="006744AA">
                          <w:rPr>
                            <w:rStyle w:val="Hyperlink"/>
                            <w:rFonts w:eastAsia="Times New Roman"/>
                          </w:rPr>
                          <w:t>NeurologyRapidAccess@stgeorges.nhs.uk</w:t>
                        </w:r>
                      </w:hyperlink>
                    </w:p>
                    <w:p w14:paraId="43498D53" w14:textId="77777777" w:rsidR="005E7C28" w:rsidRDefault="005E7C28" w:rsidP="00F97B59">
                      <w:pPr>
                        <w:jc w:val="center"/>
                      </w:pPr>
                    </w:p>
                    <w:p w14:paraId="2499CA31" w14:textId="77777777" w:rsidR="007211C9" w:rsidRDefault="007211C9" w:rsidP="00F97B59">
                      <w:pPr>
                        <w:jc w:val="center"/>
                        <w:rPr>
                          <w:b/>
                          <w:sz w:val="24"/>
                          <w:szCs w:val="24"/>
                        </w:rPr>
                      </w:pPr>
                    </w:p>
                    <w:p w14:paraId="0962C5CF" w14:textId="77777777" w:rsidR="00F97B59" w:rsidRPr="00F97B59" w:rsidRDefault="00F97B59" w:rsidP="00B86EFE">
                      <w:pPr>
                        <w:jc w:val="center"/>
                        <w:rPr>
                          <w:b/>
                          <w:sz w:val="24"/>
                          <w:szCs w:val="24"/>
                        </w:rPr>
                      </w:pPr>
                    </w:p>
                    <w:p w14:paraId="3ADC380D" w14:textId="77777777" w:rsidR="00F97B59" w:rsidRPr="00360069" w:rsidRDefault="00F97B59" w:rsidP="00B86EFE">
                      <w:pPr>
                        <w:jc w:val="center"/>
                        <w:rPr>
                          <w:b/>
                          <w:sz w:val="20"/>
                          <w:szCs w:val="20"/>
                        </w:rPr>
                      </w:pPr>
                    </w:p>
                  </w:txbxContent>
                </v:textbox>
              </v:shape>
            </w:pict>
          </mc:Fallback>
        </mc:AlternateContent>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r w:rsidR="00B62FD6">
        <w:rPr>
          <w:rFonts w:ascii="Arial" w:hAnsi="Arial" w:cs="Arial"/>
          <w:sz w:val="20"/>
          <w:szCs w:val="20"/>
        </w:rPr>
        <w:tab/>
      </w:r>
    </w:p>
    <w:tbl>
      <w:tblPr>
        <w:tblStyle w:val="TableGrid"/>
        <w:tblW w:w="0" w:type="auto"/>
        <w:tblLook w:val="04A0" w:firstRow="1" w:lastRow="0" w:firstColumn="1" w:lastColumn="0" w:noHBand="0" w:noVBand="1"/>
      </w:tblPr>
      <w:tblGrid>
        <w:gridCol w:w="3710"/>
        <w:gridCol w:w="5306"/>
      </w:tblGrid>
      <w:tr w:rsidR="00B62FD6" w14:paraId="0C37C7D6" w14:textId="77777777" w:rsidTr="00EE1033">
        <w:tc>
          <w:tcPr>
            <w:tcW w:w="3794" w:type="dxa"/>
          </w:tcPr>
          <w:p w14:paraId="7AD87DAC" w14:textId="77777777" w:rsidR="00B62FD6" w:rsidRDefault="00B62FD6" w:rsidP="00153641">
            <w:pPr>
              <w:spacing w:line="360" w:lineRule="auto"/>
              <w:jc w:val="center"/>
              <w:rPr>
                <w:rFonts w:ascii="Arial" w:hAnsi="Arial" w:cs="Arial"/>
                <w:sz w:val="20"/>
                <w:szCs w:val="20"/>
              </w:rPr>
            </w:pPr>
            <w:r w:rsidRPr="00CD1257">
              <w:rPr>
                <w:rFonts w:ascii="Arial" w:hAnsi="Arial" w:cs="Arial"/>
                <w:b/>
                <w:sz w:val="20"/>
                <w:szCs w:val="20"/>
              </w:rPr>
              <w:t>GP Details</w:t>
            </w:r>
            <w:r w:rsidR="00A00748">
              <w:rPr>
                <w:rFonts w:ascii="Arial" w:hAnsi="Arial" w:cs="Arial"/>
                <w:b/>
                <w:sz w:val="20"/>
                <w:szCs w:val="20"/>
              </w:rPr>
              <w:t>, including ‘nhs.net’ email address</w:t>
            </w:r>
            <w:r>
              <w:rPr>
                <w:rFonts w:ascii="Arial" w:hAnsi="Arial" w:cs="Arial"/>
                <w:sz w:val="20"/>
                <w:szCs w:val="20"/>
              </w:rPr>
              <w:t>:</w:t>
            </w:r>
          </w:p>
          <w:p w14:paraId="5E5A3B00" w14:textId="77777777" w:rsidR="00B62FD6" w:rsidRDefault="00B62FD6" w:rsidP="00153641">
            <w:pPr>
              <w:spacing w:line="360" w:lineRule="auto"/>
              <w:jc w:val="center"/>
              <w:rPr>
                <w:rFonts w:ascii="Arial" w:hAnsi="Arial" w:cs="Arial"/>
                <w:sz w:val="20"/>
                <w:szCs w:val="20"/>
              </w:rPr>
            </w:pPr>
          </w:p>
          <w:p w14:paraId="4696513B" w14:textId="77777777" w:rsidR="00B62FD6" w:rsidRDefault="00B62FD6" w:rsidP="00153641">
            <w:pPr>
              <w:spacing w:line="360" w:lineRule="auto"/>
              <w:jc w:val="center"/>
              <w:rPr>
                <w:rFonts w:ascii="Arial" w:hAnsi="Arial" w:cs="Arial"/>
                <w:sz w:val="20"/>
                <w:szCs w:val="20"/>
              </w:rPr>
            </w:pPr>
          </w:p>
          <w:p w14:paraId="0FB7234C" w14:textId="77777777" w:rsidR="00B62FD6" w:rsidRDefault="00B62FD6" w:rsidP="00153641">
            <w:pPr>
              <w:spacing w:line="360" w:lineRule="auto"/>
              <w:jc w:val="center"/>
              <w:rPr>
                <w:rFonts w:ascii="Arial" w:hAnsi="Arial" w:cs="Arial"/>
                <w:sz w:val="20"/>
                <w:szCs w:val="20"/>
              </w:rPr>
            </w:pPr>
          </w:p>
          <w:p w14:paraId="7FD1CC6F" w14:textId="77777777" w:rsidR="00B62FD6" w:rsidRDefault="00B62FD6" w:rsidP="00153641">
            <w:pPr>
              <w:spacing w:line="360" w:lineRule="auto"/>
              <w:jc w:val="center"/>
              <w:rPr>
                <w:rFonts w:ascii="Arial" w:hAnsi="Arial" w:cs="Arial"/>
                <w:sz w:val="20"/>
                <w:szCs w:val="20"/>
              </w:rPr>
            </w:pPr>
          </w:p>
          <w:p w14:paraId="2E9CB683" w14:textId="77777777" w:rsidR="00B62FD6" w:rsidRDefault="00B62FD6" w:rsidP="00153641">
            <w:pPr>
              <w:spacing w:line="360" w:lineRule="auto"/>
              <w:jc w:val="center"/>
              <w:rPr>
                <w:rFonts w:ascii="Arial" w:hAnsi="Arial" w:cs="Arial"/>
                <w:sz w:val="20"/>
                <w:szCs w:val="20"/>
              </w:rPr>
            </w:pPr>
          </w:p>
        </w:tc>
        <w:tc>
          <w:tcPr>
            <w:tcW w:w="5448" w:type="dxa"/>
          </w:tcPr>
          <w:p w14:paraId="4D12808D" w14:textId="77777777" w:rsidR="00B62FD6" w:rsidRDefault="00B62FD6" w:rsidP="00B62FD6">
            <w:pPr>
              <w:spacing w:line="360" w:lineRule="auto"/>
              <w:jc w:val="center"/>
              <w:rPr>
                <w:rFonts w:ascii="Arial" w:hAnsi="Arial" w:cs="Arial"/>
                <w:sz w:val="20"/>
                <w:szCs w:val="20"/>
              </w:rPr>
            </w:pPr>
            <w:r w:rsidRPr="00CD1257">
              <w:rPr>
                <w:rFonts w:ascii="Arial" w:hAnsi="Arial" w:cs="Arial"/>
                <w:b/>
                <w:sz w:val="20"/>
                <w:szCs w:val="20"/>
              </w:rPr>
              <w:t>Nature and onset of Neurological Symptoms</w:t>
            </w:r>
            <w:r>
              <w:rPr>
                <w:rFonts w:ascii="Arial" w:hAnsi="Arial" w:cs="Arial"/>
                <w:sz w:val="20"/>
                <w:szCs w:val="20"/>
              </w:rPr>
              <w:t>:</w:t>
            </w:r>
          </w:p>
          <w:p w14:paraId="59DA8D91" w14:textId="77777777" w:rsidR="00CD1257" w:rsidRDefault="00B62FD6" w:rsidP="00B62FD6">
            <w:pPr>
              <w:spacing w:line="360" w:lineRule="auto"/>
              <w:jc w:val="center"/>
              <w:rPr>
                <w:rFonts w:ascii="Arial" w:hAnsi="Arial" w:cs="Arial"/>
                <w:sz w:val="20"/>
                <w:szCs w:val="20"/>
              </w:rPr>
            </w:pPr>
            <w:r w:rsidRPr="00CD1257">
              <w:rPr>
                <w:rFonts w:ascii="Arial" w:hAnsi="Arial" w:cs="Arial"/>
                <w:b/>
                <w:sz w:val="20"/>
                <w:szCs w:val="20"/>
                <w:u w:val="single"/>
              </w:rPr>
              <w:t>Please state explicitly</w:t>
            </w:r>
            <w:r w:rsidR="00CD1257" w:rsidRPr="00CD1257">
              <w:rPr>
                <w:rFonts w:ascii="Arial" w:hAnsi="Arial" w:cs="Arial"/>
                <w:b/>
                <w:sz w:val="20"/>
                <w:szCs w:val="20"/>
                <w:u w:val="single"/>
              </w:rPr>
              <w:t xml:space="preserve"> when</w:t>
            </w:r>
            <w:r w:rsidR="00EE1033">
              <w:rPr>
                <w:rFonts w:ascii="Arial" w:hAnsi="Arial" w:cs="Arial"/>
                <w:b/>
                <w:sz w:val="20"/>
                <w:szCs w:val="20"/>
                <w:u w:val="single"/>
              </w:rPr>
              <w:t>/how</w:t>
            </w:r>
            <w:r w:rsidR="00CD1257" w:rsidRPr="00CD1257">
              <w:rPr>
                <w:rFonts w:ascii="Arial" w:hAnsi="Arial" w:cs="Arial"/>
                <w:b/>
                <w:sz w:val="20"/>
                <w:szCs w:val="20"/>
                <w:u w:val="single"/>
              </w:rPr>
              <w:t xml:space="preserve"> the patient first became aware of their symptoms. </w:t>
            </w:r>
            <w:r w:rsidR="00EE1033">
              <w:rPr>
                <w:rFonts w:ascii="Arial" w:hAnsi="Arial" w:cs="Arial"/>
                <w:b/>
                <w:sz w:val="20"/>
                <w:szCs w:val="20"/>
                <w:u w:val="single"/>
              </w:rPr>
              <w:t xml:space="preserve">Please include an account of any symptom evolution in the </w:t>
            </w:r>
            <w:r w:rsidR="00CD1257" w:rsidRPr="00CD1257">
              <w:rPr>
                <w:rFonts w:ascii="Arial" w:hAnsi="Arial" w:cs="Arial"/>
                <w:b/>
                <w:sz w:val="20"/>
                <w:szCs w:val="20"/>
                <w:u w:val="single"/>
              </w:rPr>
              <w:t>intervening period</w:t>
            </w:r>
            <w:r w:rsidR="00CD1257">
              <w:rPr>
                <w:rFonts w:ascii="Arial" w:hAnsi="Arial" w:cs="Arial"/>
                <w:sz w:val="20"/>
                <w:szCs w:val="20"/>
              </w:rPr>
              <w:t>.</w:t>
            </w:r>
          </w:p>
          <w:p w14:paraId="3075E68B" w14:textId="77777777" w:rsidR="00CD1257" w:rsidRDefault="00CD1257" w:rsidP="00B62FD6">
            <w:pPr>
              <w:spacing w:line="360" w:lineRule="auto"/>
              <w:jc w:val="center"/>
              <w:rPr>
                <w:rFonts w:ascii="Arial" w:hAnsi="Arial" w:cs="Arial"/>
                <w:sz w:val="20"/>
                <w:szCs w:val="20"/>
              </w:rPr>
            </w:pPr>
          </w:p>
          <w:p w14:paraId="361A276E" w14:textId="77777777" w:rsidR="00CD1257" w:rsidRDefault="00CD1257" w:rsidP="00B62FD6">
            <w:pPr>
              <w:spacing w:line="360" w:lineRule="auto"/>
              <w:jc w:val="center"/>
              <w:rPr>
                <w:rFonts w:ascii="Arial" w:hAnsi="Arial" w:cs="Arial"/>
                <w:sz w:val="20"/>
                <w:szCs w:val="20"/>
              </w:rPr>
            </w:pPr>
          </w:p>
          <w:p w14:paraId="246784FF" w14:textId="77777777" w:rsidR="00CD1257" w:rsidRDefault="00CD1257" w:rsidP="00B62FD6">
            <w:pPr>
              <w:spacing w:line="360" w:lineRule="auto"/>
              <w:jc w:val="center"/>
              <w:rPr>
                <w:rFonts w:ascii="Arial" w:hAnsi="Arial" w:cs="Arial"/>
                <w:sz w:val="20"/>
                <w:szCs w:val="20"/>
              </w:rPr>
            </w:pPr>
          </w:p>
          <w:p w14:paraId="326602E7" w14:textId="77777777" w:rsidR="00CD1257" w:rsidRDefault="00CD1257" w:rsidP="00B62FD6">
            <w:pPr>
              <w:spacing w:line="360" w:lineRule="auto"/>
              <w:jc w:val="center"/>
              <w:rPr>
                <w:rFonts w:ascii="Arial" w:hAnsi="Arial" w:cs="Arial"/>
                <w:sz w:val="20"/>
                <w:szCs w:val="20"/>
              </w:rPr>
            </w:pPr>
          </w:p>
          <w:p w14:paraId="0E8A30B6" w14:textId="77777777" w:rsidR="00CD1257" w:rsidRDefault="00CD1257" w:rsidP="00B62FD6">
            <w:pPr>
              <w:spacing w:line="360" w:lineRule="auto"/>
              <w:jc w:val="center"/>
              <w:rPr>
                <w:rFonts w:ascii="Arial" w:hAnsi="Arial" w:cs="Arial"/>
                <w:sz w:val="20"/>
                <w:szCs w:val="20"/>
              </w:rPr>
            </w:pPr>
          </w:p>
          <w:p w14:paraId="0279618E" w14:textId="77777777" w:rsidR="00CD1257" w:rsidRDefault="00CD1257" w:rsidP="00B62FD6">
            <w:pPr>
              <w:spacing w:line="360" w:lineRule="auto"/>
              <w:jc w:val="center"/>
              <w:rPr>
                <w:rFonts w:ascii="Arial" w:hAnsi="Arial" w:cs="Arial"/>
                <w:sz w:val="20"/>
                <w:szCs w:val="20"/>
              </w:rPr>
            </w:pPr>
          </w:p>
          <w:p w14:paraId="05A034EB" w14:textId="77777777" w:rsidR="00CD1257" w:rsidRDefault="00CD1257" w:rsidP="00B62FD6">
            <w:pPr>
              <w:spacing w:line="360" w:lineRule="auto"/>
              <w:jc w:val="center"/>
              <w:rPr>
                <w:rFonts w:ascii="Arial" w:hAnsi="Arial" w:cs="Arial"/>
                <w:sz w:val="20"/>
                <w:szCs w:val="20"/>
              </w:rPr>
            </w:pPr>
          </w:p>
          <w:p w14:paraId="6E1AD4EA" w14:textId="77777777" w:rsidR="00CD1257" w:rsidRDefault="00CD1257" w:rsidP="00B62FD6">
            <w:pPr>
              <w:spacing w:line="360" w:lineRule="auto"/>
              <w:jc w:val="center"/>
              <w:rPr>
                <w:rFonts w:ascii="Arial" w:hAnsi="Arial" w:cs="Arial"/>
                <w:sz w:val="20"/>
                <w:szCs w:val="20"/>
              </w:rPr>
            </w:pPr>
          </w:p>
          <w:p w14:paraId="16671906" w14:textId="77777777" w:rsidR="00B62FD6" w:rsidRDefault="00B62FD6" w:rsidP="00B62FD6">
            <w:pPr>
              <w:spacing w:line="360" w:lineRule="auto"/>
              <w:jc w:val="center"/>
              <w:rPr>
                <w:rFonts w:ascii="Arial" w:hAnsi="Arial" w:cs="Arial"/>
                <w:sz w:val="20"/>
                <w:szCs w:val="20"/>
              </w:rPr>
            </w:pPr>
          </w:p>
        </w:tc>
      </w:tr>
      <w:tr w:rsidR="00B62FD6" w14:paraId="497F8FB9" w14:textId="77777777" w:rsidTr="00EE1033">
        <w:tc>
          <w:tcPr>
            <w:tcW w:w="3794" w:type="dxa"/>
          </w:tcPr>
          <w:p w14:paraId="52FA0940" w14:textId="77777777" w:rsidR="00B62FD6" w:rsidRPr="00CD1257" w:rsidRDefault="00CD1257" w:rsidP="00CD1257">
            <w:pPr>
              <w:spacing w:line="360" w:lineRule="auto"/>
              <w:jc w:val="center"/>
              <w:rPr>
                <w:rFonts w:ascii="Arial" w:hAnsi="Arial" w:cs="Arial"/>
                <w:b/>
                <w:sz w:val="20"/>
                <w:szCs w:val="20"/>
              </w:rPr>
            </w:pPr>
            <w:r w:rsidRPr="00CD1257">
              <w:rPr>
                <w:rFonts w:ascii="Arial" w:hAnsi="Arial" w:cs="Arial"/>
                <w:b/>
                <w:sz w:val="20"/>
                <w:szCs w:val="20"/>
              </w:rPr>
              <w:t>Patient’s details</w:t>
            </w:r>
          </w:p>
          <w:p w14:paraId="5D41B20B" w14:textId="77777777" w:rsidR="00CD1257" w:rsidRDefault="00CD1257" w:rsidP="00CD1257">
            <w:pPr>
              <w:spacing w:line="360" w:lineRule="auto"/>
              <w:rPr>
                <w:rFonts w:ascii="Arial" w:hAnsi="Arial" w:cs="Arial"/>
                <w:sz w:val="20"/>
                <w:szCs w:val="20"/>
              </w:rPr>
            </w:pPr>
            <w:r w:rsidRPr="00360069">
              <w:rPr>
                <w:rFonts w:ascii="Arial" w:hAnsi="Arial" w:cs="Arial"/>
                <w:b/>
                <w:sz w:val="20"/>
                <w:szCs w:val="20"/>
              </w:rPr>
              <w:t>Name</w:t>
            </w:r>
            <w:r>
              <w:rPr>
                <w:rFonts w:ascii="Arial" w:hAnsi="Arial" w:cs="Arial"/>
                <w:sz w:val="20"/>
                <w:szCs w:val="20"/>
              </w:rPr>
              <w:t>:</w:t>
            </w:r>
          </w:p>
          <w:p w14:paraId="3C582903" w14:textId="77777777" w:rsidR="00CD1257" w:rsidRDefault="00CD1257" w:rsidP="00CD1257">
            <w:pPr>
              <w:spacing w:line="360" w:lineRule="auto"/>
              <w:rPr>
                <w:rFonts w:ascii="Arial" w:hAnsi="Arial" w:cs="Arial"/>
                <w:sz w:val="20"/>
                <w:szCs w:val="20"/>
              </w:rPr>
            </w:pPr>
            <w:r w:rsidRPr="00360069">
              <w:rPr>
                <w:rFonts w:ascii="Arial" w:hAnsi="Arial" w:cs="Arial"/>
                <w:b/>
                <w:sz w:val="20"/>
                <w:szCs w:val="20"/>
              </w:rPr>
              <w:t>DOB</w:t>
            </w:r>
            <w:r>
              <w:rPr>
                <w:rFonts w:ascii="Arial" w:hAnsi="Arial" w:cs="Arial"/>
                <w:sz w:val="20"/>
                <w:szCs w:val="20"/>
              </w:rPr>
              <w:t xml:space="preserve">: </w:t>
            </w:r>
          </w:p>
          <w:p w14:paraId="1D2A29D7" w14:textId="77777777" w:rsidR="00CD1257" w:rsidRDefault="00CD1257" w:rsidP="00CD1257">
            <w:pPr>
              <w:spacing w:line="360" w:lineRule="auto"/>
              <w:rPr>
                <w:rFonts w:ascii="Arial" w:hAnsi="Arial" w:cs="Arial"/>
                <w:sz w:val="20"/>
                <w:szCs w:val="20"/>
              </w:rPr>
            </w:pPr>
            <w:r w:rsidRPr="00360069">
              <w:rPr>
                <w:rFonts w:ascii="Arial" w:hAnsi="Arial" w:cs="Arial"/>
                <w:b/>
                <w:sz w:val="20"/>
                <w:szCs w:val="20"/>
              </w:rPr>
              <w:t>NHS number</w:t>
            </w:r>
            <w:r>
              <w:rPr>
                <w:rFonts w:ascii="Arial" w:hAnsi="Arial" w:cs="Arial"/>
                <w:sz w:val="20"/>
                <w:szCs w:val="20"/>
              </w:rPr>
              <w:t>:</w:t>
            </w:r>
          </w:p>
          <w:p w14:paraId="7593D719" w14:textId="77777777" w:rsidR="00CD1257" w:rsidRDefault="00CD1257" w:rsidP="00CD1257">
            <w:pPr>
              <w:spacing w:line="360" w:lineRule="auto"/>
              <w:rPr>
                <w:rFonts w:ascii="Arial" w:hAnsi="Arial" w:cs="Arial"/>
                <w:sz w:val="20"/>
                <w:szCs w:val="20"/>
              </w:rPr>
            </w:pPr>
            <w:r w:rsidRPr="00360069">
              <w:rPr>
                <w:rFonts w:ascii="Arial" w:hAnsi="Arial" w:cs="Arial"/>
                <w:b/>
                <w:sz w:val="20"/>
                <w:szCs w:val="20"/>
              </w:rPr>
              <w:t>Address</w:t>
            </w:r>
            <w:r>
              <w:rPr>
                <w:rFonts w:ascii="Arial" w:hAnsi="Arial" w:cs="Arial"/>
                <w:sz w:val="20"/>
                <w:szCs w:val="20"/>
              </w:rPr>
              <w:t xml:space="preserve">: </w:t>
            </w:r>
          </w:p>
          <w:p w14:paraId="43AFCA8D" w14:textId="77777777" w:rsidR="00CD1257" w:rsidRDefault="00CD1257" w:rsidP="00CD1257">
            <w:pPr>
              <w:spacing w:line="360" w:lineRule="auto"/>
              <w:rPr>
                <w:rFonts w:ascii="Arial" w:hAnsi="Arial" w:cs="Arial"/>
                <w:sz w:val="20"/>
                <w:szCs w:val="20"/>
              </w:rPr>
            </w:pPr>
          </w:p>
          <w:p w14:paraId="49FA4F6D" w14:textId="77777777" w:rsidR="00CD1257" w:rsidRDefault="00CD1257" w:rsidP="00CD1257">
            <w:pPr>
              <w:spacing w:line="360" w:lineRule="auto"/>
              <w:rPr>
                <w:rFonts w:ascii="Arial" w:hAnsi="Arial" w:cs="Arial"/>
                <w:sz w:val="20"/>
                <w:szCs w:val="20"/>
              </w:rPr>
            </w:pPr>
          </w:p>
          <w:p w14:paraId="22C5D806" w14:textId="77777777" w:rsidR="00CD1257" w:rsidRDefault="00CD1257" w:rsidP="00CD1257">
            <w:pPr>
              <w:spacing w:line="360" w:lineRule="auto"/>
              <w:rPr>
                <w:rFonts w:ascii="Arial" w:hAnsi="Arial" w:cs="Arial"/>
                <w:sz w:val="20"/>
                <w:szCs w:val="20"/>
              </w:rPr>
            </w:pPr>
          </w:p>
          <w:p w14:paraId="1AFD2657" w14:textId="77777777" w:rsidR="00CD1257" w:rsidRDefault="00CD1257" w:rsidP="00CD1257">
            <w:pPr>
              <w:spacing w:line="360" w:lineRule="auto"/>
              <w:rPr>
                <w:rFonts w:ascii="Arial" w:hAnsi="Arial" w:cs="Arial"/>
                <w:sz w:val="20"/>
                <w:szCs w:val="20"/>
              </w:rPr>
            </w:pPr>
            <w:r w:rsidRPr="00360069">
              <w:rPr>
                <w:rFonts w:ascii="Arial" w:hAnsi="Arial" w:cs="Arial"/>
                <w:b/>
                <w:sz w:val="20"/>
                <w:szCs w:val="20"/>
              </w:rPr>
              <w:t>Mobile Number</w:t>
            </w:r>
            <w:r>
              <w:rPr>
                <w:rFonts w:ascii="Arial" w:hAnsi="Arial" w:cs="Arial"/>
                <w:sz w:val="20"/>
                <w:szCs w:val="20"/>
              </w:rPr>
              <w:t>:</w:t>
            </w:r>
          </w:p>
        </w:tc>
        <w:tc>
          <w:tcPr>
            <w:tcW w:w="5448" w:type="dxa"/>
          </w:tcPr>
          <w:p w14:paraId="7CB48801" w14:textId="77777777" w:rsidR="00B62FD6" w:rsidRDefault="00CD1257" w:rsidP="00153641">
            <w:pPr>
              <w:spacing w:line="360" w:lineRule="auto"/>
              <w:jc w:val="center"/>
              <w:rPr>
                <w:rFonts w:ascii="Arial" w:hAnsi="Arial" w:cs="Arial"/>
                <w:b/>
                <w:sz w:val="20"/>
                <w:szCs w:val="20"/>
              </w:rPr>
            </w:pPr>
            <w:r w:rsidRPr="00CD1257">
              <w:rPr>
                <w:rFonts w:ascii="Arial" w:hAnsi="Arial" w:cs="Arial"/>
                <w:b/>
                <w:sz w:val="20"/>
                <w:szCs w:val="20"/>
              </w:rPr>
              <w:t>Physical Findings</w:t>
            </w:r>
          </w:p>
          <w:p w14:paraId="34D29B9B" w14:textId="497F7C9C" w:rsidR="00CD1257" w:rsidRPr="00CD1257" w:rsidRDefault="00CD1257" w:rsidP="00CD1257">
            <w:pPr>
              <w:spacing w:line="360" w:lineRule="auto"/>
              <w:rPr>
                <w:rFonts w:ascii="Arial" w:hAnsi="Arial" w:cs="Arial"/>
                <w:sz w:val="20"/>
                <w:szCs w:val="20"/>
              </w:rPr>
            </w:pPr>
            <w:r>
              <w:rPr>
                <w:rFonts w:ascii="Arial" w:hAnsi="Arial" w:cs="Arial"/>
                <w:b/>
                <w:sz w:val="20"/>
                <w:szCs w:val="20"/>
              </w:rPr>
              <w:t xml:space="preserve">Walking: </w:t>
            </w:r>
            <w:r w:rsidR="00F97B59">
              <w:rPr>
                <w:rFonts w:ascii="Arial" w:hAnsi="Arial" w:cs="Arial"/>
                <w:b/>
                <w:sz w:val="20"/>
                <w:szCs w:val="20"/>
              </w:rPr>
              <w:fldChar w:fldCharType="begin">
                <w:ffData>
                  <w:name w:val="Check1"/>
                  <w:enabled/>
                  <w:calcOnExit w:val="0"/>
                  <w:checkBox>
                    <w:sizeAuto/>
                    <w:default w:val="0"/>
                  </w:checkBox>
                </w:ffData>
              </w:fldChar>
            </w:r>
            <w:bookmarkStart w:id="0" w:name="Check1"/>
            <w:r w:rsidR="00F97B59">
              <w:rPr>
                <w:rFonts w:ascii="Arial" w:hAnsi="Arial" w:cs="Arial"/>
                <w:b/>
                <w:sz w:val="20"/>
                <w:szCs w:val="20"/>
              </w:rPr>
              <w:instrText xml:space="preserve"> FORMCHECKBOX </w:instrText>
            </w:r>
            <w:r w:rsidR="00A4198F">
              <w:rPr>
                <w:rFonts w:ascii="Arial" w:hAnsi="Arial" w:cs="Arial"/>
                <w:b/>
                <w:sz w:val="20"/>
                <w:szCs w:val="20"/>
              </w:rPr>
            </w:r>
            <w:r w:rsidR="00A4198F">
              <w:rPr>
                <w:rFonts w:ascii="Arial" w:hAnsi="Arial" w:cs="Arial"/>
                <w:b/>
                <w:sz w:val="20"/>
                <w:szCs w:val="20"/>
              </w:rPr>
              <w:fldChar w:fldCharType="separate"/>
            </w:r>
            <w:r w:rsidR="00F97B59">
              <w:rPr>
                <w:rFonts w:ascii="Arial" w:hAnsi="Arial" w:cs="Arial"/>
                <w:b/>
                <w:sz w:val="20"/>
                <w:szCs w:val="20"/>
              </w:rPr>
              <w:fldChar w:fldCharType="end"/>
            </w:r>
            <w:bookmarkEnd w:id="0"/>
            <w:r w:rsidRPr="00CD1257">
              <w:rPr>
                <w:rFonts w:ascii="Arial" w:hAnsi="Arial" w:cs="Arial"/>
                <w:sz w:val="20"/>
                <w:szCs w:val="20"/>
              </w:rPr>
              <w:t>independent</w:t>
            </w:r>
            <w:r w:rsidR="001E402F">
              <w:rPr>
                <w:rFonts w:ascii="Arial" w:hAnsi="Arial" w:cs="Arial"/>
                <w:sz w:val="20"/>
                <w:szCs w:val="20"/>
              </w:rPr>
              <w:t xml:space="preserve"> </w:t>
            </w:r>
            <w:r w:rsidR="001E402F">
              <w:rPr>
                <w:rFonts w:ascii="Arial" w:hAnsi="Arial" w:cs="Arial"/>
                <w:sz w:val="20"/>
                <w:szCs w:val="20"/>
              </w:rPr>
              <w:fldChar w:fldCharType="begin">
                <w:ffData>
                  <w:name w:val="Check2"/>
                  <w:enabled/>
                  <w:calcOnExit w:val="0"/>
                  <w:checkBox>
                    <w:sizeAuto/>
                    <w:default w:val="0"/>
                  </w:checkBox>
                </w:ffData>
              </w:fldChar>
            </w:r>
            <w:bookmarkStart w:id="1" w:name="Check2"/>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bookmarkEnd w:id="1"/>
            <w:r w:rsidR="00360069">
              <w:rPr>
                <w:rFonts w:ascii="Arial" w:hAnsi="Arial" w:cs="Arial"/>
                <w:sz w:val="20"/>
                <w:szCs w:val="20"/>
              </w:rPr>
              <w:t xml:space="preserve">requires an </w:t>
            </w:r>
            <w:r w:rsidRPr="00CD1257">
              <w:rPr>
                <w:rFonts w:ascii="Arial" w:hAnsi="Arial" w:cs="Arial"/>
                <w:sz w:val="20"/>
                <w:szCs w:val="20"/>
              </w:rPr>
              <w:t>aid</w:t>
            </w:r>
            <w:r w:rsidR="001E402F">
              <w:rPr>
                <w:rFonts w:ascii="Arial" w:hAnsi="Arial" w:cs="Arial"/>
                <w:sz w:val="20"/>
                <w:szCs w:val="20"/>
              </w:rPr>
              <w:t xml:space="preserve"> </w:t>
            </w:r>
            <w:r w:rsidRPr="00CD1257">
              <w:rPr>
                <w:rFonts w:ascii="Arial" w:hAnsi="Arial" w:cs="Arial"/>
                <w:sz w:val="20"/>
                <w:szCs w:val="20"/>
              </w:rPr>
              <w:t xml:space="preserve"> </w:t>
            </w:r>
            <w:r w:rsidR="001E402F">
              <w:rPr>
                <w:rFonts w:ascii="Arial" w:hAnsi="Arial" w:cs="Arial"/>
                <w:sz w:val="20"/>
                <w:szCs w:val="20"/>
              </w:rPr>
              <w:fldChar w:fldCharType="begin">
                <w:ffData>
                  <w:name w:val="Check3"/>
                  <w:enabled/>
                  <w:calcOnExit w:val="0"/>
                  <w:checkBox>
                    <w:sizeAuto/>
                    <w:default w:val="0"/>
                  </w:checkBox>
                </w:ffData>
              </w:fldChar>
            </w:r>
            <w:bookmarkStart w:id="2" w:name="Check3"/>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bookmarkEnd w:id="2"/>
            <w:r w:rsidRPr="00CD1257">
              <w:rPr>
                <w:rFonts w:ascii="Arial" w:hAnsi="Arial" w:cs="Arial"/>
                <w:sz w:val="20"/>
                <w:szCs w:val="20"/>
              </w:rPr>
              <w:t>WC-bound</w:t>
            </w:r>
          </w:p>
          <w:p w14:paraId="0EA84BEC" w14:textId="0245A960" w:rsidR="00CD1257" w:rsidRDefault="00CD1257" w:rsidP="00CD1257">
            <w:pPr>
              <w:spacing w:line="360" w:lineRule="auto"/>
              <w:rPr>
                <w:rFonts w:ascii="Arial" w:hAnsi="Arial" w:cs="Arial"/>
                <w:b/>
                <w:sz w:val="20"/>
                <w:szCs w:val="20"/>
              </w:rPr>
            </w:pPr>
            <w:r>
              <w:rPr>
                <w:rFonts w:ascii="Arial" w:hAnsi="Arial" w:cs="Arial"/>
                <w:b/>
                <w:sz w:val="20"/>
                <w:szCs w:val="20"/>
              </w:rPr>
              <w:t xml:space="preserve">Speech: </w:t>
            </w:r>
            <w:r w:rsidR="001E402F">
              <w:rPr>
                <w:rFonts w:ascii="Arial" w:hAnsi="Arial" w:cs="Arial"/>
                <w:b/>
                <w:sz w:val="20"/>
                <w:szCs w:val="20"/>
              </w:rPr>
              <w:fldChar w:fldCharType="begin">
                <w:ffData>
                  <w:name w:val="Check4"/>
                  <w:enabled/>
                  <w:calcOnExit w:val="0"/>
                  <w:checkBox>
                    <w:sizeAuto/>
                    <w:default w:val="0"/>
                  </w:checkBox>
                </w:ffData>
              </w:fldChar>
            </w:r>
            <w:bookmarkStart w:id="3" w:name="Check4"/>
            <w:r w:rsidR="001E402F">
              <w:rPr>
                <w:rFonts w:ascii="Arial" w:hAnsi="Arial" w:cs="Arial"/>
                <w:b/>
                <w:sz w:val="20"/>
                <w:szCs w:val="20"/>
              </w:rPr>
              <w:instrText xml:space="preserve"> FORMCHECKBOX </w:instrText>
            </w:r>
            <w:r w:rsidR="00A4198F">
              <w:rPr>
                <w:rFonts w:ascii="Arial" w:hAnsi="Arial" w:cs="Arial"/>
                <w:b/>
                <w:sz w:val="20"/>
                <w:szCs w:val="20"/>
              </w:rPr>
            </w:r>
            <w:r w:rsidR="00A4198F">
              <w:rPr>
                <w:rFonts w:ascii="Arial" w:hAnsi="Arial" w:cs="Arial"/>
                <w:b/>
                <w:sz w:val="20"/>
                <w:szCs w:val="20"/>
              </w:rPr>
              <w:fldChar w:fldCharType="separate"/>
            </w:r>
            <w:r w:rsidR="001E402F">
              <w:rPr>
                <w:rFonts w:ascii="Arial" w:hAnsi="Arial" w:cs="Arial"/>
                <w:b/>
                <w:sz w:val="20"/>
                <w:szCs w:val="20"/>
              </w:rPr>
              <w:fldChar w:fldCharType="end"/>
            </w:r>
            <w:bookmarkEnd w:id="3"/>
            <w:r w:rsidR="00EE1033" w:rsidRPr="00EE1033">
              <w:rPr>
                <w:rFonts w:ascii="Arial" w:hAnsi="Arial" w:cs="Arial"/>
                <w:sz w:val="20"/>
                <w:szCs w:val="20"/>
              </w:rPr>
              <w:t>normal</w:t>
            </w:r>
            <w:r w:rsidR="00EE1033">
              <w:rPr>
                <w:rFonts w:ascii="Arial" w:hAnsi="Arial" w:cs="Arial"/>
                <w:b/>
                <w:sz w:val="20"/>
                <w:szCs w:val="20"/>
              </w:rPr>
              <w:t xml:space="preserve"> </w:t>
            </w:r>
            <w:r w:rsidR="001E402F">
              <w:rPr>
                <w:rFonts w:ascii="Arial" w:hAnsi="Arial" w:cs="Arial"/>
                <w:b/>
                <w:sz w:val="20"/>
                <w:szCs w:val="20"/>
              </w:rPr>
              <w:fldChar w:fldCharType="begin">
                <w:ffData>
                  <w:name w:val="Check5"/>
                  <w:enabled/>
                  <w:calcOnExit w:val="0"/>
                  <w:checkBox>
                    <w:sizeAuto/>
                    <w:default w:val="0"/>
                  </w:checkBox>
                </w:ffData>
              </w:fldChar>
            </w:r>
            <w:bookmarkStart w:id="4" w:name="Check5"/>
            <w:r w:rsidR="001E402F">
              <w:rPr>
                <w:rFonts w:ascii="Arial" w:hAnsi="Arial" w:cs="Arial"/>
                <w:b/>
                <w:sz w:val="20"/>
                <w:szCs w:val="20"/>
              </w:rPr>
              <w:instrText xml:space="preserve"> FORMCHECKBOX </w:instrText>
            </w:r>
            <w:r w:rsidR="00A4198F">
              <w:rPr>
                <w:rFonts w:ascii="Arial" w:hAnsi="Arial" w:cs="Arial"/>
                <w:b/>
                <w:sz w:val="20"/>
                <w:szCs w:val="20"/>
              </w:rPr>
            </w:r>
            <w:r w:rsidR="00A4198F">
              <w:rPr>
                <w:rFonts w:ascii="Arial" w:hAnsi="Arial" w:cs="Arial"/>
                <w:b/>
                <w:sz w:val="20"/>
                <w:szCs w:val="20"/>
              </w:rPr>
              <w:fldChar w:fldCharType="separate"/>
            </w:r>
            <w:r w:rsidR="001E402F">
              <w:rPr>
                <w:rFonts w:ascii="Arial" w:hAnsi="Arial" w:cs="Arial"/>
                <w:b/>
                <w:sz w:val="20"/>
                <w:szCs w:val="20"/>
              </w:rPr>
              <w:fldChar w:fldCharType="end"/>
            </w:r>
            <w:bookmarkEnd w:id="4"/>
            <w:r w:rsidRPr="00CD1257">
              <w:rPr>
                <w:rFonts w:ascii="Arial" w:hAnsi="Arial" w:cs="Arial"/>
                <w:sz w:val="20"/>
                <w:szCs w:val="20"/>
              </w:rPr>
              <w:t>dysarthria</w:t>
            </w:r>
            <w:r w:rsidR="001E402F">
              <w:rPr>
                <w:rFonts w:ascii="Arial" w:hAnsi="Arial" w:cs="Arial"/>
                <w:sz w:val="20"/>
                <w:szCs w:val="20"/>
              </w:rPr>
              <w:t xml:space="preserve"> </w:t>
            </w:r>
            <w:r w:rsidR="001E402F">
              <w:rPr>
                <w:rFonts w:ascii="Arial" w:hAnsi="Arial" w:cs="Arial"/>
                <w:sz w:val="20"/>
                <w:szCs w:val="20"/>
              </w:rPr>
              <w:fldChar w:fldCharType="begin">
                <w:ffData>
                  <w:name w:val="Check6"/>
                  <w:enabled/>
                  <w:calcOnExit w:val="0"/>
                  <w:checkBox>
                    <w:sizeAuto/>
                    <w:default w:val="0"/>
                  </w:checkBox>
                </w:ffData>
              </w:fldChar>
            </w:r>
            <w:bookmarkStart w:id="5" w:name="Check6"/>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bookmarkEnd w:id="5"/>
            <w:r w:rsidR="00EE1033">
              <w:rPr>
                <w:rFonts w:ascii="Arial" w:hAnsi="Arial" w:cs="Arial"/>
                <w:sz w:val="20"/>
                <w:szCs w:val="20"/>
              </w:rPr>
              <w:t>dysphonia</w:t>
            </w:r>
            <w:r w:rsidR="001E402F">
              <w:rPr>
                <w:rFonts w:ascii="Arial" w:hAnsi="Arial" w:cs="Arial"/>
                <w:sz w:val="20"/>
                <w:szCs w:val="20"/>
              </w:rPr>
              <w:t xml:space="preserve"> </w:t>
            </w:r>
            <w:r w:rsidR="001E402F">
              <w:rPr>
                <w:rFonts w:ascii="Arial" w:hAnsi="Arial" w:cs="Arial"/>
                <w:sz w:val="20"/>
                <w:szCs w:val="20"/>
              </w:rPr>
              <w:fldChar w:fldCharType="begin">
                <w:ffData>
                  <w:name w:val="Check7"/>
                  <w:enabled/>
                  <w:calcOnExit w:val="0"/>
                  <w:checkBox>
                    <w:sizeAuto/>
                    <w:default w:val="0"/>
                  </w:checkBox>
                </w:ffData>
              </w:fldChar>
            </w:r>
            <w:bookmarkStart w:id="6" w:name="Check7"/>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bookmarkEnd w:id="6"/>
            <w:r w:rsidRPr="00CD1257">
              <w:rPr>
                <w:rFonts w:ascii="Arial" w:hAnsi="Arial" w:cs="Arial"/>
                <w:sz w:val="20"/>
                <w:szCs w:val="20"/>
              </w:rPr>
              <w:t>dysphasia</w:t>
            </w:r>
            <w:r>
              <w:rPr>
                <w:rFonts w:ascii="Arial" w:hAnsi="Arial" w:cs="Arial"/>
                <w:b/>
                <w:sz w:val="20"/>
                <w:szCs w:val="20"/>
              </w:rPr>
              <w:t xml:space="preserve"> </w:t>
            </w:r>
          </w:p>
          <w:p w14:paraId="69756291" w14:textId="77777777" w:rsidR="00360069" w:rsidRDefault="00360069" w:rsidP="00CD1257">
            <w:pPr>
              <w:spacing w:line="360" w:lineRule="auto"/>
              <w:rPr>
                <w:rFonts w:ascii="Arial" w:hAnsi="Arial" w:cs="Arial"/>
                <w:b/>
                <w:sz w:val="20"/>
                <w:szCs w:val="20"/>
              </w:rPr>
            </w:pPr>
            <w:r>
              <w:rPr>
                <w:rFonts w:ascii="Arial" w:hAnsi="Arial" w:cs="Arial"/>
                <w:b/>
                <w:sz w:val="20"/>
                <w:szCs w:val="20"/>
              </w:rPr>
              <w:t xml:space="preserve">Pattern of weakness (if any): </w:t>
            </w:r>
          </w:p>
          <w:p w14:paraId="5753399A" w14:textId="3C1253AD" w:rsidR="009E1EF9" w:rsidRDefault="001E402F" w:rsidP="00CD1257">
            <w:pPr>
              <w:spacing w:line="360" w:lineRule="auto"/>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bookmarkEnd w:id="7"/>
            <w:r w:rsidR="009E1EF9">
              <w:rPr>
                <w:rFonts w:ascii="Arial" w:hAnsi="Arial" w:cs="Arial"/>
                <w:sz w:val="20"/>
                <w:szCs w:val="20"/>
              </w:rPr>
              <w:t>Unilateral</w:t>
            </w:r>
            <w:r>
              <w:rPr>
                <w:rFonts w:ascii="Arial" w:hAnsi="Arial" w:cs="Arial"/>
                <w:sz w:val="20"/>
                <w:szCs w:val="20"/>
              </w:rPr>
              <w:t xml:space="preserve"> </w:t>
            </w:r>
            <w:r>
              <w:rPr>
                <w:rFonts w:ascii="Arial" w:hAnsi="Arial" w:cs="Arial"/>
                <w:sz w:val="20"/>
                <w:szCs w:val="20"/>
              </w:rPr>
              <w:fldChar w:fldCharType="begin">
                <w:ffData>
                  <w:name w:val="Check9"/>
                  <w:enabled/>
                  <w:calcOnExit w:val="0"/>
                  <w:checkBox>
                    <w:sizeAuto/>
                    <w:default w:val="0"/>
                  </w:checkBox>
                </w:ffData>
              </w:fldChar>
            </w:r>
            <w:bookmarkStart w:id="8" w:name="Check9"/>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bookmarkEnd w:id="8"/>
            <w:r w:rsidR="009E1EF9">
              <w:rPr>
                <w:rFonts w:ascii="Arial" w:hAnsi="Arial" w:cs="Arial"/>
                <w:sz w:val="20"/>
                <w:szCs w:val="20"/>
              </w:rPr>
              <w:t xml:space="preserve">Bilateral </w:t>
            </w:r>
          </w:p>
          <w:p w14:paraId="2ED5BC7C" w14:textId="63853CCB" w:rsidR="009E1EF9" w:rsidRPr="009E1EF9" w:rsidRDefault="001E402F" w:rsidP="00CD1257">
            <w:pPr>
              <w:spacing w:line="360"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9" w:name="Check10"/>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Proximal </w:t>
            </w:r>
            <w:r>
              <w:rPr>
                <w:rFonts w:ascii="Arial" w:hAnsi="Arial" w:cs="Arial"/>
                <w:sz w:val="20"/>
                <w:szCs w:val="20"/>
              </w:rPr>
              <w:fldChar w:fldCharType="begin">
                <w:ffData>
                  <w:name w:val="Check11"/>
                  <w:enabled/>
                  <w:calcOnExit w:val="0"/>
                  <w:checkBox>
                    <w:sizeAuto/>
                    <w:default w:val="0"/>
                  </w:checkBox>
                </w:ffData>
              </w:fldChar>
            </w:r>
            <w:bookmarkStart w:id="10" w:name="Check11"/>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bookmarkEnd w:id="10"/>
            <w:r w:rsidR="009E1EF9" w:rsidRPr="009E1EF9">
              <w:rPr>
                <w:rFonts w:ascii="Arial" w:hAnsi="Arial" w:cs="Arial"/>
                <w:sz w:val="20"/>
                <w:szCs w:val="20"/>
              </w:rPr>
              <w:t>Distal</w:t>
            </w:r>
          </w:p>
          <w:p w14:paraId="58ACBE55" w14:textId="14AF4954" w:rsidR="009E1EF9" w:rsidRPr="009E1EF9" w:rsidRDefault="001E402F" w:rsidP="00CD1257">
            <w:pPr>
              <w:spacing w:line="360" w:lineRule="auto"/>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Monoparesis </w:t>
            </w: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Hemiparesis </w:t>
            </w: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r w:rsidR="009E1EF9" w:rsidRPr="009E1EF9">
              <w:rPr>
                <w:rFonts w:ascii="Arial" w:hAnsi="Arial" w:cs="Arial"/>
                <w:sz w:val="20"/>
                <w:szCs w:val="20"/>
              </w:rPr>
              <w:t>Quadriparesis</w:t>
            </w:r>
          </w:p>
          <w:p w14:paraId="760EA22F" w14:textId="020F1B5E" w:rsidR="00360069" w:rsidRDefault="00360069" w:rsidP="00CD1257">
            <w:pPr>
              <w:spacing w:line="360" w:lineRule="auto"/>
              <w:rPr>
                <w:rFonts w:ascii="Arial" w:hAnsi="Arial" w:cs="Arial"/>
                <w:sz w:val="20"/>
                <w:szCs w:val="20"/>
              </w:rPr>
            </w:pPr>
            <w:r>
              <w:rPr>
                <w:rFonts w:ascii="Arial" w:hAnsi="Arial" w:cs="Arial"/>
                <w:b/>
                <w:sz w:val="20"/>
                <w:szCs w:val="20"/>
              </w:rPr>
              <w:t xml:space="preserve">Cerebellar signs present: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Pr="00360069">
              <w:rPr>
                <w:rFonts w:ascii="Arial" w:hAnsi="Arial" w:cs="Arial"/>
                <w:sz w:val="20"/>
                <w:szCs w:val="20"/>
              </w:rPr>
              <w:t>YES</w:t>
            </w:r>
            <w:r w:rsidR="001E402F">
              <w:rPr>
                <w:rFonts w:ascii="Arial" w:hAnsi="Arial" w:cs="Arial"/>
                <w:sz w:val="20"/>
                <w:szCs w:val="20"/>
              </w:rPr>
              <w:t xml:space="preserve">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Pr="00360069">
              <w:rPr>
                <w:rFonts w:ascii="Arial" w:hAnsi="Arial" w:cs="Arial"/>
                <w:sz w:val="20"/>
                <w:szCs w:val="20"/>
              </w:rPr>
              <w:t>NO</w:t>
            </w:r>
          </w:p>
          <w:p w14:paraId="2A70E714" w14:textId="3697F037" w:rsidR="00360069" w:rsidRDefault="001E402F" w:rsidP="00360069">
            <w:pPr>
              <w:spacing w:line="360" w:lineRule="auto"/>
              <w:rPr>
                <w:rFonts w:ascii="Arial" w:hAnsi="Arial" w:cs="Arial"/>
                <w:sz w:val="20"/>
                <w:szCs w:val="20"/>
              </w:rPr>
            </w:pPr>
            <w:r>
              <w:rPr>
                <w:rFonts w:ascii="Arial" w:hAnsi="Arial" w:cs="Arial"/>
                <w:b/>
                <w:sz w:val="20"/>
                <w:szCs w:val="20"/>
              </w:rPr>
              <w:t>D</w:t>
            </w:r>
            <w:r w:rsidR="00360069">
              <w:rPr>
                <w:rFonts w:ascii="Arial" w:hAnsi="Arial" w:cs="Arial"/>
                <w:b/>
                <w:sz w:val="20"/>
                <w:szCs w:val="20"/>
              </w:rPr>
              <w:t xml:space="preserve">eep tendon reflexes present: </w:t>
            </w: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YES </w:t>
            </w: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Pr>
                <w:rFonts w:ascii="Arial" w:hAnsi="Arial" w:cs="Arial"/>
                <w:sz w:val="20"/>
                <w:szCs w:val="20"/>
              </w:rPr>
              <w:fldChar w:fldCharType="end"/>
            </w:r>
            <w:r w:rsidR="00360069" w:rsidRPr="00360069">
              <w:rPr>
                <w:rFonts w:ascii="Arial" w:hAnsi="Arial" w:cs="Arial"/>
                <w:sz w:val="20"/>
                <w:szCs w:val="20"/>
              </w:rPr>
              <w:t>NO</w:t>
            </w:r>
          </w:p>
          <w:p w14:paraId="485DA370" w14:textId="77777777" w:rsidR="00EE1033" w:rsidRDefault="00EE1033" w:rsidP="00360069">
            <w:pPr>
              <w:spacing w:line="360" w:lineRule="auto"/>
              <w:rPr>
                <w:rFonts w:ascii="Arial" w:hAnsi="Arial" w:cs="Arial"/>
                <w:sz w:val="20"/>
                <w:szCs w:val="20"/>
              </w:rPr>
            </w:pPr>
            <w:r>
              <w:rPr>
                <w:rFonts w:ascii="Arial" w:hAnsi="Arial" w:cs="Arial"/>
                <w:sz w:val="20"/>
                <w:szCs w:val="20"/>
              </w:rPr>
              <w:t xml:space="preserve">Please specify which reflexes are absent: </w:t>
            </w:r>
          </w:p>
          <w:p w14:paraId="4B53C9DE" w14:textId="77777777" w:rsidR="009E1EF9" w:rsidRDefault="009E1EF9" w:rsidP="00360069">
            <w:pPr>
              <w:spacing w:line="360" w:lineRule="auto"/>
              <w:rPr>
                <w:rFonts w:ascii="Arial" w:hAnsi="Arial" w:cs="Arial"/>
                <w:b/>
                <w:sz w:val="20"/>
                <w:szCs w:val="20"/>
              </w:rPr>
            </w:pPr>
          </w:p>
          <w:p w14:paraId="68741CBE" w14:textId="77777777" w:rsidR="00360069" w:rsidRPr="00CD1257" w:rsidRDefault="00360069" w:rsidP="00EE1033">
            <w:pPr>
              <w:spacing w:line="360" w:lineRule="auto"/>
              <w:rPr>
                <w:rFonts w:ascii="Arial" w:hAnsi="Arial" w:cs="Arial"/>
                <w:b/>
                <w:sz w:val="20"/>
                <w:szCs w:val="20"/>
              </w:rPr>
            </w:pPr>
          </w:p>
        </w:tc>
      </w:tr>
      <w:tr w:rsidR="00CD1257" w14:paraId="42F31626" w14:textId="77777777" w:rsidTr="00EE1033">
        <w:tc>
          <w:tcPr>
            <w:tcW w:w="3794" w:type="dxa"/>
          </w:tcPr>
          <w:p w14:paraId="3DB978DC" w14:textId="77777777" w:rsidR="00CD1257" w:rsidRDefault="00CD1257" w:rsidP="00CD1257">
            <w:pPr>
              <w:spacing w:line="360" w:lineRule="auto"/>
              <w:rPr>
                <w:rFonts w:ascii="Arial" w:hAnsi="Arial" w:cs="Arial"/>
                <w:sz w:val="20"/>
                <w:szCs w:val="20"/>
              </w:rPr>
            </w:pPr>
            <w:r w:rsidRPr="00360069">
              <w:rPr>
                <w:rFonts w:ascii="Arial" w:hAnsi="Arial" w:cs="Arial"/>
                <w:b/>
                <w:sz w:val="20"/>
                <w:szCs w:val="20"/>
              </w:rPr>
              <w:lastRenderedPageBreak/>
              <w:t>Preferred Language</w:t>
            </w:r>
            <w:r>
              <w:rPr>
                <w:rFonts w:ascii="Arial" w:hAnsi="Arial" w:cs="Arial"/>
                <w:sz w:val="20"/>
                <w:szCs w:val="20"/>
              </w:rPr>
              <w:t>:</w:t>
            </w:r>
          </w:p>
          <w:p w14:paraId="0F5E62CC" w14:textId="404DC804" w:rsidR="00CD1257" w:rsidRDefault="00CD1257" w:rsidP="001E402F">
            <w:pPr>
              <w:spacing w:line="360" w:lineRule="auto"/>
              <w:rPr>
                <w:rFonts w:ascii="Arial" w:hAnsi="Arial" w:cs="Arial"/>
                <w:sz w:val="20"/>
                <w:szCs w:val="20"/>
              </w:rPr>
            </w:pPr>
            <w:r>
              <w:rPr>
                <w:rFonts w:ascii="Arial" w:hAnsi="Arial" w:cs="Arial"/>
                <w:sz w:val="20"/>
                <w:szCs w:val="20"/>
              </w:rPr>
              <w:t xml:space="preserve">Is an interpreter required?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Pr>
                <w:rFonts w:ascii="Arial" w:hAnsi="Arial" w:cs="Arial"/>
                <w:sz w:val="20"/>
                <w:szCs w:val="20"/>
              </w:rPr>
              <w:t>YES</w:t>
            </w:r>
            <w:r w:rsidR="001E402F">
              <w:rPr>
                <w:rFonts w:ascii="Arial" w:hAnsi="Arial" w:cs="Arial"/>
                <w:sz w:val="20"/>
                <w:szCs w:val="20"/>
              </w:rPr>
              <w:t xml:space="preserve">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Pr>
                <w:rFonts w:ascii="Arial" w:hAnsi="Arial" w:cs="Arial"/>
                <w:sz w:val="20"/>
                <w:szCs w:val="20"/>
              </w:rPr>
              <w:t>NO</w:t>
            </w:r>
          </w:p>
        </w:tc>
        <w:tc>
          <w:tcPr>
            <w:tcW w:w="5448" w:type="dxa"/>
          </w:tcPr>
          <w:p w14:paraId="3300DB8A" w14:textId="0D8D77FA" w:rsidR="00CD1257" w:rsidRDefault="00CD1257" w:rsidP="00EE1033">
            <w:pPr>
              <w:spacing w:line="360" w:lineRule="auto"/>
              <w:rPr>
                <w:rFonts w:ascii="Arial" w:hAnsi="Arial" w:cs="Arial"/>
                <w:sz w:val="20"/>
                <w:szCs w:val="20"/>
              </w:rPr>
            </w:pPr>
            <w:r w:rsidRPr="00360069">
              <w:rPr>
                <w:rFonts w:ascii="Arial" w:hAnsi="Arial" w:cs="Arial"/>
                <w:b/>
                <w:sz w:val="20"/>
                <w:szCs w:val="20"/>
              </w:rPr>
              <w:t>Is transport needed</w:t>
            </w:r>
            <w:r>
              <w:rPr>
                <w:rFonts w:ascii="Arial" w:hAnsi="Arial" w:cs="Arial"/>
                <w:sz w:val="20"/>
                <w:szCs w:val="20"/>
              </w:rPr>
              <w:t xml:space="preserve">?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001E402F">
              <w:rPr>
                <w:rFonts w:ascii="Arial" w:hAnsi="Arial" w:cs="Arial"/>
                <w:sz w:val="20"/>
                <w:szCs w:val="20"/>
              </w:rPr>
              <w:t>YES</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Pr>
                <w:rFonts w:ascii="Arial" w:hAnsi="Arial" w:cs="Arial"/>
                <w:sz w:val="20"/>
                <w:szCs w:val="20"/>
              </w:rPr>
              <w:t>NO</w:t>
            </w:r>
          </w:p>
        </w:tc>
      </w:tr>
      <w:tr w:rsidR="00360069" w14:paraId="01BF14EE" w14:textId="77777777" w:rsidTr="00360069">
        <w:tc>
          <w:tcPr>
            <w:tcW w:w="9242" w:type="dxa"/>
            <w:gridSpan w:val="2"/>
          </w:tcPr>
          <w:p w14:paraId="02A5818E" w14:textId="4AD0C5D8" w:rsidR="00B86EFE" w:rsidRDefault="00360069" w:rsidP="00153641">
            <w:pPr>
              <w:spacing w:line="360" w:lineRule="auto"/>
              <w:jc w:val="center"/>
              <w:rPr>
                <w:rFonts w:ascii="Arial" w:hAnsi="Arial" w:cs="Arial"/>
                <w:b/>
                <w:sz w:val="20"/>
                <w:szCs w:val="20"/>
              </w:rPr>
            </w:pPr>
            <w:r w:rsidRPr="00360069">
              <w:rPr>
                <w:rFonts w:ascii="Arial" w:hAnsi="Arial" w:cs="Arial"/>
                <w:b/>
                <w:sz w:val="20"/>
                <w:szCs w:val="20"/>
              </w:rPr>
              <w:t xml:space="preserve">Has this patient seen any other specialist, including a neurologist, for these or similar symptoms, either recently or in the past?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001E402F">
              <w:rPr>
                <w:rFonts w:ascii="Arial" w:hAnsi="Arial" w:cs="Arial"/>
                <w:b/>
                <w:sz w:val="20"/>
                <w:szCs w:val="20"/>
              </w:rPr>
              <w:t xml:space="preserve">YES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00B86EFE">
              <w:rPr>
                <w:rFonts w:ascii="Arial" w:hAnsi="Arial" w:cs="Arial"/>
                <w:b/>
                <w:sz w:val="20"/>
                <w:szCs w:val="20"/>
              </w:rPr>
              <w:t>NO</w:t>
            </w:r>
          </w:p>
          <w:p w14:paraId="2267DE95" w14:textId="77777777" w:rsidR="00360069" w:rsidRPr="00360069" w:rsidRDefault="00360069" w:rsidP="00153641">
            <w:pPr>
              <w:spacing w:line="360" w:lineRule="auto"/>
              <w:jc w:val="center"/>
              <w:rPr>
                <w:rFonts w:ascii="Arial" w:hAnsi="Arial" w:cs="Arial"/>
                <w:b/>
                <w:sz w:val="20"/>
                <w:szCs w:val="20"/>
              </w:rPr>
            </w:pPr>
            <w:r w:rsidRPr="00360069">
              <w:rPr>
                <w:rFonts w:ascii="Arial" w:hAnsi="Arial" w:cs="Arial"/>
                <w:b/>
                <w:sz w:val="20"/>
                <w:szCs w:val="20"/>
              </w:rPr>
              <w:t xml:space="preserve">If </w:t>
            </w:r>
            <w:r w:rsidR="00B86EFE">
              <w:rPr>
                <w:rFonts w:ascii="Arial" w:hAnsi="Arial" w:cs="Arial"/>
                <w:b/>
                <w:sz w:val="20"/>
                <w:szCs w:val="20"/>
              </w:rPr>
              <w:t xml:space="preserve">yes, </w:t>
            </w:r>
            <w:r w:rsidRPr="00360069">
              <w:rPr>
                <w:rFonts w:ascii="Arial" w:hAnsi="Arial" w:cs="Arial"/>
                <w:b/>
                <w:sz w:val="20"/>
                <w:szCs w:val="20"/>
              </w:rPr>
              <w:t xml:space="preserve">please </w:t>
            </w:r>
            <w:r w:rsidR="00B86EFE">
              <w:rPr>
                <w:rFonts w:ascii="Arial" w:hAnsi="Arial" w:cs="Arial"/>
                <w:b/>
                <w:sz w:val="20"/>
                <w:szCs w:val="20"/>
              </w:rPr>
              <w:t>supply copies of the relevant clinic correspondence with this referral</w:t>
            </w:r>
          </w:p>
          <w:p w14:paraId="05D2C43D" w14:textId="77777777" w:rsidR="00360069" w:rsidRDefault="00360069" w:rsidP="00153641">
            <w:pPr>
              <w:spacing w:line="360" w:lineRule="auto"/>
              <w:jc w:val="center"/>
              <w:rPr>
                <w:rFonts w:ascii="Arial" w:hAnsi="Arial" w:cs="Arial"/>
                <w:sz w:val="20"/>
                <w:szCs w:val="20"/>
              </w:rPr>
            </w:pPr>
          </w:p>
        </w:tc>
      </w:tr>
      <w:tr w:rsidR="00B86EFE" w14:paraId="744FBDED" w14:textId="77777777" w:rsidTr="00360069">
        <w:tc>
          <w:tcPr>
            <w:tcW w:w="9242" w:type="dxa"/>
            <w:gridSpan w:val="2"/>
          </w:tcPr>
          <w:p w14:paraId="6E77CB10" w14:textId="77777777" w:rsidR="001E402F" w:rsidRDefault="00B86EFE" w:rsidP="00B86EFE">
            <w:pPr>
              <w:spacing w:line="360" w:lineRule="auto"/>
              <w:jc w:val="center"/>
              <w:rPr>
                <w:rFonts w:ascii="Arial" w:hAnsi="Arial" w:cs="Arial"/>
                <w:b/>
                <w:sz w:val="20"/>
                <w:szCs w:val="20"/>
              </w:rPr>
            </w:pPr>
            <w:r>
              <w:rPr>
                <w:rFonts w:ascii="Arial" w:hAnsi="Arial" w:cs="Arial"/>
                <w:b/>
                <w:sz w:val="20"/>
                <w:szCs w:val="20"/>
              </w:rPr>
              <w:t xml:space="preserve">Has this patient ever attended the ED for their current symptoms?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001E402F">
              <w:rPr>
                <w:rFonts w:ascii="Arial" w:hAnsi="Arial" w:cs="Arial"/>
                <w:b/>
                <w:sz w:val="20"/>
                <w:szCs w:val="20"/>
              </w:rPr>
              <w:t xml:space="preserve">YES </w:t>
            </w:r>
            <w:r w:rsidR="001E402F">
              <w:rPr>
                <w:rFonts w:ascii="Arial" w:hAnsi="Arial" w:cs="Arial"/>
                <w:sz w:val="20"/>
                <w:szCs w:val="20"/>
              </w:rPr>
              <w:fldChar w:fldCharType="begin">
                <w:ffData>
                  <w:name w:val="Check10"/>
                  <w:enabled/>
                  <w:calcOnExit w:val="0"/>
                  <w:checkBox>
                    <w:sizeAuto/>
                    <w:default w:val="0"/>
                  </w:checkBox>
                </w:ffData>
              </w:fldChar>
            </w:r>
            <w:r w:rsidR="001E402F">
              <w:rPr>
                <w:rFonts w:ascii="Arial" w:hAnsi="Arial" w:cs="Arial"/>
                <w:sz w:val="20"/>
                <w:szCs w:val="20"/>
              </w:rPr>
              <w:instrText xml:space="preserve"> FORMCHECKBOX </w:instrText>
            </w:r>
            <w:r w:rsidR="00A4198F">
              <w:rPr>
                <w:rFonts w:ascii="Arial" w:hAnsi="Arial" w:cs="Arial"/>
                <w:sz w:val="20"/>
                <w:szCs w:val="20"/>
              </w:rPr>
            </w:r>
            <w:r w:rsidR="00A4198F">
              <w:rPr>
                <w:rFonts w:ascii="Arial" w:hAnsi="Arial" w:cs="Arial"/>
                <w:sz w:val="20"/>
                <w:szCs w:val="20"/>
              </w:rPr>
              <w:fldChar w:fldCharType="separate"/>
            </w:r>
            <w:r w:rsidR="001E402F">
              <w:rPr>
                <w:rFonts w:ascii="Arial" w:hAnsi="Arial" w:cs="Arial"/>
                <w:sz w:val="20"/>
                <w:szCs w:val="20"/>
              </w:rPr>
              <w:fldChar w:fldCharType="end"/>
            </w:r>
            <w:r w:rsidR="001E402F">
              <w:rPr>
                <w:rFonts w:ascii="Arial" w:hAnsi="Arial" w:cs="Arial"/>
                <w:b/>
                <w:sz w:val="20"/>
                <w:szCs w:val="20"/>
              </w:rPr>
              <w:t xml:space="preserve">NO </w:t>
            </w:r>
          </w:p>
          <w:p w14:paraId="0824514D" w14:textId="04B61CED" w:rsidR="00B86EFE" w:rsidRPr="00360069" w:rsidRDefault="00B86EFE" w:rsidP="00B86EFE">
            <w:pPr>
              <w:spacing w:line="360" w:lineRule="auto"/>
              <w:jc w:val="center"/>
              <w:rPr>
                <w:rFonts w:ascii="Arial" w:hAnsi="Arial" w:cs="Arial"/>
                <w:b/>
                <w:sz w:val="20"/>
                <w:szCs w:val="20"/>
              </w:rPr>
            </w:pPr>
            <w:r>
              <w:rPr>
                <w:rFonts w:ascii="Arial" w:hAnsi="Arial" w:cs="Arial"/>
                <w:b/>
                <w:sz w:val="20"/>
                <w:szCs w:val="20"/>
              </w:rPr>
              <w:t xml:space="preserve">If yes, please supply a copy of the ED discharge summary with this referral </w:t>
            </w:r>
          </w:p>
        </w:tc>
      </w:tr>
      <w:tr w:rsidR="00B86EFE" w14:paraId="6B23FAD8" w14:textId="77777777" w:rsidTr="00360069">
        <w:tc>
          <w:tcPr>
            <w:tcW w:w="9242" w:type="dxa"/>
            <w:gridSpan w:val="2"/>
          </w:tcPr>
          <w:p w14:paraId="32362DD3" w14:textId="77777777" w:rsidR="00B86EFE" w:rsidRDefault="00B86EFE" w:rsidP="00B86EFE">
            <w:pPr>
              <w:spacing w:line="360" w:lineRule="auto"/>
              <w:jc w:val="center"/>
              <w:rPr>
                <w:rFonts w:ascii="Arial" w:hAnsi="Arial" w:cs="Arial"/>
                <w:b/>
                <w:sz w:val="20"/>
                <w:szCs w:val="20"/>
              </w:rPr>
            </w:pPr>
            <w:r>
              <w:rPr>
                <w:rFonts w:ascii="Arial" w:hAnsi="Arial" w:cs="Arial"/>
                <w:b/>
                <w:sz w:val="20"/>
                <w:szCs w:val="20"/>
              </w:rPr>
              <w:t xml:space="preserve">Please add any other relevant </w:t>
            </w:r>
            <w:r w:rsidR="00EE1033">
              <w:rPr>
                <w:rFonts w:ascii="Arial" w:hAnsi="Arial" w:cs="Arial"/>
                <w:b/>
                <w:sz w:val="20"/>
                <w:szCs w:val="20"/>
              </w:rPr>
              <w:t xml:space="preserve">clinical </w:t>
            </w:r>
            <w:r>
              <w:rPr>
                <w:rFonts w:ascii="Arial" w:hAnsi="Arial" w:cs="Arial"/>
                <w:b/>
                <w:sz w:val="20"/>
                <w:szCs w:val="20"/>
              </w:rPr>
              <w:t>details in the space</w:t>
            </w:r>
            <w:r w:rsidR="004510E2">
              <w:rPr>
                <w:rFonts w:ascii="Arial" w:hAnsi="Arial" w:cs="Arial"/>
                <w:b/>
                <w:sz w:val="20"/>
                <w:szCs w:val="20"/>
              </w:rPr>
              <w:t xml:space="preserve"> provided</w:t>
            </w:r>
            <w:r>
              <w:rPr>
                <w:rFonts w:ascii="Arial" w:hAnsi="Arial" w:cs="Arial"/>
                <w:b/>
                <w:sz w:val="20"/>
                <w:szCs w:val="20"/>
              </w:rPr>
              <w:t xml:space="preserve"> below </w:t>
            </w:r>
          </w:p>
          <w:p w14:paraId="6388D3E3" w14:textId="29151F83" w:rsidR="00B86EFE" w:rsidRDefault="00A4198F" w:rsidP="00B86EFE">
            <w:pPr>
              <w:spacing w:line="360" w:lineRule="auto"/>
              <w:jc w:val="center"/>
              <w:rPr>
                <w:rFonts w:ascii="Arial" w:hAnsi="Arial" w:cs="Arial"/>
                <w:b/>
                <w:sz w:val="20"/>
                <w:szCs w:val="20"/>
              </w:rPr>
            </w:pPr>
            <w:r>
              <w:rPr>
                <w:rFonts w:ascii="Arial" w:hAnsi="Arial" w:cs="Arial"/>
                <w:b/>
                <w:sz w:val="20"/>
                <w:szCs w:val="20"/>
              </w:rPr>
              <w:t>Please include a full GP health summary with this referral</w:t>
            </w:r>
          </w:p>
          <w:p w14:paraId="13359C4F" w14:textId="77777777" w:rsidR="00EE1033" w:rsidRDefault="00EE1033" w:rsidP="00B86EFE">
            <w:pPr>
              <w:spacing w:line="360" w:lineRule="auto"/>
              <w:jc w:val="center"/>
              <w:rPr>
                <w:rFonts w:ascii="Arial" w:hAnsi="Arial" w:cs="Arial"/>
                <w:b/>
                <w:sz w:val="20"/>
                <w:szCs w:val="20"/>
              </w:rPr>
            </w:pPr>
          </w:p>
          <w:p w14:paraId="0ABA4B4F" w14:textId="77777777" w:rsidR="00EE1033" w:rsidRDefault="00EE1033" w:rsidP="00B86EFE">
            <w:pPr>
              <w:spacing w:line="360" w:lineRule="auto"/>
              <w:jc w:val="center"/>
              <w:rPr>
                <w:rFonts w:ascii="Arial" w:hAnsi="Arial" w:cs="Arial"/>
                <w:b/>
                <w:sz w:val="20"/>
                <w:szCs w:val="20"/>
              </w:rPr>
            </w:pPr>
          </w:p>
          <w:p w14:paraId="27E7C98D" w14:textId="77777777" w:rsidR="00EE1033" w:rsidRDefault="00EE1033" w:rsidP="00B86EFE">
            <w:pPr>
              <w:spacing w:line="360" w:lineRule="auto"/>
              <w:jc w:val="center"/>
              <w:rPr>
                <w:rFonts w:ascii="Arial" w:hAnsi="Arial" w:cs="Arial"/>
                <w:b/>
                <w:sz w:val="20"/>
                <w:szCs w:val="20"/>
              </w:rPr>
            </w:pPr>
          </w:p>
          <w:p w14:paraId="022BF461" w14:textId="77777777" w:rsidR="00B86EFE" w:rsidRDefault="00B86EFE" w:rsidP="00B86EFE">
            <w:pPr>
              <w:spacing w:line="360" w:lineRule="auto"/>
              <w:jc w:val="center"/>
              <w:rPr>
                <w:rFonts w:ascii="Arial" w:hAnsi="Arial" w:cs="Arial"/>
                <w:b/>
                <w:sz w:val="20"/>
                <w:szCs w:val="20"/>
              </w:rPr>
            </w:pPr>
          </w:p>
          <w:p w14:paraId="6B4ACBA8" w14:textId="77777777" w:rsidR="00B86EFE" w:rsidRDefault="00B86EFE" w:rsidP="00B86EFE">
            <w:pPr>
              <w:spacing w:line="360" w:lineRule="auto"/>
              <w:jc w:val="center"/>
              <w:rPr>
                <w:rFonts w:ascii="Arial" w:hAnsi="Arial" w:cs="Arial"/>
                <w:b/>
                <w:sz w:val="20"/>
                <w:szCs w:val="20"/>
              </w:rPr>
            </w:pPr>
          </w:p>
          <w:p w14:paraId="2F73E27F" w14:textId="77777777" w:rsidR="00B86EFE" w:rsidRDefault="00B86EFE" w:rsidP="00B86EFE">
            <w:pPr>
              <w:spacing w:line="360" w:lineRule="auto"/>
              <w:jc w:val="center"/>
              <w:rPr>
                <w:rFonts w:ascii="Arial" w:hAnsi="Arial" w:cs="Arial"/>
                <w:b/>
                <w:sz w:val="20"/>
                <w:szCs w:val="20"/>
              </w:rPr>
            </w:pPr>
          </w:p>
          <w:p w14:paraId="0BC4F34A" w14:textId="77777777" w:rsidR="00B86EFE" w:rsidRDefault="00B86EFE" w:rsidP="00B86EFE">
            <w:pPr>
              <w:spacing w:line="360" w:lineRule="auto"/>
              <w:jc w:val="center"/>
              <w:rPr>
                <w:rFonts w:ascii="Arial" w:hAnsi="Arial" w:cs="Arial"/>
                <w:b/>
                <w:sz w:val="20"/>
                <w:szCs w:val="20"/>
              </w:rPr>
            </w:pPr>
          </w:p>
          <w:p w14:paraId="1DB6067F" w14:textId="5D24EA3A" w:rsidR="00B86EFE" w:rsidRDefault="00B86EFE" w:rsidP="00B86EFE">
            <w:pPr>
              <w:spacing w:line="360" w:lineRule="auto"/>
              <w:jc w:val="center"/>
              <w:rPr>
                <w:rFonts w:ascii="Arial" w:hAnsi="Arial" w:cs="Arial"/>
                <w:b/>
                <w:sz w:val="20"/>
                <w:szCs w:val="20"/>
              </w:rPr>
            </w:pPr>
          </w:p>
        </w:tc>
      </w:tr>
      <w:tr w:rsidR="00B86EFE" w14:paraId="76D7F0C8" w14:textId="77777777" w:rsidTr="00360069">
        <w:tc>
          <w:tcPr>
            <w:tcW w:w="9242" w:type="dxa"/>
            <w:gridSpan w:val="2"/>
          </w:tcPr>
          <w:p w14:paraId="5E5B1FF6" w14:textId="77777777" w:rsidR="00B86EFE" w:rsidRDefault="00B86EFE" w:rsidP="00B86EFE">
            <w:pPr>
              <w:spacing w:line="360" w:lineRule="auto"/>
              <w:jc w:val="center"/>
            </w:pPr>
            <w:r>
              <w:rPr>
                <w:rFonts w:ascii="Arial" w:hAnsi="Arial" w:cs="Arial"/>
                <w:b/>
                <w:sz w:val="20"/>
                <w:szCs w:val="20"/>
              </w:rPr>
              <w:t xml:space="preserve">Please review the exclusion criteria before submitting this referral: </w:t>
            </w:r>
          </w:p>
          <w:p w14:paraId="68E604FE" w14:textId="5CFA74FF" w:rsidR="00B86EFE" w:rsidRPr="000E70EB" w:rsidRDefault="00B86EFE" w:rsidP="00A41B03">
            <w:pPr>
              <w:pStyle w:val="Default"/>
              <w:numPr>
                <w:ilvl w:val="0"/>
                <w:numId w:val="4"/>
              </w:numPr>
              <w:spacing w:after="65"/>
              <w:rPr>
                <w:sz w:val="20"/>
                <w:szCs w:val="20"/>
              </w:rPr>
            </w:pPr>
            <w:r w:rsidRPr="000E70EB">
              <w:rPr>
                <w:b/>
                <w:bCs/>
                <w:sz w:val="20"/>
                <w:szCs w:val="20"/>
              </w:rPr>
              <w:t xml:space="preserve">ANY </w:t>
            </w:r>
            <w:r w:rsidRPr="000E70EB">
              <w:rPr>
                <w:sz w:val="20"/>
                <w:szCs w:val="20"/>
              </w:rPr>
              <w:t>neurosurgical emergency (</w:t>
            </w:r>
            <w:r w:rsidR="00A41B03" w:rsidRPr="000E70EB">
              <w:rPr>
                <w:sz w:val="20"/>
                <w:szCs w:val="20"/>
              </w:rPr>
              <w:t>e.g.,</w:t>
            </w:r>
            <w:r w:rsidRPr="000E70EB">
              <w:rPr>
                <w:sz w:val="20"/>
                <w:szCs w:val="20"/>
              </w:rPr>
              <w:t xml:space="preserve"> cauda equina, suspected SAH) </w:t>
            </w:r>
          </w:p>
          <w:p w14:paraId="5B5A824D" w14:textId="6C68E239" w:rsidR="00B86EFE" w:rsidRPr="000E70EB" w:rsidRDefault="00B86EFE" w:rsidP="00A41B03">
            <w:pPr>
              <w:pStyle w:val="Default"/>
              <w:numPr>
                <w:ilvl w:val="0"/>
                <w:numId w:val="4"/>
              </w:numPr>
              <w:spacing w:after="65"/>
              <w:rPr>
                <w:sz w:val="20"/>
                <w:szCs w:val="20"/>
              </w:rPr>
            </w:pPr>
            <w:r w:rsidRPr="000E70EB">
              <w:rPr>
                <w:sz w:val="20"/>
                <w:szCs w:val="20"/>
              </w:rPr>
              <w:t>New-onset and</w:t>
            </w:r>
            <w:r w:rsidR="00A41B03">
              <w:rPr>
                <w:sz w:val="20"/>
                <w:szCs w:val="20"/>
              </w:rPr>
              <w:t xml:space="preserve"> rapidly </w:t>
            </w:r>
            <w:r w:rsidRPr="000E70EB">
              <w:rPr>
                <w:sz w:val="20"/>
                <w:szCs w:val="20"/>
              </w:rPr>
              <w:t>evolving quadriparesis (</w:t>
            </w:r>
            <w:r w:rsidR="00A41B03" w:rsidRPr="000E70EB">
              <w:rPr>
                <w:sz w:val="20"/>
                <w:szCs w:val="20"/>
              </w:rPr>
              <w:t>e.g.,</w:t>
            </w:r>
            <w:r w:rsidRPr="000E70EB">
              <w:rPr>
                <w:sz w:val="20"/>
                <w:szCs w:val="20"/>
              </w:rPr>
              <w:t xml:space="preserve"> GBS, myasthenia gravis) </w:t>
            </w:r>
          </w:p>
          <w:p w14:paraId="3A45B1BE" w14:textId="77777777" w:rsidR="00B86EFE" w:rsidRPr="000E70EB" w:rsidRDefault="00B86EFE" w:rsidP="00A41B03">
            <w:pPr>
              <w:pStyle w:val="Default"/>
              <w:numPr>
                <w:ilvl w:val="0"/>
                <w:numId w:val="4"/>
              </w:numPr>
              <w:spacing w:after="65"/>
              <w:rPr>
                <w:sz w:val="20"/>
                <w:szCs w:val="20"/>
              </w:rPr>
            </w:pPr>
            <w:r w:rsidRPr="000E70EB">
              <w:rPr>
                <w:sz w:val="20"/>
                <w:szCs w:val="20"/>
              </w:rPr>
              <w:t xml:space="preserve">Rapid cognitive decline/encephalitis/incident psychosis </w:t>
            </w:r>
          </w:p>
          <w:p w14:paraId="1EC0A3D6" w14:textId="4E435D08" w:rsidR="00B86EFE" w:rsidRPr="000E70EB" w:rsidRDefault="00B86EFE" w:rsidP="00A41B03">
            <w:pPr>
              <w:pStyle w:val="Default"/>
              <w:numPr>
                <w:ilvl w:val="0"/>
                <w:numId w:val="4"/>
              </w:numPr>
              <w:spacing w:after="65"/>
              <w:rPr>
                <w:sz w:val="20"/>
                <w:szCs w:val="20"/>
              </w:rPr>
            </w:pPr>
            <w:r w:rsidRPr="000E70EB">
              <w:rPr>
                <w:sz w:val="20"/>
                <w:szCs w:val="20"/>
              </w:rPr>
              <w:t xml:space="preserve">Suspected </w:t>
            </w:r>
            <w:r w:rsidR="00A41B03">
              <w:rPr>
                <w:sz w:val="20"/>
                <w:szCs w:val="20"/>
              </w:rPr>
              <w:t xml:space="preserve">neurological cancer/tumour </w:t>
            </w:r>
            <w:r w:rsidR="00E66932">
              <w:rPr>
                <w:sz w:val="20"/>
                <w:szCs w:val="20"/>
              </w:rPr>
              <w:t>(refer via two-week rule)</w:t>
            </w:r>
          </w:p>
          <w:p w14:paraId="5F5A0C1A" w14:textId="1A6E24AA" w:rsidR="00B86EFE" w:rsidRPr="000E70EB" w:rsidRDefault="00242E44" w:rsidP="00A41B03">
            <w:pPr>
              <w:pStyle w:val="Default"/>
              <w:numPr>
                <w:ilvl w:val="0"/>
                <w:numId w:val="4"/>
              </w:numPr>
              <w:spacing w:after="65"/>
              <w:rPr>
                <w:sz w:val="20"/>
                <w:szCs w:val="20"/>
              </w:rPr>
            </w:pPr>
            <w:r>
              <w:rPr>
                <w:sz w:val="20"/>
                <w:szCs w:val="20"/>
              </w:rPr>
              <w:t xml:space="preserve">Previously diagnosed </w:t>
            </w:r>
            <w:r w:rsidR="00A41B03">
              <w:rPr>
                <w:sz w:val="20"/>
                <w:szCs w:val="20"/>
              </w:rPr>
              <w:t xml:space="preserve">chronic </w:t>
            </w:r>
            <w:r w:rsidR="00B86EFE" w:rsidRPr="000E70EB">
              <w:rPr>
                <w:sz w:val="20"/>
                <w:szCs w:val="20"/>
              </w:rPr>
              <w:t>neurological disorder (</w:t>
            </w:r>
            <w:r w:rsidR="00A41B03" w:rsidRPr="000E70EB">
              <w:rPr>
                <w:sz w:val="20"/>
                <w:szCs w:val="20"/>
              </w:rPr>
              <w:t>e.g.,</w:t>
            </w:r>
            <w:r w:rsidR="00B86EFE" w:rsidRPr="000E70EB">
              <w:rPr>
                <w:sz w:val="20"/>
                <w:szCs w:val="20"/>
              </w:rPr>
              <w:t xml:space="preserve"> Parkinson’s disease, multiple sclerosis) with a probable medical decompensation (</w:t>
            </w:r>
            <w:r w:rsidR="00A41B03" w:rsidRPr="000E70EB">
              <w:rPr>
                <w:sz w:val="20"/>
                <w:szCs w:val="20"/>
              </w:rPr>
              <w:t>e.g.,</w:t>
            </w:r>
            <w:r w:rsidR="00B86EFE" w:rsidRPr="000E70EB">
              <w:rPr>
                <w:sz w:val="20"/>
                <w:szCs w:val="20"/>
              </w:rPr>
              <w:t xml:space="preserve"> intercurrent infection)</w:t>
            </w:r>
          </w:p>
          <w:p w14:paraId="1C8F269A" w14:textId="77777777" w:rsidR="00B86EFE" w:rsidRPr="000E70EB" w:rsidRDefault="00B86EFE" w:rsidP="00A41B03">
            <w:pPr>
              <w:pStyle w:val="Default"/>
              <w:numPr>
                <w:ilvl w:val="0"/>
                <w:numId w:val="4"/>
              </w:numPr>
              <w:spacing w:after="65"/>
              <w:rPr>
                <w:sz w:val="20"/>
                <w:szCs w:val="20"/>
              </w:rPr>
            </w:pPr>
            <w:r w:rsidRPr="000E70EB">
              <w:rPr>
                <w:sz w:val="20"/>
                <w:szCs w:val="20"/>
              </w:rPr>
              <w:t xml:space="preserve">Suspected TIA (refer via TIA pathway) </w:t>
            </w:r>
          </w:p>
          <w:p w14:paraId="508E15D9" w14:textId="06C4D9BD" w:rsidR="00A4198F" w:rsidRDefault="00A41B03" w:rsidP="00A41B03">
            <w:pPr>
              <w:pStyle w:val="Default"/>
              <w:numPr>
                <w:ilvl w:val="0"/>
                <w:numId w:val="4"/>
              </w:numPr>
              <w:spacing w:after="65"/>
              <w:rPr>
                <w:sz w:val="20"/>
                <w:szCs w:val="20"/>
              </w:rPr>
            </w:pPr>
            <w:r w:rsidRPr="00A41B03">
              <w:rPr>
                <w:sz w:val="20"/>
                <w:szCs w:val="20"/>
              </w:rPr>
              <w:t>Chronic headache (</w:t>
            </w:r>
            <w:r w:rsidRPr="00A41B03">
              <w:rPr>
                <w:sz w:val="20"/>
                <w:szCs w:val="20"/>
              </w:rPr>
              <w:t>i.e.,</w:t>
            </w:r>
            <w:r w:rsidRPr="00A41B03">
              <w:rPr>
                <w:sz w:val="20"/>
                <w:szCs w:val="20"/>
              </w:rPr>
              <w:t xml:space="preserve"> headaches for &gt; 3 months) unless</w:t>
            </w:r>
            <w:r w:rsidR="00A4198F">
              <w:rPr>
                <w:sz w:val="20"/>
                <w:szCs w:val="20"/>
              </w:rPr>
              <w:t xml:space="preserve"> </w:t>
            </w:r>
            <w:r w:rsidR="00A4198F" w:rsidRPr="00A4198F">
              <w:rPr>
                <w:sz w:val="20"/>
                <w:szCs w:val="20"/>
              </w:rPr>
              <w:t xml:space="preserve">otherwise </w:t>
            </w:r>
            <w:r w:rsidR="00A4198F" w:rsidRPr="00A4198F">
              <w:rPr>
                <w:sz w:val="20"/>
                <w:szCs w:val="20"/>
              </w:rPr>
              <w:t>recommended</w:t>
            </w:r>
            <w:r w:rsidR="00A4198F" w:rsidRPr="00A4198F">
              <w:rPr>
                <w:sz w:val="20"/>
                <w:szCs w:val="20"/>
              </w:rPr>
              <w:t xml:space="preserve"> within </w:t>
            </w:r>
            <w:r w:rsidR="00A4198F" w:rsidRPr="00A4198F">
              <w:rPr>
                <w:sz w:val="20"/>
                <w:szCs w:val="20"/>
              </w:rPr>
              <w:t>the SWL</w:t>
            </w:r>
            <w:r w:rsidR="00A4198F" w:rsidRPr="00A4198F">
              <w:rPr>
                <w:sz w:val="20"/>
                <w:szCs w:val="20"/>
              </w:rPr>
              <w:t xml:space="preserve"> headache pathway   </w:t>
            </w:r>
          </w:p>
          <w:p w14:paraId="13A033B3" w14:textId="24E717F0" w:rsidR="00A41B03" w:rsidRDefault="00A41B03" w:rsidP="00A41B03">
            <w:pPr>
              <w:pStyle w:val="Default"/>
              <w:numPr>
                <w:ilvl w:val="0"/>
                <w:numId w:val="4"/>
              </w:numPr>
              <w:spacing w:after="65"/>
              <w:rPr>
                <w:sz w:val="20"/>
                <w:szCs w:val="20"/>
              </w:rPr>
            </w:pPr>
            <w:r w:rsidRPr="00A41B03">
              <w:rPr>
                <w:sz w:val="20"/>
                <w:szCs w:val="20"/>
              </w:rPr>
              <w:t>Known MS with suspected MS relapse (refer to local MS relapse clinic)</w:t>
            </w:r>
          </w:p>
          <w:p w14:paraId="10E9BE60" w14:textId="298F0527" w:rsidR="00A41B03" w:rsidRPr="00A41B03" w:rsidRDefault="00A41B03" w:rsidP="00A41B03">
            <w:pPr>
              <w:pStyle w:val="Default"/>
              <w:numPr>
                <w:ilvl w:val="0"/>
                <w:numId w:val="4"/>
              </w:numPr>
              <w:spacing w:after="65"/>
              <w:rPr>
                <w:sz w:val="20"/>
                <w:szCs w:val="20"/>
              </w:rPr>
            </w:pPr>
            <w:r>
              <w:rPr>
                <w:sz w:val="20"/>
                <w:szCs w:val="20"/>
              </w:rPr>
              <w:t xml:space="preserve">Known Functional Neurological Disorder with deterioration in pre-existing neurological symptoms </w:t>
            </w:r>
          </w:p>
          <w:p w14:paraId="3D5553AE" w14:textId="77777777" w:rsidR="00A00748" w:rsidRPr="000E70EB" w:rsidRDefault="00A00748" w:rsidP="00A00748">
            <w:pPr>
              <w:pStyle w:val="Default"/>
              <w:rPr>
                <w:sz w:val="20"/>
                <w:szCs w:val="20"/>
              </w:rPr>
            </w:pPr>
          </w:p>
          <w:p w14:paraId="0D781AA6" w14:textId="37B2C7F1" w:rsidR="00A00748" w:rsidRPr="00A4198F" w:rsidRDefault="00A00748" w:rsidP="00A00748">
            <w:pPr>
              <w:pStyle w:val="Default"/>
              <w:rPr>
                <w:b/>
                <w:bCs/>
                <w:i/>
                <w:sz w:val="22"/>
                <w:szCs w:val="22"/>
              </w:rPr>
            </w:pPr>
            <w:r w:rsidRPr="00A4198F">
              <w:rPr>
                <w:b/>
                <w:bCs/>
                <w:i/>
                <w:sz w:val="20"/>
                <w:szCs w:val="20"/>
              </w:rPr>
              <w:t xml:space="preserve">Please consider discussing </w:t>
            </w:r>
            <w:r w:rsidR="00A41B03" w:rsidRPr="00A4198F">
              <w:rPr>
                <w:b/>
                <w:bCs/>
                <w:i/>
                <w:sz w:val="20"/>
                <w:szCs w:val="20"/>
              </w:rPr>
              <w:t xml:space="preserve">pertinent </w:t>
            </w:r>
            <w:r w:rsidRPr="00A4198F">
              <w:rPr>
                <w:b/>
                <w:bCs/>
                <w:i/>
                <w:sz w:val="20"/>
                <w:szCs w:val="20"/>
              </w:rPr>
              <w:t>cases</w:t>
            </w:r>
            <w:r w:rsidR="00A41B03" w:rsidRPr="00A4198F">
              <w:rPr>
                <w:b/>
                <w:bCs/>
                <w:i/>
                <w:sz w:val="20"/>
                <w:szCs w:val="20"/>
              </w:rPr>
              <w:t xml:space="preserve"> meeting </w:t>
            </w:r>
            <w:r w:rsidRPr="00A4198F">
              <w:rPr>
                <w:b/>
                <w:bCs/>
                <w:i/>
                <w:sz w:val="20"/>
                <w:szCs w:val="20"/>
              </w:rPr>
              <w:t>the criteria</w:t>
            </w:r>
            <w:r w:rsidR="009E1EF9" w:rsidRPr="00A4198F">
              <w:rPr>
                <w:b/>
                <w:bCs/>
                <w:i/>
                <w:sz w:val="20"/>
                <w:szCs w:val="20"/>
              </w:rPr>
              <w:t xml:space="preserve"> </w:t>
            </w:r>
            <w:r w:rsidRPr="00A4198F">
              <w:rPr>
                <w:b/>
                <w:bCs/>
                <w:i/>
                <w:sz w:val="20"/>
                <w:szCs w:val="20"/>
              </w:rPr>
              <w:t xml:space="preserve">above with </w:t>
            </w:r>
            <w:r w:rsidR="009E1EF9" w:rsidRPr="00A4198F">
              <w:rPr>
                <w:b/>
                <w:bCs/>
                <w:i/>
                <w:sz w:val="20"/>
                <w:szCs w:val="20"/>
              </w:rPr>
              <w:t xml:space="preserve">the </w:t>
            </w:r>
            <w:r w:rsidRPr="00A4198F">
              <w:rPr>
                <w:b/>
                <w:bCs/>
                <w:i/>
                <w:sz w:val="20"/>
                <w:szCs w:val="20"/>
              </w:rPr>
              <w:t xml:space="preserve">relevant admitting specialty in your </w:t>
            </w:r>
            <w:r w:rsidR="00A41B03" w:rsidRPr="00A4198F">
              <w:rPr>
                <w:b/>
                <w:bCs/>
                <w:i/>
                <w:sz w:val="20"/>
                <w:szCs w:val="20"/>
              </w:rPr>
              <w:t>l</w:t>
            </w:r>
            <w:r w:rsidRPr="00A4198F">
              <w:rPr>
                <w:b/>
                <w:bCs/>
                <w:i/>
                <w:sz w:val="20"/>
                <w:szCs w:val="20"/>
              </w:rPr>
              <w:t>ocal district hospital</w:t>
            </w:r>
            <w:r w:rsidRPr="00A4198F">
              <w:rPr>
                <w:b/>
                <w:bCs/>
                <w:i/>
                <w:sz w:val="22"/>
                <w:szCs w:val="22"/>
              </w:rPr>
              <w:t xml:space="preserve">. </w:t>
            </w:r>
          </w:p>
          <w:p w14:paraId="53A2FD03" w14:textId="77777777" w:rsidR="00A00748" w:rsidRPr="00B30A4E" w:rsidRDefault="00A00748" w:rsidP="00A00748">
            <w:pPr>
              <w:pStyle w:val="Default"/>
              <w:rPr>
                <w:sz w:val="20"/>
                <w:szCs w:val="22"/>
              </w:rPr>
            </w:pPr>
          </w:p>
          <w:p w14:paraId="1A86EC10" w14:textId="77777777" w:rsidR="00A4198F" w:rsidRDefault="00242E44" w:rsidP="00A00748">
            <w:pPr>
              <w:pStyle w:val="Default"/>
              <w:rPr>
                <w:sz w:val="20"/>
                <w:szCs w:val="22"/>
              </w:rPr>
            </w:pPr>
            <w:r w:rsidRPr="00B30A4E">
              <w:rPr>
                <w:sz w:val="20"/>
                <w:szCs w:val="22"/>
              </w:rPr>
              <w:t xml:space="preserve">There are no specific inclusion criteria for this clinic, but suitable referrals would include patients with rapidly progressive focal neurological deficit over days to weeks, new onset rapidly progressive gait disturbance, suspected first presentation of MS, cluster headache. </w:t>
            </w:r>
          </w:p>
          <w:p w14:paraId="346C276A" w14:textId="77777777" w:rsidR="00A4198F" w:rsidRDefault="00A4198F" w:rsidP="00A00748">
            <w:pPr>
              <w:pStyle w:val="Default"/>
              <w:rPr>
                <w:sz w:val="20"/>
                <w:szCs w:val="22"/>
              </w:rPr>
            </w:pPr>
          </w:p>
          <w:p w14:paraId="6322E5BF" w14:textId="544DEE2E" w:rsidR="00242E44" w:rsidRPr="00A4198F" w:rsidRDefault="005131D3" w:rsidP="00A00748">
            <w:pPr>
              <w:pStyle w:val="Default"/>
              <w:rPr>
                <w:b/>
                <w:bCs/>
                <w:sz w:val="22"/>
                <w:szCs w:val="22"/>
              </w:rPr>
            </w:pPr>
            <w:r w:rsidRPr="00A4198F">
              <w:rPr>
                <w:b/>
                <w:bCs/>
                <w:sz w:val="20"/>
                <w:szCs w:val="22"/>
              </w:rPr>
              <w:t>Potential cases can be discussed with the acute neurology consultants (Dr</w:t>
            </w:r>
            <w:r w:rsidR="00A4198F">
              <w:rPr>
                <w:b/>
                <w:bCs/>
                <w:sz w:val="20"/>
                <w:szCs w:val="22"/>
              </w:rPr>
              <w:t xml:space="preserve"> Kuven </w:t>
            </w:r>
            <w:r w:rsidRPr="00A4198F">
              <w:rPr>
                <w:b/>
                <w:bCs/>
                <w:sz w:val="20"/>
                <w:szCs w:val="22"/>
              </w:rPr>
              <w:t>Moodley or Dr</w:t>
            </w:r>
            <w:r w:rsidR="00A4198F">
              <w:rPr>
                <w:b/>
                <w:bCs/>
                <w:sz w:val="20"/>
                <w:szCs w:val="22"/>
              </w:rPr>
              <w:t xml:space="preserve"> Pablo Garcia-Reitboeck</w:t>
            </w:r>
            <w:r w:rsidRPr="00A4198F">
              <w:rPr>
                <w:b/>
                <w:bCs/>
                <w:sz w:val="20"/>
                <w:szCs w:val="22"/>
              </w:rPr>
              <w:t xml:space="preserve">) via Kinesis if necessary. </w:t>
            </w:r>
          </w:p>
          <w:p w14:paraId="4CD4BB4F" w14:textId="77777777" w:rsidR="00242E44" w:rsidRDefault="00242E44" w:rsidP="00A00748">
            <w:pPr>
              <w:pStyle w:val="Default"/>
              <w:rPr>
                <w:sz w:val="22"/>
                <w:szCs w:val="22"/>
              </w:rPr>
            </w:pPr>
          </w:p>
          <w:p w14:paraId="2ED14A76" w14:textId="77777777" w:rsidR="00A00748" w:rsidRDefault="00A00748" w:rsidP="00A00748">
            <w:pPr>
              <w:pStyle w:val="Default"/>
              <w:jc w:val="center"/>
              <w:rPr>
                <w:b/>
                <w:sz w:val="22"/>
                <w:szCs w:val="22"/>
              </w:rPr>
            </w:pPr>
            <w:r w:rsidRPr="00A00748">
              <w:rPr>
                <w:b/>
                <w:sz w:val="22"/>
                <w:szCs w:val="22"/>
              </w:rPr>
              <w:t xml:space="preserve">THIS CLINIC WILL NOT ACCEPT REFERRALS FROM PRIMARY CARE PROVIDERS OUTSIDE OF </w:t>
            </w:r>
            <w:r w:rsidR="00E66932">
              <w:rPr>
                <w:b/>
                <w:sz w:val="22"/>
                <w:szCs w:val="22"/>
              </w:rPr>
              <w:t>MERTON OR WANDSWORTH</w:t>
            </w:r>
          </w:p>
          <w:p w14:paraId="2E2259B3" w14:textId="77777777" w:rsidR="00B86EFE" w:rsidRDefault="00B86EFE" w:rsidP="00B86EFE">
            <w:pPr>
              <w:spacing w:line="360" w:lineRule="auto"/>
              <w:jc w:val="center"/>
              <w:rPr>
                <w:rFonts w:ascii="Arial" w:hAnsi="Arial" w:cs="Arial"/>
                <w:b/>
                <w:sz w:val="20"/>
                <w:szCs w:val="20"/>
              </w:rPr>
            </w:pPr>
          </w:p>
        </w:tc>
      </w:tr>
      <w:tr w:rsidR="00A00748" w14:paraId="331DC157" w14:textId="77777777" w:rsidTr="00360069">
        <w:tc>
          <w:tcPr>
            <w:tcW w:w="9242" w:type="dxa"/>
            <w:gridSpan w:val="2"/>
          </w:tcPr>
          <w:p w14:paraId="2D5A62FE" w14:textId="77777777" w:rsidR="00A41B03" w:rsidRDefault="00A41B03" w:rsidP="00B86EFE">
            <w:pPr>
              <w:spacing w:line="360" w:lineRule="auto"/>
              <w:jc w:val="center"/>
              <w:rPr>
                <w:rFonts w:ascii="Arial" w:hAnsi="Arial" w:cs="Arial"/>
                <w:b/>
                <w:sz w:val="20"/>
                <w:szCs w:val="20"/>
              </w:rPr>
            </w:pPr>
          </w:p>
          <w:p w14:paraId="553D10CE" w14:textId="4751EF69" w:rsidR="00A00748" w:rsidRPr="00B30A4E" w:rsidRDefault="00A00748" w:rsidP="00B86EFE">
            <w:pPr>
              <w:spacing w:line="360" w:lineRule="auto"/>
              <w:jc w:val="center"/>
              <w:rPr>
                <w:rFonts w:ascii="Arial" w:hAnsi="Arial" w:cs="Arial"/>
                <w:b/>
                <w:sz w:val="20"/>
                <w:szCs w:val="20"/>
              </w:rPr>
            </w:pPr>
            <w:r w:rsidRPr="00B30A4E">
              <w:rPr>
                <w:rFonts w:ascii="Arial" w:hAnsi="Arial" w:cs="Arial"/>
                <w:b/>
                <w:sz w:val="20"/>
                <w:szCs w:val="20"/>
              </w:rPr>
              <w:t xml:space="preserve">Your referral will be triaged by a consultant neurologist into one of the following categories: </w:t>
            </w:r>
          </w:p>
          <w:p w14:paraId="22BA9B42" w14:textId="0B5FFE4B" w:rsidR="00A00748" w:rsidRPr="00AA4488" w:rsidRDefault="00E66932" w:rsidP="00A00748">
            <w:pPr>
              <w:spacing w:line="360" w:lineRule="auto"/>
              <w:rPr>
                <w:rFonts w:ascii="Arial" w:hAnsi="Arial" w:cs="Arial"/>
                <w:sz w:val="20"/>
                <w:szCs w:val="20"/>
              </w:rPr>
            </w:pPr>
            <w:r w:rsidRPr="00B30A4E">
              <w:rPr>
                <w:rFonts w:ascii="Arial" w:hAnsi="Arial" w:cs="Arial"/>
                <w:color w:val="00B050"/>
                <w:sz w:val="20"/>
                <w:szCs w:val="20"/>
              </w:rPr>
              <w:t>Green</w:t>
            </w:r>
            <w:r w:rsidR="00A00748" w:rsidRPr="00B30A4E">
              <w:rPr>
                <w:rFonts w:ascii="Arial" w:hAnsi="Arial" w:cs="Arial"/>
                <w:color w:val="00B050"/>
                <w:sz w:val="20"/>
                <w:szCs w:val="20"/>
              </w:rPr>
              <w:t xml:space="preserve"> status</w:t>
            </w:r>
            <w:r w:rsidR="00A00748" w:rsidRPr="00B30A4E">
              <w:rPr>
                <w:rFonts w:ascii="Arial" w:hAnsi="Arial" w:cs="Arial"/>
                <w:sz w:val="20"/>
                <w:szCs w:val="20"/>
              </w:rPr>
              <w:t>:</w:t>
            </w:r>
            <w:r w:rsidR="009E1EF9" w:rsidRPr="00B30A4E">
              <w:rPr>
                <w:rFonts w:ascii="Arial" w:hAnsi="Arial" w:cs="Arial"/>
                <w:sz w:val="20"/>
                <w:szCs w:val="20"/>
              </w:rPr>
              <w:t xml:space="preserve"> </w:t>
            </w:r>
            <w:r w:rsidR="00AA4488" w:rsidRPr="00AA4488">
              <w:rPr>
                <w:rFonts w:ascii="Arial" w:hAnsi="Arial" w:cs="Arial"/>
                <w:sz w:val="20"/>
                <w:szCs w:val="20"/>
              </w:rPr>
              <w:t>referral rejected;</w:t>
            </w:r>
            <w:r w:rsidR="00AA4488" w:rsidRPr="00AA4488">
              <w:rPr>
                <w:rFonts w:ascii="Arial" w:hAnsi="Arial" w:cs="Arial"/>
                <w:b/>
                <w:sz w:val="20"/>
                <w:szCs w:val="20"/>
              </w:rPr>
              <w:t xml:space="preserve"> </w:t>
            </w:r>
            <w:r w:rsidR="00AA4488" w:rsidRPr="00AA4488">
              <w:rPr>
                <w:rFonts w:ascii="Arial" w:hAnsi="Arial" w:cs="Arial"/>
                <w:sz w:val="20"/>
                <w:szCs w:val="20"/>
              </w:rPr>
              <w:t>patient</w:t>
            </w:r>
            <w:r w:rsidR="00004BB8">
              <w:rPr>
                <w:rFonts w:ascii="Arial" w:hAnsi="Arial" w:cs="Arial"/>
                <w:sz w:val="20"/>
                <w:szCs w:val="20"/>
              </w:rPr>
              <w:t xml:space="preserve"> will receive an offer </w:t>
            </w:r>
            <w:r w:rsidR="00AA4488">
              <w:rPr>
                <w:rFonts w:ascii="Arial" w:hAnsi="Arial" w:cs="Arial"/>
                <w:sz w:val="20"/>
                <w:szCs w:val="20"/>
              </w:rPr>
              <w:t>fo</w:t>
            </w:r>
            <w:r w:rsidR="00004BB8">
              <w:rPr>
                <w:rFonts w:ascii="Arial" w:hAnsi="Arial" w:cs="Arial"/>
                <w:sz w:val="20"/>
                <w:szCs w:val="20"/>
              </w:rPr>
              <w:t>r a routine general appointment</w:t>
            </w:r>
          </w:p>
          <w:p w14:paraId="6BE30672" w14:textId="77777777" w:rsidR="00A00748" w:rsidRPr="00B30A4E" w:rsidRDefault="00E66932" w:rsidP="00A00748">
            <w:pPr>
              <w:spacing w:line="360" w:lineRule="auto"/>
              <w:rPr>
                <w:rFonts w:ascii="Arial" w:hAnsi="Arial" w:cs="Arial"/>
                <w:sz w:val="20"/>
                <w:szCs w:val="20"/>
              </w:rPr>
            </w:pPr>
            <w:r w:rsidRPr="00B30A4E">
              <w:rPr>
                <w:rFonts w:ascii="Arial" w:hAnsi="Arial" w:cs="Arial"/>
                <w:color w:val="FFC000"/>
                <w:sz w:val="20"/>
                <w:szCs w:val="20"/>
              </w:rPr>
              <w:t>Orange</w:t>
            </w:r>
            <w:r w:rsidR="00EE1033" w:rsidRPr="00B30A4E">
              <w:rPr>
                <w:rFonts w:ascii="Arial" w:hAnsi="Arial" w:cs="Arial"/>
                <w:color w:val="FFC000"/>
                <w:sz w:val="20"/>
                <w:szCs w:val="20"/>
              </w:rPr>
              <w:t xml:space="preserve"> </w:t>
            </w:r>
            <w:r w:rsidR="00A00748" w:rsidRPr="00B30A4E">
              <w:rPr>
                <w:rFonts w:ascii="Arial" w:hAnsi="Arial" w:cs="Arial"/>
                <w:color w:val="FFC000"/>
                <w:sz w:val="20"/>
                <w:szCs w:val="20"/>
              </w:rPr>
              <w:t>status:</w:t>
            </w:r>
            <w:r w:rsidR="009E1EF9" w:rsidRPr="00B30A4E">
              <w:rPr>
                <w:rFonts w:ascii="Arial" w:hAnsi="Arial" w:cs="Arial"/>
                <w:color w:val="FFC000"/>
                <w:sz w:val="20"/>
                <w:szCs w:val="20"/>
              </w:rPr>
              <w:t xml:space="preserve"> </w:t>
            </w:r>
            <w:r w:rsidR="00A00748" w:rsidRPr="00B30A4E">
              <w:rPr>
                <w:rFonts w:ascii="Arial" w:hAnsi="Arial" w:cs="Arial"/>
                <w:sz w:val="20"/>
                <w:szCs w:val="20"/>
              </w:rPr>
              <w:t>referral accepted; patient will receive an offer for appointment within 14 days</w:t>
            </w:r>
          </w:p>
          <w:p w14:paraId="71ADA9F0" w14:textId="48CEF9CC" w:rsidR="00A00748" w:rsidRDefault="00E66932" w:rsidP="00E66932">
            <w:pPr>
              <w:spacing w:line="360" w:lineRule="auto"/>
              <w:rPr>
                <w:rFonts w:ascii="Arial" w:hAnsi="Arial" w:cs="Arial"/>
                <w:sz w:val="20"/>
                <w:szCs w:val="20"/>
              </w:rPr>
            </w:pPr>
            <w:r w:rsidRPr="00B30A4E">
              <w:rPr>
                <w:rFonts w:ascii="Arial" w:hAnsi="Arial" w:cs="Arial"/>
                <w:color w:val="FF0000"/>
                <w:sz w:val="20"/>
                <w:szCs w:val="20"/>
              </w:rPr>
              <w:t>Red</w:t>
            </w:r>
            <w:r w:rsidR="00A00748" w:rsidRPr="00B30A4E">
              <w:rPr>
                <w:rFonts w:ascii="Arial" w:hAnsi="Arial" w:cs="Arial"/>
                <w:color w:val="FF0000"/>
                <w:sz w:val="20"/>
                <w:szCs w:val="20"/>
              </w:rPr>
              <w:t xml:space="preserve"> status:</w:t>
            </w:r>
            <w:r w:rsidR="009E1EF9" w:rsidRPr="00B30A4E">
              <w:rPr>
                <w:rFonts w:ascii="Arial" w:hAnsi="Arial" w:cs="Arial"/>
                <w:color w:val="FF0000"/>
                <w:sz w:val="20"/>
                <w:szCs w:val="20"/>
              </w:rPr>
              <w:t xml:space="preserve"> </w:t>
            </w:r>
            <w:r w:rsidR="00A00748" w:rsidRPr="00B30A4E">
              <w:rPr>
                <w:rFonts w:ascii="Arial" w:hAnsi="Arial" w:cs="Arial"/>
                <w:sz w:val="20"/>
                <w:szCs w:val="20"/>
              </w:rPr>
              <w:t xml:space="preserve">referral accepted; patient will receive an offer for appointment within </w:t>
            </w:r>
            <w:r w:rsidR="00A41B03">
              <w:rPr>
                <w:rFonts w:ascii="Arial" w:hAnsi="Arial" w:cs="Arial"/>
                <w:sz w:val="20"/>
                <w:szCs w:val="20"/>
              </w:rPr>
              <w:t>5</w:t>
            </w:r>
            <w:r w:rsidR="00A00748" w:rsidRPr="00B30A4E">
              <w:rPr>
                <w:rFonts w:ascii="Arial" w:hAnsi="Arial" w:cs="Arial"/>
                <w:sz w:val="20"/>
                <w:szCs w:val="20"/>
              </w:rPr>
              <w:t xml:space="preserve"> days</w:t>
            </w:r>
          </w:p>
          <w:p w14:paraId="0EB8B944" w14:textId="77777777" w:rsidR="00A41B03" w:rsidRDefault="00A41B03" w:rsidP="00E66932">
            <w:pPr>
              <w:spacing w:line="360" w:lineRule="auto"/>
              <w:rPr>
                <w:rFonts w:ascii="Arial" w:hAnsi="Arial" w:cs="Arial"/>
                <w:sz w:val="20"/>
                <w:szCs w:val="20"/>
              </w:rPr>
            </w:pPr>
          </w:p>
          <w:p w14:paraId="7F7B2A96" w14:textId="3551AF16" w:rsidR="00A41B03" w:rsidRDefault="00A41B03" w:rsidP="00E66932">
            <w:pPr>
              <w:spacing w:line="360" w:lineRule="auto"/>
              <w:rPr>
                <w:rFonts w:ascii="Arial" w:hAnsi="Arial" w:cs="Arial"/>
                <w:b/>
                <w:sz w:val="20"/>
                <w:szCs w:val="20"/>
              </w:rPr>
            </w:pPr>
            <w:r>
              <w:rPr>
                <w:rFonts w:ascii="Arial" w:hAnsi="Arial" w:cs="Arial"/>
                <w:b/>
                <w:sz w:val="20"/>
                <w:szCs w:val="20"/>
              </w:rPr>
              <w:t>Note: in rare circumstances, a referral may be rejected altogether with advice to redirect your referral to another service.</w:t>
            </w:r>
          </w:p>
        </w:tc>
      </w:tr>
      <w:tr w:rsidR="000E70EB" w14:paraId="2AA4D18A" w14:textId="77777777" w:rsidTr="00360069">
        <w:tc>
          <w:tcPr>
            <w:tcW w:w="9242" w:type="dxa"/>
            <w:gridSpan w:val="2"/>
          </w:tcPr>
          <w:p w14:paraId="645BA3B9" w14:textId="77777777" w:rsidR="000E70EB" w:rsidRDefault="000E70EB" w:rsidP="00EE1033">
            <w:pPr>
              <w:spacing w:line="360" w:lineRule="auto"/>
              <w:jc w:val="center"/>
              <w:rPr>
                <w:rFonts w:ascii="Arial" w:hAnsi="Arial" w:cs="Arial"/>
                <w:b/>
                <w:sz w:val="20"/>
                <w:szCs w:val="20"/>
              </w:rPr>
            </w:pPr>
            <w:r>
              <w:rPr>
                <w:rFonts w:ascii="Arial" w:hAnsi="Arial" w:cs="Arial"/>
                <w:b/>
                <w:sz w:val="20"/>
                <w:szCs w:val="20"/>
              </w:rPr>
              <w:t xml:space="preserve">Please include a full </w:t>
            </w:r>
            <w:r w:rsidR="00EE1033">
              <w:rPr>
                <w:rFonts w:ascii="Arial" w:hAnsi="Arial" w:cs="Arial"/>
                <w:b/>
                <w:sz w:val="20"/>
                <w:szCs w:val="20"/>
              </w:rPr>
              <w:t xml:space="preserve">GP health </w:t>
            </w:r>
            <w:r>
              <w:rPr>
                <w:rFonts w:ascii="Arial" w:hAnsi="Arial" w:cs="Arial"/>
                <w:b/>
                <w:sz w:val="20"/>
                <w:szCs w:val="20"/>
              </w:rPr>
              <w:t xml:space="preserve">summary with this referral </w:t>
            </w:r>
          </w:p>
        </w:tc>
      </w:tr>
    </w:tbl>
    <w:p w14:paraId="1007731A" w14:textId="77777777" w:rsidR="00360069" w:rsidRPr="00153641" w:rsidRDefault="00360069" w:rsidP="00153641">
      <w:pPr>
        <w:spacing w:line="360" w:lineRule="auto"/>
        <w:jc w:val="center"/>
        <w:rPr>
          <w:rFonts w:ascii="Arial" w:hAnsi="Arial" w:cs="Arial"/>
          <w:sz w:val="20"/>
          <w:szCs w:val="20"/>
        </w:rPr>
      </w:pPr>
    </w:p>
    <w:sectPr w:rsidR="00360069" w:rsidRPr="0015364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1DA1B" w14:textId="77777777" w:rsidR="00C05DA7" w:rsidRDefault="00C05DA7" w:rsidP="00153641">
      <w:pPr>
        <w:spacing w:after="0" w:line="240" w:lineRule="auto"/>
      </w:pPr>
      <w:r>
        <w:separator/>
      </w:r>
    </w:p>
  </w:endnote>
  <w:endnote w:type="continuationSeparator" w:id="0">
    <w:p w14:paraId="10C811FC" w14:textId="77777777" w:rsidR="00C05DA7" w:rsidRDefault="00C05DA7" w:rsidP="0015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966D" w14:textId="77777777" w:rsidR="00153641" w:rsidRDefault="00153641" w:rsidP="00153641">
    <w:pPr>
      <w:pStyle w:val="Footer"/>
      <w:jc w:val="right"/>
    </w:pPr>
    <w:r>
      <w:t>Neurology HOT clinic: Primary Care Guidance and Referral proforma</w:t>
    </w:r>
  </w:p>
  <w:p w14:paraId="6BF58400" w14:textId="2479CD13" w:rsidR="00153641" w:rsidRDefault="002423BA" w:rsidP="00153641">
    <w:pPr>
      <w:pStyle w:val="Footer"/>
      <w:jc w:val="right"/>
    </w:pPr>
    <w:r>
      <w:rPr>
        <w:sz w:val="16"/>
        <w:szCs w:val="16"/>
      </w:rPr>
      <w:t>V1.4</w:t>
    </w:r>
    <w:r w:rsidR="00EE1033">
      <w:rPr>
        <w:sz w:val="16"/>
        <w:szCs w:val="16"/>
      </w:rPr>
      <w:t xml:space="preserve">/ </w:t>
    </w:r>
    <w:r>
      <w:rPr>
        <w:sz w:val="16"/>
        <w:szCs w:val="16"/>
      </w:rPr>
      <w:t>30 November 2018</w:t>
    </w:r>
  </w:p>
  <w:p w14:paraId="44D5DAE1" w14:textId="77777777" w:rsidR="00153641" w:rsidRDefault="0015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F9983" w14:textId="77777777" w:rsidR="00C05DA7" w:rsidRDefault="00C05DA7" w:rsidP="00153641">
      <w:pPr>
        <w:spacing w:after="0" w:line="240" w:lineRule="auto"/>
      </w:pPr>
      <w:r>
        <w:separator/>
      </w:r>
    </w:p>
  </w:footnote>
  <w:footnote w:type="continuationSeparator" w:id="0">
    <w:p w14:paraId="7CE008D3" w14:textId="77777777" w:rsidR="00C05DA7" w:rsidRDefault="00C05DA7" w:rsidP="0015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91D2" w14:textId="77777777" w:rsidR="00153641" w:rsidRDefault="00153641" w:rsidP="00153641">
    <w:pPr>
      <w:pStyle w:val="Header"/>
      <w:jc w:val="right"/>
    </w:pPr>
    <w:r w:rsidRPr="00EE1033">
      <w:rPr>
        <w:noProof/>
        <w:sz w:val="20"/>
        <w:szCs w:val="20"/>
        <w:lang w:eastAsia="en-GB"/>
      </w:rPr>
      <mc:AlternateContent>
        <mc:Choice Requires="wpc">
          <w:drawing>
            <wp:inline distT="0" distB="0" distL="0" distR="0" wp14:anchorId="6FAEB883" wp14:editId="6FC4C796">
              <wp:extent cx="2981848" cy="490024"/>
              <wp:effectExtent l="0" t="0" r="28575" b="2476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bg1"/>
                        </a:solidFill>
                      </a:ln>
                    </wpc:whol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180000" y="57150"/>
                          <a:ext cx="2762250" cy="428625"/>
                        </a:xfrm>
                        <a:prstGeom prst="rect">
                          <a:avLst/>
                        </a:prstGeom>
                        <a:noFill/>
                        <a:ln>
                          <a:noFill/>
                        </a:ln>
                      </pic:spPr>
                    </pic:pic>
                  </wpc:wpc>
                </a:graphicData>
              </a:graphic>
            </wp:inline>
          </w:drawing>
        </mc:Choice>
        <mc:Fallback>
          <w:pict>
            <v:group w14:anchorId="7CDB615C" id="Canvas 5" o:spid="_x0000_s1026" editas="canvas" style="width:234.8pt;height:38.6pt;mso-position-horizontal-relative:char;mso-position-vertical-relative:line" coordsize="29813,4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813;height:4895;visibility:visible;mso-wrap-style:square" stroked="t" strokecolor="white [3212]">
                <v:fill o:detectmouseclick="t"/>
                <v:path o:connecttype="none"/>
              </v:shape>
              <v:shape id="Picture 6" o:spid="_x0000_s1028" type="#_x0000_t75" style="position:absolute;left:1800;top:571;width:27622;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E23"/>
    <w:multiLevelType w:val="multilevel"/>
    <w:tmpl w:val="ACA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01157"/>
    <w:multiLevelType w:val="hybridMultilevel"/>
    <w:tmpl w:val="CAA6F3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894EC8"/>
    <w:multiLevelType w:val="multilevel"/>
    <w:tmpl w:val="3BD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B7731"/>
    <w:multiLevelType w:val="hybridMultilevel"/>
    <w:tmpl w:val="ABCC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41"/>
    <w:rsid w:val="00004BB8"/>
    <w:rsid w:val="000E70EB"/>
    <w:rsid w:val="00153641"/>
    <w:rsid w:val="001E402F"/>
    <w:rsid w:val="002423BA"/>
    <w:rsid w:val="00242A52"/>
    <w:rsid w:val="00242E44"/>
    <w:rsid w:val="002A7480"/>
    <w:rsid w:val="00337770"/>
    <w:rsid w:val="00360069"/>
    <w:rsid w:val="004510E2"/>
    <w:rsid w:val="004512FB"/>
    <w:rsid w:val="0047417A"/>
    <w:rsid w:val="005131D3"/>
    <w:rsid w:val="00522C79"/>
    <w:rsid w:val="005E7C28"/>
    <w:rsid w:val="00646CC6"/>
    <w:rsid w:val="006744AA"/>
    <w:rsid w:val="00693E74"/>
    <w:rsid w:val="007211C9"/>
    <w:rsid w:val="00751B8D"/>
    <w:rsid w:val="008A2066"/>
    <w:rsid w:val="009E1EF9"/>
    <w:rsid w:val="00A00748"/>
    <w:rsid w:val="00A4198F"/>
    <w:rsid w:val="00A41B03"/>
    <w:rsid w:val="00AA4488"/>
    <w:rsid w:val="00B30A4E"/>
    <w:rsid w:val="00B33985"/>
    <w:rsid w:val="00B62FD6"/>
    <w:rsid w:val="00B86EFE"/>
    <w:rsid w:val="00BE6832"/>
    <w:rsid w:val="00C05DA7"/>
    <w:rsid w:val="00CD1257"/>
    <w:rsid w:val="00E66932"/>
    <w:rsid w:val="00EE1033"/>
    <w:rsid w:val="00EE27F5"/>
    <w:rsid w:val="00F95FA3"/>
    <w:rsid w:val="00F9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F3D81"/>
  <w15:docId w15:val="{00B5B5FE-2D17-4F31-A35E-32EDAA2D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641"/>
    <w:rPr>
      <w:rFonts w:ascii="Tahoma" w:hAnsi="Tahoma" w:cs="Tahoma"/>
      <w:sz w:val="16"/>
      <w:szCs w:val="16"/>
    </w:rPr>
  </w:style>
  <w:style w:type="paragraph" w:styleId="Header">
    <w:name w:val="header"/>
    <w:basedOn w:val="Normal"/>
    <w:link w:val="HeaderChar"/>
    <w:uiPriority w:val="99"/>
    <w:unhideWhenUsed/>
    <w:rsid w:val="00153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641"/>
  </w:style>
  <w:style w:type="paragraph" w:styleId="Footer">
    <w:name w:val="footer"/>
    <w:basedOn w:val="Normal"/>
    <w:link w:val="FooterChar"/>
    <w:uiPriority w:val="99"/>
    <w:unhideWhenUsed/>
    <w:rsid w:val="00153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641"/>
  </w:style>
  <w:style w:type="table" w:styleId="TableGrid">
    <w:name w:val="Table Grid"/>
    <w:basedOn w:val="TableNormal"/>
    <w:uiPriority w:val="59"/>
    <w:rsid w:val="00B6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6EF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E402F"/>
    <w:rPr>
      <w:sz w:val="18"/>
      <w:szCs w:val="18"/>
    </w:rPr>
  </w:style>
  <w:style w:type="paragraph" w:styleId="CommentText">
    <w:name w:val="annotation text"/>
    <w:basedOn w:val="Normal"/>
    <w:link w:val="CommentTextChar"/>
    <w:uiPriority w:val="99"/>
    <w:semiHidden/>
    <w:unhideWhenUsed/>
    <w:rsid w:val="001E402F"/>
    <w:pPr>
      <w:spacing w:line="240" w:lineRule="auto"/>
    </w:pPr>
    <w:rPr>
      <w:sz w:val="24"/>
      <w:szCs w:val="24"/>
    </w:rPr>
  </w:style>
  <w:style w:type="character" w:customStyle="1" w:styleId="CommentTextChar">
    <w:name w:val="Comment Text Char"/>
    <w:basedOn w:val="DefaultParagraphFont"/>
    <w:link w:val="CommentText"/>
    <w:uiPriority w:val="99"/>
    <w:semiHidden/>
    <w:rsid w:val="001E402F"/>
    <w:rPr>
      <w:sz w:val="24"/>
      <w:szCs w:val="24"/>
    </w:rPr>
  </w:style>
  <w:style w:type="paragraph" w:styleId="CommentSubject">
    <w:name w:val="annotation subject"/>
    <w:basedOn w:val="CommentText"/>
    <w:next w:val="CommentText"/>
    <w:link w:val="CommentSubjectChar"/>
    <w:uiPriority w:val="99"/>
    <w:semiHidden/>
    <w:unhideWhenUsed/>
    <w:rsid w:val="001E402F"/>
    <w:rPr>
      <w:b/>
      <w:bCs/>
      <w:sz w:val="20"/>
      <w:szCs w:val="20"/>
    </w:rPr>
  </w:style>
  <w:style w:type="character" w:customStyle="1" w:styleId="CommentSubjectChar">
    <w:name w:val="Comment Subject Char"/>
    <w:basedOn w:val="CommentTextChar"/>
    <w:link w:val="CommentSubject"/>
    <w:uiPriority w:val="99"/>
    <w:semiHidden/>
    <w:rsid w:val="001E402F"/>
    <w:rPr>
      <w:b/>
      <w:bCs/>
      <w:sz w:val="20"/>
      <w:szCs w:val="20"/>
    </w:rPr>
  </w:style>
  <w:style w:type="character" w:styleId="Hyperlink">
    <w:name w:val="Hyperlink"/>
    <w:basedOn w:val="DefaultParagraphFont"/>
    <w:uiPriority w:val="99"/>
    <w:unhideWhenUsed/>
    <w:rsid w:val="00F97B59"/>
    <w:rPr>
      <w:color w:val="0000FF" w:themeColor="hyperlink"/>
      <w:u w:val="single"/>
    </w:rPr>
  </w:style>
  <w:style w:type="paragraph" w:customStyle="1" w:styleId="xmsonormal">
    <w:name w:val="x_msonormal"/>
    <w:basedOn w:val="Normal"/>
    <w:rsid w:val="00751B8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11419">
      <w:bodyDiv w:val="1"/>
      <w:marLeft w:val="0"/>
      <w:marRight w:val="0"/>
      <w:marTop w:val="0"/>
      <w:marBottom w:val="0"/>
      <w:divBdr>
        <w:top w:val="none" w:sz="0" w:space="0" w:color="auto"/>
        <w:left w:val="none" w:sz="0" w:space="0" w:color="auto"/>
        <w:bottom w:val="none" w:sz="0" w:space="0" w:color="auto"/>
        <w:right w:val="none" w:sz="0" w:space="0" w:color="auto"/>
      </w:divBdr>
    </w:div>
    <w:div w:id="552354321">
      <w:bodyDiv w:val="1"/>
      <w:marLeft w:val="0"/>
      <w:marRight w:val="0"/>
      <w:marTop w:val="0"/>
      <w:marBottom w:val="0"/>
      <w:divBdr>
        <w:top w:val="none" w:sz="0" w:space="0" w:color="auto"/>
        <w:left w:val="none" w:sz="0" w:space="0" w:color="auto"/>
        <w:bottom w:val="none" w:sz="0" w:space="0" w:color="auto"/>
        <w:right w:val="none" w:sz="0" w:space="0" w:color="auto"/>
      </w:divBdr>
    </w:div>
    <w:div w:id="1102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urologyRapidAccess@stgeorge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urologyRapidAccess@stgeorges.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1E425-FDAB-443F-A63A-017F3406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Kuven Moodley</dc:creator>
  <cp:lastModifiedBy>Kuven Moodley</cp:lastModifiedBy>
  <cp:revision>2</cp:revision>
  <dcterms:created xsi:type="dcterms:W3CDTF">2022-05-18T00:45:00Z</dcterms:created>
  <dcterms:modified xsi:type="dcterms:W3CDTF">2022-05-18T00:45:00Z</dcterms:modified>
</cp:coreProperties>
</file>